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CE8" w:rsidRPr="00F0067B" w:rsidRDefault="00B02CE8" w:rsidP="00F0067B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F0067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Мастер-класс для воспитателей ДОУ на тему: </w:t>
      </w:r>
      <w:r w:rsidRPr="00F0067B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>«Элементы детской йоги как вид здоровьесберегающих технологий»</w:t>
      </w:r>
    </w:p>
    <w:p w:rsidR="00B02CE8" w:rsidRPr="00F0067B" w:rsidRDefault="00B02CE8" w:rsidP="00F0067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0067B">
        <w:rPr>
          <w:rFonts w:ascii="Times New Roman" w:eastAsia="Times New Roman" w:hAnsi="Times New Roman" w:cs="Times New Roman"/>
          <w:color w:val="111111"/>
          <w:sz w:val="28"/>
          <w:szCs w:val="28"/>
        </w:rPr>
        <w:t>Цель: Знакомство педагогов с некоторыми методами оздоровительной гимнастики для детей, используемой в практике.</w:t>
      </w:r>
    </w:p>
    <w:p w:rsidR="00B02CE8" w:rsidRPr="00F0067B" w:rsidRDefault="00B02CE8" w:rsidP="00F0067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0067B">
        <w:rPr>
          <w:rFonts w:ascii="Times New Roman" w:eastAsia="Times New Roman" w:hAnsi="Times New Roman" w:cs="Times New Roman"/>
          <w:color w:val="111111"/>
          <w:sz w:val="28"/>
          <w:szCs w:val="28"/>
        </w:rPr>
        <w:t>Задачи:</w:t>
      </w:r>
    </w:p>
    <w:p w:rsidR="00B02CE8" w:rsidRPr="00F0067B" w:rsidRDefault="00B02CE8" w:rsidP="00F0067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0067B">
        <w:rPr>
          <w:rFonts w:ascii="Times New Roman" w:eastAsia="Times New Roman" w:hAnsi="Times New Roman" w:cs="Times New Roman"/>
          <w:color w:val="111111"/>
          <w:sz w:val="28"/>
          <w:szCs w:val="28"/>
        </w:rPr>
        <w:t>1. Познакомить непосредственно с нетрадиционной здоровье сберегающей технологией йоги.</w:t>
      </w:r>
    </w:p>
    <w:p w:rsidR="00B02CE8" w:rsidRPr="00F0067B" w:rsidRDefault="00B02CE8" w:rsidP="00F0067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0067B">
        <w:rPr>
          <w:rFonts w:ascii="Times New Roman" w:eastAsia="Times New Roman" w:hAnsi="Times New Roman" w:cs="Times New Roman"/>
          <w:color w:val="111111"/>
          <w:sz w:val="28"/>
          <w:szCs w:val="28"/>
        </w:rPr>
        <w:t>2. Повысить профессиональное мастерство и поделиться опытом работы.</w:t>
      </w:r>
    </w:p>
    <w:p w:rsidR="00B02CE8" w:rsidRPr="00F0067B" w:rsidRDefault="00B02CE8" w:rsidP="00F0067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0067B">
        <w:rPr>
          <w:rFonts w:ascii="Times New Roman" w:eastAsia="Times New Roman" w:hAnsi="Times New Roman" w:cs="Times New Roman"/>
          <w:color w:val="111111"/>
          <w:sz w:val="28"/>
          <w:szCs w:val="28"/>
        </w:rPr>
        <w:t>В настоящее время проблема здоровья и его сохранения является одной из самых актуальных. Понятие “здоровье сберегающие технологии” прочно вошло в образовательную систему, начиная с дошкольных образовательных учреждений.</w:t>
      </w:r>
    </w:p>
    <w:p w:rsidR="00B02CE8" w:rsidRPr="00F0067B" w:rsidRDefault="00B02CE8" w:rsidP="00F0067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0067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Цель здоровье сберегающих технологий – обеспечение высокого уровня здоровья воспитанников детского сада и воспитание культуры, как совокупности осознанного отношения ребенка к здоровому образу жизни человека, </w:t>
      </w:r>
      <w:proofErr w:type="spellStart"/>
      <w:r w:rsidRPr="00F0067B">
        <w:rPr>
          <w:rFonts w:ascii="Times New Roman" w:eastAsia="Times New Roman" w:hAnsi="Times New Roman" w:cs="Times New Roman"/>
          <w:color w:val="111111"/>
          <w:sz w:val="28"/>
          <w:szCs w:val="28"/>
        </w:rPr>
        <w:t>валеологической</w:t>
      </w:r>
      <w:proofErr w:type="spellEnd"/>
      <w:r w:rsidRPr="00F0067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компетентности, позволяющей дошкольнику самостоятельно и эффективно решать задачи здорового образа жизни и безопасного поведения, оказание элементарной медицинской, психологической самопомощи.</w:t>
      </w:r>
    </w:p>
    <w:p w:rsidR="00B02CE8" w:rsidRPr="00F0067B" w:rsidRDefault="00B02CE8" w:rsidP="00F0067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0067B">
        <w:rPr>
          <w:rFonts w:ascii="Times New Roman" w:eastAsia="Times New Roman" w:hAnsi="Times New Roman" w:cs="Times New Roman"/>
          <w:color w:val="111111"/>
          <w:sz w:val="28"/>
          <w:szCs w:val="28"/>
        </w:rPr>
        <w:t>Йога – прекрасный вид двигательной активности, который удовлетворит потребность детей в движении. Благодаря упражнениям йоги дети станут бодрыми, гибкими, координированными, улучшат способность к концентрации и эмоциональному равновесию. Это особенно важно в наши дни, так как дети много времени проводят в сидячем положении, просматривая телепередачи, играя за компьютером. Йога заключает в себе целостный подход к поддержанию здоровья и внутреннего благополучия, который обеспечит детям хорошее самочувствие и поможет их растущим телам, укрепит внутренние органы.</w:t>
      </w:r>
    </w:p>
    <w:p w:rsidR="00B02CE8" w:rsidRPr="00F0067B" w:rsidRDefault="00B02CE8" w:rsidP="00F0067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0067B">
        <w:rPr>
          <w:rFonts w:ascii="Times New Roman" w:eastAsia="Times New Roman" w:hAnsi="Times New Roman" w:cs="Times New Roman"/>
          <w:color w:val="111111"/>
          <w:sz w:val="28"/>
          <w:szCs w:val="28"/>
        </w:rPr>
        <w:t>Йога – это полноценная гимнастика, гармонично развивающая все мышцы тела, и прекрасное средство борьбы с искривлением позвоночника. Начиная заниматься йогой, дети соприкасаются с природой и естественным ритмом жизни, учатся уважению к себе и другим детям. Практика йоги укрепляет кости детей, делает их мышцы упругими, пластичными. Балансирующие позы способствуют развитию координации движений и концентрации внимания детей. Постоянная практика поз поможет контролировать и смягчать эмоции детей, обеспечивая полноценный отдых и сон. Большинство поз изображают животных и природу, а кроме того, это веселая игра без элементов соревнований. Йога способствует тому, чтобы дети выросли мягкими, добрыми и, возможно, создали в будущем более спокойный мир.</w:t>
      </w:r>
    </w:p>
    <w:p w:rsidR="00B02CE8" w:rsidRPr="00F0067B" w:rsidRDefault="00B02CE8" w:rsidP="00F0067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0067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Занятия йогой с детьми, как правило, проходят в игровой форме. Воспитатель пытается завладеть фантазией ребенка при помощи сказки. Детям нравится копировать поведение животных, поэтому они с удовольствием повторят </w:t>
      </w:r>
      <w:proofErr w:type="spellStart"/>
      <w:r w:rsidRPr="00F0067B">
        <w:rPr>
          <w:rFonts w:ascii="Times New Roman" w:eastAsia="Times New Roman" w:hAnsi="Times New Roman" w:cs="Times New Roman"/>
          <w:color w:val="111111"/>
          <w:sz w:val="28"/>
          <w:szCs w:val="28"/>
        </w:rPr>
        <w:t>асану</w:t>
      </w:r>
      <w:proofErr w:type="spellEnd"/>
      <w:r w:rsidRPr="00F0067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(вид упражнения в йоге) «лягушки» или «собаки </w:t>
      </w:r>
      <w:proofErr w:type="gramStart"/>
      <w:r w:rsidRPr="00F0067B">
        <w:rPr>
          <w:rFonts w:ascii="Times New Roman" w:eastAsia="Times New Roman" w:hAnsi="Times New Roman" w:cs="Times New Roman"/>
          <w:color w:val="111111"/>
          <w:sz w:val="28"/>
          <w:szCs w:val="28"/>
        </w:rPr>
        <w:t>мордой</w:t>
      </w:r>
      <w:proofErr w:type="gramEnd"/>
      <w:r w:rsidRPr="00F0067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вниз». Программа занятий по детской йоге, как правило, включает:</w:t>
      </w:r>
    </w:p>
    <w:p w:rsidR="00B02CE8" w:rsidRPr="00F0067B" w:rsidRDefault="00B02CE8" w:rsidP="00F0067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0067B">
        <w:rPr>
          <w:rFonts w:ascii="Times New Roman" w:eastAsia="Times New Roman" w:hAnsi="Times New Roman" w:cs="Times New Roman"/>
          <w:color w:val="111111"/>
          <w:sz w:val="28"/>
          <w:szCs w:val="28"/>
        </w:rPr>
        <w:t>• знакомство с возможностями тела,</w:t>
      </w:r>
    </w:p>
    <w:p w:rsidR="00B02CE8" w:rsidRPr="00F0067B" w:rsidRDefault="00B02CE8" w:rsidP="00F0067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0067B">
        <w:rPr>
          <w:rFonts w:ascii="Times New Roman" w:eastAsia="Times New Roman" w:hAnsi="Times New Roman" w:cs="Times New Roman"/>
          <w:color w:val="111111"/>
          <w:sz w:val="28"/>
          <w:szCs w:val="28"/>
        </w:rPr>
        <w:t>• воспитание осмысленного отношения к собственному здоровью,</w:t>
      </w:r>
    </w:p>
    <w:p w:rsidR="00B02CE8" w:rsidRPr="00F0067B" w:rsidRDefault="00B02CE8" w:rsidP="00F0067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0067B">
        <w:rPr>
          <w:rFonts w:ascii="Times New Roman" w:eastAsia="Times New Roman" w:hAnsi="Times New Roman" w:cs="Times New Roman"/>
          <w:color w:val="111111"/>
          <w:sz w:val="28"/>
          <w:szCs w:val="28"/>
        </w:rPr>
        <w:t>• формирование правильной осанки,</w:t>
      </w:r>
    </w:p>
    <w:p w:rsidR="00B02CE8" w:rsidRPr="00F0067B" w:rsidRDefault="00B02CE8" w:rsidP="00F0067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0067B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• упражнения на гибкость тела и развитие мышечной силы,</w:t>
      </w:r>
    </w:p>
    <w:p w:rsidR="00B02CE8" w:rsidRPr="00F0067B" w:rsidRDefault="00B02CE8" w:rsidP="00F0067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0067B">
        <w:rPr>
          <w:rFonts w:ascii="Times New Roman" w:eastAsia="Times New Roman" w:hAnsi="Times New Roman" w:cs="Times New Roman"/>
          <w:color w:val="111111"/>
          <w:sz w:val="28"/>
          <w:szCs w:val="28"/>
        </w:rPr>
        <w:t>• развитие координации и пластики движения тела,</w:t>
      </w:r>
    </w:p>
    <w:p w:rsidR="00B02CE8" w:rsidRPr="00F0067B" w:rsidRDefault="00B02CE8" w:rsidP="00F0067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0067B">
        <w:rPr>
          <w:rFonts w:ascii="Times New Roman" w:eastAsia="Times New Roman" w:hAnsi="Times New Roman" w:cs="Times New Roman"/>
          <w:color w:val="111111"/>
          <w:sz w:val="28"/>
          <w:szCs w:val="28"/>
        </w:rPr>
        <w:t>• игры-тренинги на приобретение навыков общения, наблюдательности, внимания, фантазии, активности.</w:t>
      </w:r>
    </w:p>
    <w:p w:rsidR="00B02CE8" w:rsidRPr="00F0067B" w:rsidRDefault="00B02CE8" w:rsidP="00F0067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0067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Кто может практиковать детскую йогу: все дети, неограниченные физическими возможностями, начиная с трехлетнего возраста. Упражнения детской йоги те же, что и для взрослых, но подбираются с учетом возраста, т. к. имеет значение воздействие отдельных </w:t>
      </w:r>
      <w:proofErr w:type="spellStart"/>
      <w:r w:rsidRPr="00F0067B">
        <w:rPr>
          <w:rFonts w:ascii="Times New Roman" w:eastAsia="Times New Roman" w:hAnsi="Times New Roman" w:cs="Times New Roman"/>
          <w:color w:val="111111"/>
          <w:sz w:val="28"/>
          <w:szCs w:val="28"/>
        </w:rPr>
        <w:t>асан</w:t>
      </w:r>
      <w:proofErr w:type="spellEnd"/>
      <w:r w:rsidRPr="00F0067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на гормональный фон. Существуют также методики занятий йогой для самых маленьких — «бэби йога», которые по технике ближе к массажу или «принудительной гимнастике», чем к йоге.</w:t>
      </w:r>
    </w:p>
    <w:p w:rsidR="00B02CE8" w:rsidRPr="00F0067B" w:rsidRDefault="00B02CE8" w:rsidP="00F0067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0067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Классификация </w:t>
      </w:r>
      <w:proofErr w:type="spellStart"/>
      <w:r w:rsidRPr="00F0067B">
        <w:rPr>
          <w:rFonts w:ascii="Times New Roman" w:eastAsia="Times New Roman" w:hAnsi="Times New Roman" w:cs="Times New Roman"/>
          <w:color w:val="111111"/>
          <w:sz w:val="28"/>
          <w:szCs w:val="28"/>
        </w:rPr>
        <w:t>асан</w:t>
      </w:r>
      <w:proofErr w:type="spellEnd"/>
      <w:r w:rsidRPr="00F0067B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B02CE8" w:rsidRPr="00F0067B" w:rsidRDefault="00B02CE8" w:rsidP="00F0067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0067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по типу выполнения: стоячие, сидячие, </w:t>
      </w:r>
      <w:proofErr w:type="gramStart"/>
      <w:r w:rsidRPr="00F0067B">
        <w:rPr>
          <w:rFonts w:ascii="Times New Roman" w:eastAsia="Times New Roman" w:hAnsi="Times New Roman" w:cs="Times New Roman"/>
          <w:color w:val="111111"/>
          <w:sz w:val="28"/>
          <w:szCs w:val="28"/>
        </w:rPr>
        <w:t>позы</w:t>
      </w:r>
      <w:proofErr w:type="gramEnd"/>
      <w:r w:rsidRPr="00F0067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лежа, перевернутые, скрученные, наклоны, прогибы, балансы.</w:t>
      </w:r>
    </w:p>
    <w:p w:rsidR="00B02CE8" w:rsidRPr="00F0067B" w:rsidRDefault="00B02CE8" w:rsidP="00F0067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F0067B">
        <w:rPr>
          <w:rFonts w:ascii="Times New Roman" w:eastAsia="Times New Roman" w:hAnsi="Times New Roman" w:cs="Times New Roman"/>
          <w:color w:val="111111"/>
          <w:sz w:val="28"/>
          <w:szCs w:val="28"/>
        </w:rPr>
        <w:t>п</w:t>
      </w:r>
      <w:proofErr w:type="gramEnd"/>
      <w:r w:rsidRPr="00F0067B">
        <w:rPr>
          <w:rFonts w:ascii="Times New Roman" w:eastAsia="Times New Roman" w:hAnsi="Times New Roman" w:cs="Times New Roman"/>
          <w:color w:val="111111"/>
          <w:sz w:val="28"/>
          <w:szCs w:val="28"/>
        </w:rPr>
        <w:t>о типу воздействия: растягивающие, скручивающие, силовые, перевернутые, сдавливающие, комбинированные.</w:t>
      </w:r>
    </w:p>
    <w:p w:rsidR="00B02CE8" w:rsidRPr="00F0067B" w:rsidRDefault="00B02CE8" w:rsidP="00F0067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F0067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по задачам: медитативные (подготавливающие к практике высших ступеней, терапевтические (обладающие конкретным </w:t>
      </w:r>
      <w:proofErr w:type="spellStart"/>
      <w:r w:rsidRPr="00F0067B">
        <w:rPr>
          <w:rFonts w:ascii="Times New Roman" w:eastAsia="Times New Roman" w:hAnsi="Times New Roman" w:cs="Times New Roman"/>
          <w:color w:val="111111"/>
          <w:sz w:val="28"/>
          <w:szCs w:val="28"/>
        </w:rPr>
        <w:t>психо-физиотерапевтическим</w:t>
      </w:r>
      <w:proofErr w:type="spellEnd"/>
      <w:r w:rsidRPr="00F0067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воздействием на организм, активизирующие и успокаивающие.</w:t>
      </w:r>
      <w:proofErr w:type="gramEnd"/>
    </w:p>
    <w:p w:rsidR="00B02CE8" w:rsidRPr="00F0067B" w:rsidRDefault="00B02CE8" w:rsidP="00F0067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0067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Одно из главных назначений </w:t>
      </w:r>
      <w:proofErr w:type="spellStart"/>
      <w:r w:rsidRPr="00F0067B">
        <w:rPr>
          <w:rFonts w:ascii="Times New Roman" w:eastAsia="Times New Roman" w:hAnsi="Times New Roman" w:cs="Times New Roman"/>
          <w:color w:val="111111"/>
          <w:sz w:val="28"/>
          <w:szCs w:val="28"/>
        </w:rPr>
        <w:t>асаны</w:t>
      </w:r>
      <w:proofErr w:type="spellEnd"/>
      <w:r w:rsidRPr="00F0067B">
        <w:rPr>
          <w:rFonts w:ascii="Times New Roman" w:eastAsia="Times New Roman" w:hAnsi="Times New Roman" w:cs="Times New Roman"/>
          <w:color w:val="111111"/>
          <w:sz w:val="28"/>
          <w:szCs w:val="28"/>
        </w:rPr>
        <w:t>: очистить физическое тело и укрепить здоровье.</w:t>
      </w:r>
    </w:p>
    <w:p w:rsidR="00B02CE8" w:rsidRPr="00F0067B" w:rsidRDefault="00B02CE8" w:rsidP="00F0067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0067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Благодаря напряжению и расслаблению мышц, мягкому массажу внутренних органов и тонизирующему воздействию на нервную систему здоровье </w:t>
      </w:r>
      <w:proofErr w:type="gramStart"/>
      <w:r w:rsidRPr="00F0067B">
        <w:rPr>
          <w:rFonts w:ascii="Times New Roman" w:eastAsia="Times New Roman" w:hAnsi="Times New Roman" w:cs="Times New Roman"/>
          <w:color w:val="111111"/>
          <w:sz w:val="28"/>
          <w:szCs w:val="28"/>
        </w:rPr>
        <w:t>практикующего</w:t>
      </w:r>
      <w:proofErr w:type="gramEnd"/>
      <w:r w:rsidRPr="00F0067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заметно улучшается. А многие заболевания (среди которых и так называемые «неизлечимые») могут быть значительно ослаблены и даже полностью устранены.</w:t>
      </w:r>
    </w:p>
    <w:p w:rsidR="00B02CE8" w:rsidRPr="00F0067B" w:rsidRDefault="00B02CE8" w:rsidP="00F0067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0067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 освоении упражнений </w:t>
      </w:r>
      <w:proofErr w:type="spellStart"/>
      <w:r w:rsidRPr="00F0067B">
        <w:rPr>
          <w:rFonts w:ascii="Times New Roman" w:eastAsia="Times New Roman" w:hAnsi="Times New Roman" w:cs="Times New Roman"/>
          <w:color w:val="111111"/>
          <w:sz w:val="28"/>
          <w:szCs w:val="28"/>
        </w:rPr>
        <w:t>хатха</w:t>
      </w:r>
      <w:proofErr w:type="spellEnd"/>
      <w:r w:rsidRPr="00F0067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йоги, следует придерживаться трех основных принципов:</w:t>
      </w:r>
    </w:p>
    <w:p w:rsidR="00B02CE8" w:rsidRPr="00F0067B" w:rsidRDefault="00B02CE8" w:rsidP="00F0067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0067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1. Последовательность с постепенным переходом от </w:t>
      </w:r>
      <w:proofErr w:type="gramStart"/>
      <w:r w:rsidRPr="00F0067B">
        <w:rPr>
          <w:rFonts w:ascii="Times New Roman" w:eastAsia="Times New Roman" w:hAnsi="Times New Roman" w:cs="Times New Roman"/>
          <w:color w:val="111111"/>
          <w:sz w:val="28"/>
          <w:szCs w:val="28"/>
        </w:rPr>
        <w:t>простого</w:t>
      </w:r>
      <w:proofErr w:type="gramEnd"/>
      <w:r w:rsidRPr="00F0067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 сложному</w:t>
      </w:r>
    </w:p>
    <w:p w:rsidR="00B02CE8" w:rsidRPr="00F0067B" w:rsidRDefault="00B02CE8" w:rsidP="00F0067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0067B">
        <w:rPr>
          <w:rFonts w:ascii="Times New Roman" w:eastAsia="Times New Roman" w:hAnsi="Times New Roman" w:cs="Times New Roman"/>
          <w:color w:val="111111"/>
          <w:sz w:val="28"/>
          <w:szCs w:val="28"/>
        </w:rPr>
        <w:t>2. Принцип разумности и умеренности</w:t>
      </w:r>
    </w:p>
    <w:p w:rsidR="00B02CE8" w:rsidRPr="00F0067B" w:rsidRDefault="00B02CE8" w:rsidP="00F0067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0067B">
        <w:rPr>
          <w:rFonts w:ascii="Times New Roman" w:eastAsia="Times New Roman" w:hAnsi="Times New Roman" w:cs="Times New Roman"/>
          <w:color w:val="111111"/>
          <w:sz w:val="28"/>
          <w:szCs w:val="28"/>
        </w:rPr>
        <w:t>3. Регулярность и систематичность.</w:t>
      </w:r>
    </w:p>
    <w:p w:rsidR="00B02CE8" w:rsidRPr="00F0067B" w:rsidRDefault="00B02CE8" w:rsidP="00F0067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0067B">
        <w:rPr>
          <w:rFonts w:ascii="Times New Roman" w:eastAsia="Times New Roman" w:hAnsi="Times New Roman" w:cs="Times New Roman"/>
          <w:color w:val="111111"/>
          <w:sz w:val="28"/>
          <w:szCs w:val="28"/>
        </w:rPr>
        <w:t>Следуя этим основным принципам, наша практика становиться безопасной и эффективной.</w:t>
      </w:r>
    </w:p>
    <w:p w:rsidR="00B02CE8" w:rsidRPr="00F0067B" w:rsidRDefault="00B02CE8" w:rsidP="00F0067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F0067B">
        <w:rPr>
          <w:rFonts w:ascii="Times New Roman" w:eastAsia="Times New Roman" w:hAnsi="Times New Roman" w:cs="Times New Roman"/>
          <w:color w:val="111111"/>
          <w:sz w:val="28"/>
          <w:szCs w:val="28"/>
        </w:rPr>
        <w:t>Пранаяму</w:t>
      </w:r>
      <w:proofErr w:type="spellEnd"/>
      <w:r w:rsidRPr="00F0067B">
        <w:rPr>
          <w:rFonts w:ascii="Times New Roman" w:eastAsia="Times New Roman" w:hAnsi="Times New Roman" w:cs="Times New Roman"/>
          <w:color w:val="111111"/>
          <w:sz w:val="28"/>
          <w:szCs w:val="28"/>
        </w:rPr>
        <w:t>: это практика сознательного контроля и управления дыханием. К отдельному виду дыхательной йоги можно было бы отнести полное йоговское дыхание, если бы и его иначе не называли «</w:t>
      </w:r>
      <w:proofErr w:type="spellStart"/>
      <w:r w:rsidRPr="00F0067B">
        <w:rPr>
          <w:rFonts w:ascii="Times New Roman" w:eastAsia="Times New Roman" w:hAnsi="Times New Roman" w:cs="Times New Roman"/>
          <w:color w:val="111111"/>
          <w:sz w:val="28"/>
          <w:szCs w:val="28"/>
        </w:rPr>
        <w:t>пранаямическим</w:t>
      </w:r>
      <w:proofErr w:type="spellEnd"/>
      <w:r w:rsidRPr="00F0067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», т. к. и здесь так же, как во всех видах </w:t>
      </w:r>
      <w:proofErr w:type="spellStart"/>
      <w:r w:rsidRPr="00F0067B">
        <w:rPr>
          <w:rFonts w:ascii="Times New Roman" w:eastAsia="Times New Roman" w:hAnsi="Times New Roman" w:cs="Times New Roman"/>
          <w:color w:val="111111"/>
          <w:sz w:val="28"/>
          <w:szCs w:val="28"/>
        </w:rPr>
        <w:t>пранаям</w:t>
      </w:r>
      <w:proofErr w:type="spellEnd"/>
      <w:r w:rsidRPr="00F0067B">
        <w:rPr>
          <w:rFonts w:ascii="Times New Roman" w:eastAsia="Times New Roman" w:hAnsi="Times New Roman" w:cs="Times New Roman"/>
          <w:color w:val="111111"/>
          <w:sz w:val="28"/>
          <w:szCs w:val="28"/>
        </w:rPr>
        <w:t>, йог управляет дыханием.</w:t>
      </w:r>
    </w:p>
    <w:p w:rsidR="00B02CE8" w:rsidRPr="00F0067B" w:rsidRDefault="00B02CE8" w:rsidP="00F0067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0067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И вот плюсы силовой статической тренировки: </w:t>
      </w:r>
      <w:proofErr w:type="spellStart"/>
      <w:r w:rsidRPr="00F0067B">
        <w:rPr>
          <w:rFonts w:ascii="Times New Roman" w:eastAsia="Times New Roman" w:hAnsi="Times New Roman" w:cs="Times New Roman"/>
          <w:color w:val="111111"/>
          <w:sz w:val="28"/>
          <w:szCs w:val="28"/>
        </w:rPr>
        <w:t>Хатха-йога</w:t>
      </w:r>
      <w:proofErr w:type="spellEnd"/>
      <w:r w:rsidRPr="00F0067B">
        <w:rPr>
          <w:rFonts w:ascii="Times New Roman" w:eastAsia="Times New Roman" w:hAnsi="Times New Roman" w:cs="Times New Roman"/>
          <w:color w:val="111111"/>
          <w:sz w:val="28"/>
          <w:szCs w:val="28"/>
        </w:rPr>
        <w:t>-</w:t>
      </w:r>
    </w:p>
    <w:p w:rsidR="00B02CE8" w:rsidRPr="00F0067B" w:rsidRDefault="00B02CE8" w:rsidP="00F0067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0067B">
        <w:rPr>
          <w:rFonts w:ascii="Times New Roman" w:eastAsia="Times New Roman" w:hAnsi="Times New Roman" w:cs="Times New Roman"/>
          <w:color w:val="111111"/>
          <w:sz w:val="28"/>
          <w:szCs w:val="28"/>
        </w:rPr>
        <w:t>• в отличие от динамической практики, изометрическая не увеличивает массу тела, а скорость и выносливость при этом остаётся;</w:t>
      </w:r>
    </w:p>
    <w:p w:rsidR="00B02CE8" w:rsidRPr="00F0067B" w:rsidRDefault="00B02CE8" w:rsidP="00F0067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0067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• менее </w:t>
      </w:r>
      <w:proofErr w:type="gramStart"/>
      <w:r w:rsidRPr="00F0067B">
        <w:rPr>
          <w:rFonts w:ascii="Times New Roman" w:eastAsia="Times New Roman" w:hAnsi="Times New Roman" w:cs="Times New Roman"/>
          <w:color w:val="111111"/>
          <w:sz w:val="28"/>
          <w:szCs w:val="28"/>
        </w:rPr>
        <w:t>утомительна</w:t>
      </w:r>
      <w:proofErr w:type="gramEnd"/>
      <w:r w:rsidRPr="00F0067B">
        <w:rPr>
          <w:rFonts w:ascii="Times New Roman" w:eastAsia="Times New Roman" w:hAnsi="Times New Roman" w:cs="Times New Roman"/>
          <w:color w:val="111111"/>
          <w:sz w:val="28"/>
          <w:szCs w:val="28"/>
        </w:rPr>
        <w:t>, не требует длительного отдыха для восстановления организма;</w:t>
      </w:r>
    </w:p>
    <w:p w:rsidR="00B02CE8" w:rsidRPr="00F0067B" w:rsidRDefault="00B02CE8" w:rsidP="00F0067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0067B">
        <w:rPr>
          <w:rFonts w:ascii="Times New Roman" w:eastAsia="Times New Roman" w:hAnsi="Times New Roman" w:cs="Times New Roman"/>
          <w:color w:val="111111"/>
          <w:sz w:val="28"/>
          <w:szCs w:val="28"/>
        </w:rPr>
        <w:t>• улучшает эластичность и пластичность, разрабатывает сухожилия после травм;</w:t>
      </w:r>
    </w:p>
    <w:p w:rsidR="00B02CE8" w:rsidRPr="00F0067B" w:rsidRDefault="00B02CE8" w:rsidP="00F0067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0067B">
        <w:rPr>
          <w:rFonts w:ascii="Times New Roman" w:eastAsia="Times New Roman" w:hAnsi="Times New Roman" w:cs="Times New Roman"/>
          <w:color w:val="111111"/>
          <w:sz w:val="28"/>
          <w:szCs w:val="28"/>
        </w:rPr>
        <w:t>• снижают вес (сжигают жиры)</w:t>
      </w:r>
    </w:p>
    <w:p w:rsidR="00B02CE8" w:rsidRPr="00F0067B" w:rsidRDefault="00B02CE8" w:rsidP="00F0067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0067B">
        <w:rPr>
          <w:rFonts w:ascii="Times New Roman" w:eastAsia="Times New Roman" w:hAnsi="Times New Roman" w:cs="Times New Roman"/>
          <w:color w:val="111111"/>
          <w:sz w:val="28"/>
          <w:szCs w:val="28"/>
        </w:rPr>
        <w:t>• невысокий пульс при статике делает возможными занятия для людей с умеренно высоким давлением.</w:t>
      </w:r>
    </w:p>
    <w:p w:rsidR="00B02CE8" w:rsidRPr="00F0067B" w:rsidRDefault="00B02CE8" w:rsidP="00F0067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0067B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Итак, статический режим тренировки развивает силу, гибкость, и растяжку, однако почти не даёт прироста текучести и динамической выносливости.</w:t>
      </w:r>
    </w:p>
    <w:p w:rsidR="00B02CE8" w:rsidRPr="00F0067B" w:rsidRDefault="00B02CE8" w:rsidP="00F0067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0067B">
        <w:rPr>
          <w:rFonts w:ascii="Times New Roman" w:eastAsia="Times New Roman" w:hAnsi="Times New Roman" w:cs="Times New Roman"/>
          <w:color w:val="111111"/>
          <w:sz w:val="28"/>
          <w:szCs w:val="28"/>
        </w:rPr>
        <w:t>Плюсы динамических упражнений:</w:t>
      </w:r>
    </w:p>
    <w:p w:rsidR="00B02CE8" w:rsidRPr="00F0067B" w:rsidRDefault="00B02CE8" w:rsidP="00F0067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0067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1. благотворно влияют на дыхательную и </w:t>
      </w:r>
      <w:proofErr w:type="spellStart"/>
      <w:proofErr w:type="gramStart"/>
      <w:r w:rsidRPr="00F0067B">
        <w:rPr>
          <w:rFonts w:ascii="Times New Roman" w:eastAsia="Times New Roman" w:hAnsi="Times New Roman" w:cs="Times New Roman"/>
          <w:color w:val="111111"/>
          <w:sz w:val="28"/>
          <w:szCs w:val="28"/>
        </w:rPr>
        <w:t>сердечно-сосудистую</w:t>
      </w:r>
      <w:proofErr w:type="spellEnd"/>
      <w:proofErr w:type="gramEnd"/>
      <w:r w:rsidRPr="00F0067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систему;</w:t>
      </w:r>
    </w:p>
    <w:p w:rsidR="00B02CE8" w:rsidRPr="00F0067B" w:rsidRDefault="00B02CE8" w:rsidP="00F0067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0067B">
        <w:rPr>
          <w:rFonts w:ascii="Times New Roman" w:eastAsia="Times New Roman" w:hAnsi="Times New Roman" w:cs="Times New Roman"/>
          <w:color w:val="111111"/>
          <w:sz w:val="28"/>
          <w:szCs w:val="28"/>
        </w:rPr>
        <w:t>2. улучшают метаболизм;</w:t>
      </w:r>
    </w:p>
    <w:p w:rsidR="00B02CE8" w:rsidRPr="00F0067B" w:rsidRDefault="00B02CE8" w:rsidP="00F0067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0067B">
        <w:rPr>
          <w:rFonts w:ascii="Times New Roman" w:eastAsia="Times New Roman" w:hAnsi="Times New Roman" w:cs="Times New Roman"/>
          <w:color w:val="111111"/>
          <w:sz w:val="28"/>
          <w:szCs w:val="28"/>
        </w:rPr>
        <w:t>3. наращивают мышечную массу (кто хотел упругую попу, вам сюда);</w:t>
      </w:r>
    </w:p>
    <w:p w:rsidR="00B02CE8" w:rsidRPr="00F0067B" w:rsidRDefault="00B02CE8" w:rsidP="00F0067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0067B">
        <w:rPr>
          <w:rFonts w:ascii="Times New Roman" w:eastAsia="Times New Roman" w:hAnsi="Times New Roman" w:cs="Times New Roman"/>
          <w:color w:val="111111"/>
          <w:sz w:val="28"/>
          <w:szCs w:val="28"/>
        </w:rPr>
        <w:t>4. улучшают работу суставов (да-да суставная гимнастика динамична);</w:t>
      </w:r>
    </w:p>
    <w:p w:rsidR="00B02CE8" w:rsidRPr="00F0067B" w:rsidRDefault="00B02CE8" w:rsidP="00F0067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0067B">
        <w:rPr>
          <w:rFonts w:ascii="Times New Roman" w:eastAsia="Times New Roman" w:hAnsi="Times New Roman" w:cs="Times New Roman"/>
          <w:color w:val="111111"/>
          <w:sz w:val="28"/>
          <w:szCs w:val="28"/>
        </w:rPr>
        <w:t>5. избавляет от лишнего веса (бег, плаванье);</w:t>
      </w:r>
    </w:p>
    <w:p w:rsidR="00B02CE8" w:rsidRPr="00F0067B" w:rsidRDefault="00B02CE8" w:rsidP="00F0067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0067B">
        <w:rPr>
          <w:rFonts w:ascii="Times New Roman" w:eastAsia="Times New Roman" w:hAnsi="Times New Roman" w:cs="Times New Roman"/>
          <w:color w:val="111111"/>
          <w:sz w:val="28"/>
          <w:szCs w:val="28"/>
        </w:rPr>
        <w:t>6. напряжение мышц чередуется с расслаблением.</w:t>
      </w:r>
    </w:p>
    <w:p w:rsidR="00B02CE8" w:rsidRPr="00F0067B" w:rsidRDefault="00B02CE8" w:rsidP="00F0067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0067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Скажу я вам, друзья, для того, чтобы практика была эффективна, развивала вашу силу и выносливость, без побочных эффектов, лучше чтобы практика состояла на 30% из статики, и на 70 из динамики! Но так как в йоге всегда есть разминка, основная часть и </w:t>
      </w:r>
      <w:proofErr w:type="spellStart"/>
      <w:r w:rsidRPr="00F0067B">
        <w:rPr>
          <w:rFonts w:ascii="Times New Roman" w:eastAsia="Times New Roman" w:hAnsi="Times New Roman" w:cs="Times New Roman"/>
          <w:color w:val="111111"/>
          <w:sz w:val="28"/>
          <w:szCs w:val="28"/>
        </w:rPr>
        <w:t>Шавасана</w:t>
      </w:r>
      <w:proofErr w:type="spellEnd"/>
      <w:r w:rsidRPr="00F0067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то можно сделать динамической разминку, </w:t>
      </w:r>
      <w:proofErr w:type="gramStart"/>
      <w:r w:rsidRPr="00F0067B">
        <w:rPr>
          <w:rFonts w:ascii="Times New Roman" w:eastAsia="Times New Roman" w:hAnsi="Times New Roman" w:cs="Times New Roman"/>
          <w:color w:val="111111"/>
          <w:sz w:val="28"/>
          <w:szCs w:val="28"/>
        </w:rPr>
        <w:t>статические</w:t>
      </w:r>
      <w:proofErr w:type="gramEnd"/>
      <w:r w:rsidRPr="00F0067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F0067B">
        <w:rPr>
          <w:rFonts w:ascii="Times New Roman" w:eastAsia="Times New Roman" w:hAnsi="Times New Roman" w:cs="Times New Roman"/>
          <w:color w:val="111111"/>
          <w:sz w:val="28"/>
          <w:szCs w:val="28"/>
        </w:rPr>
        <w:t>асаны</w:t>
      </w:r>
      <w:proofErr w:type="spellEnd"/>
      <w:r w:rsidRPr="00F0067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и завершить прекрасным полётом в </w:t>
      </w:r>
      <w:proofErr w:type="spellStart"/>
      <w:r w:rsidRPr="00F0067B">
        <w:rPr>
          <w:rFonts w:ascii="Times New Roman" w:eastAsia="Times New Roman" w:hAnsi="Times New Roman" w:cs="Times New Roman"/>
          <w:color w:val="111111"/>
          <w:sz w:val="28"/>
          <w:szCs w:val="28"/>
        </w:rPr>
        <w:t>Шавасану</w:t>
      </w:r>
      <w:proofErr w:type="spellEnd"/>
      <w:r w:rsidRPr="00F0067B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B02CE8" w:rsidRPr="00F0067B" w:rsidRDefault="00B02CE8" w:rsidP="00F006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0067B">
        <w:rPr>
          <w:rFonts w:ascii="Times New Roman" w:eastAsia="Times New Roman" w:hAnsi="Times New Roman" w:cs="Times New Roman"/>
          <w:noProof/>
          <w:color w:val="111111"/>
          <w:sz w:val="28"/>
          <w:szCs w:val="28"/>
        </w:rPr>
        <w:lastRenderedPageBreak/>
        <w:drawing>
          <wp:inline distT="0" distB="0" distL="0" distR="0">
            <wp:extent cx="6429375" cy="4819650"/>
            <wp:effectExtent l="19050" t="0" r="9525" b="0"/>
            <wp:docPr id="1" name="Рисунок 1" descr="Мастер-класс для воспитателей ДОУ на тему: «Элементы детской йоги как вид здоровьесберегающих технологий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астер-класс для воспитателей ДОУ на тему: «Элементы детской йоги как вид здоровьесберегающих технологий»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481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067B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 </w:t>
      </w:r>
      <w:r w:rsidRPr="00F0067B">
        <w:rPr>
          <w:rFonts w:ascii="Times New Roman" w:eastAsia="Times New Roman" w:hAnsi="Times New Roman" w:cs="Times New Roman"/>
          <w:noProof/>
          <w:color w:val="111111"/>
          <w:sz w:val="28"/>
          <w:szCs w:val="28"/>
        </w:rPr>
        <w:drawing>
          <wp:inline distT="0" distB="0" distL="0" distR="0">
            <wp:extent cx="4819650" cy="6429375"/>
            <wp:effectExtent l="19050" t="0" r="0" b="0"/>
            <wp:docPr id="2" name="Рисунок 2" descr="https://www.maam.ru/upload/blogs/detsad-1229921-15706512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maam.ru/upload/blogs/detsad-1229921-157065126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642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067B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F0067B">
        <w:rPr>
          <w:rFonts w:ascii="Times New Roman" w:eastAsia="Times New Roman" w:hAnsi="Times New Roman" w:cs="Times New Roman"/>
          <w:noProof/>
          <w:color w:val="111111"/>
          <w:sz w:val="28"/>
          <w:szCs w:val="28"/>
        </w:rPr>
        <w:lastRenderedPageBreak/>
        <w:drawing>
          <wp:inline distT="0" distB="0" distL="0" distR="0">
            <wp:extent cx="4819650" cy="6429375"/>
            <wp:effectExtent l="19050" t="0" r="0" b="0"/>
            <wp:docPr id="3" name="Рисунок 3" descr="https://www.maam.ru/upload/blogs/detsad-1229921-15706513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maam.ru/upload/blogs/detsad-1229921-157065134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642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334B" w:rsidRPr="00F0067B" w:rsidRDefault="0043334B" w:rsidP="00F0067B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43334B" w:rsidRPr="00F0067B" w:rsidSect="00F0067B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02CE8"/>
    <w:rsid w:val="0043334B"/>
    <w:rsid w:val="00B02CE8"/>
    <w:rsid w:val="00CC15D2"/>
    <w:rsid w:val="00F006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5D2"/>
  </w:style>
  <w:style w:type="paragraph" w:styleId="1">
    <w:name w:val="heading 1"/>
    <w:basedOn w:val="a"/>
    <w:link w:val="10"/>
    <w:uiPriority w:val="9"/>
    <w:qFormat/>
    <w:rsid w:val="00B02C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2CE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B02C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B02C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02C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2C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34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3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916</Words>
  <Characters>5224</Characters>
  <Application>Microsoft Office Word</Application>
  <DocSecurity>0</DocSecurity>
  <Lines>43</Lines>
  <Paragraphs>12</Paragraphs>
  <ScaleCrop>false</ScaleCrop>
  <Company/>
  <LinksUpToDate>false</LinksUpToDate>
  <CharactersWithSpaces>6128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Сад 2</cp:lastModifiedBy>
  <cp:revision>3</cp:revision>
  <dcterms:created xsi:type="dcterms:W3CDTF">2019-10-10T16:22:00Z</dcterms:created>
  <dcterms:modified xsi:type="dcterms:W3CDTF">2020-11-23T09:47:00Z</dcterms:modified>
</cp:coreProperties>
</file>