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637" w:rsidRDefault="007A2637" w:rsidP="007A2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7A263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</w:t>
      </w:r>
      <w:r w:rsidR="00CE45C6" w:rsidRPr="007A263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тчёт о проделанной работе подготовительной группы за </w:t>
      </w:r>
    </w:p>
    <w:p w:rsidR="00CE45C6" w:rsidRPr="007A2637" w:rsidRDefault="00CE45C6" w:rsidP="007A263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7A2637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2022-2023 учебный год.</w:t>
      </w:r>
    </w:p>
    <w:p w:rsid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Списочный состав подготовительной группы 23 человек, из них 11 мальчиков и 12 девочек. Возраст детей от 6 до 7 лет. Большая часть детей нашей группы </w:t>
      </w:r>
      <w:proofErr w:type="gram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proofErr w:type="gramEnd"/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коллективе со второй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младшей группы. Атмосфера в детском коллективе доброжелательная, позитивная. Преобладают партнерские взаимоотношения и совместная деятельность де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тей. 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разносторонне развиты, некоторые из них посещают кружки дополнительного образования. На протяжении года дети развивались согласно возрасту и по всем направлениям развития показали положительную динамику и высокие результаты.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подготовительной группе проводилась исходя из основных, годовых задач и в соответствии с годовым планом работы на 2022-2023 учебный год и образовательной программы МБДОУ «Детский сад №2 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образовательного процесса определялось по рабочей программе, предназначенной для организации образовательной деятельности с детьми подготовительной группы.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рабочей программы составляет комплексная образовательная программа дошкольного образования «От рождения до школы» (</w:t>
      </w:r>
      <w:r w:rsidR="0095178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по образовательным областям: познавательное развитие, речевое развитие, социально-коммуникативное развитие, художественно-эстетическое развитие.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строго соблюдался режим дня и все санитарно-гигиенические требования к пребыванию детей в ДОУ.</w:t>
      </w:r>
    </w:p>
    <w:p w:rsidR="007A2637" w:rsidRPr="007A2637" w:rsidRDefault="00CE45C6" w:rsidP="007A2637">
      <w:pPr>
        <w:pStyle w:val="c4"/>
        <w:shd w:val="clear" w:color="auto" w:fill="FFFFFF"/>
        <w:spacing w:before="0" w:beforeAutospacing="0" w:after="0" w:afterAutospacing="0"/>
        <w:ind w:firstLine="850"/>
        <w:jc w:val="both"/>
      </w:pPr>
      <w:r w:rsidRPr="007A2637"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каждый день проводилась ООД в соответствии с основной общеобразовательной программой и утверждённым расписанием организованной образов</w:t>
      </w:r>
      <w:r w:rsidR="007A2637" w:rsidRPr="007A2637">
        <w:t xml:space="preserve">ательной деятельности. </w:t>
      </w:r>
      <w:r w:rsidR="007A2637" w:rsidRPr="007A2637">
        <w:rPr>
          <w:rStyle w:val="c5"/>
        </w:rPr>
        <w:t xml:space="preserve"> </w:t>
      </w:r>
      <w:r w:rsidR="007A2637" w:rsidRPr="007A2637">
        <w:rPr>
          <w:rStyle w:val="c5"/>
        </w:rPr>
        <w:t xml:space="preserve">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</w:t>
      </w:r>
      <w:proofErr w:type="spellStart"/>
      <w:r w:rsidR="007A2637" w:rsidRPr="007A2637">
        <w:rPr>
          <w:rStyle w:val="c5"/>
        </w:rPr>
        <w:t>перелѐтных</w:t>
      </w:r>
      <w:proofErr w:type="spellEnd"/>
      <w:r w:rsidR="007A2637" w:rsidRPr="007A2637">
        <w:rPr>
          <w:rStyle w:val="c5"/>
        </w:rPr>
        <w:t xml:space="preserve"> и зимующих, о состоянии воды. Проводилось много бесед о явлениях общественной жизни, о родной стране, о членах семьи и взаимной заботе в семье, о значимости семьи. Дети знакомы с правилами безопасности: в случае неосторожного обращения с огнем или электроприборами может произойти пожар; правила проведения с незнакомыми людьми; правила дорожного движения и поведения на улице; сигналы светофора; специальный транспорт; правила поведения в общественном транспорте. Предоставления детей соответствуют программе.</w:t>
      </w:r>
    </w:p>
    <w:p w:rsidR="007A2637" w:rsidRPr="007A2637" w:rsidRDefault="007A2637" w:rsidP="007A2637">
      <w:pPr>
        <w:pStyle w:val="c17"/>
        <w:shd w:val="clear" w:color="auto" w:fill="FFFFFF"/>
        <w:spacing w:before="0" w:beforeAutospacing="0" w:after="0" w:afterAutospacing="0"/>
        <w:ind w:firstLine="850"/>
        <w:jc w:val="both"/>
      </w:pPr>
      <w:r w:rsidRPr="007A2637">
        <w:rPr>
          <w:rStyle w:val="c5"/>
        </w:rPr>
        <w:t>Все воспитанники группы любят инсценировать отрывки из знакомых сказок, используя фигурки настольного театра. Ещё не все ребята произносят чётко звуки, несмотря на то, что работа по этой теме продолжалась в течение года.</w:t>
      </w:r>
    </w:p>
    <w:p w:rsidR="007A2637" w:rsidRPr="007A2637" w:rsidRDefault="007A2637" w:rsidP="007A2637">
      <w:pPr>
        <w:pStyle w:val="c4"/>
        <w:shd w:val="clear" w:color="auto" w:fill="FFFFFF"/>
        <w:spacing w:before="0" w:beforeAutospacing="0" w:after="0" w:afterAutospacing="0"/>
        <w:ind w:firstLine="850"/>
        <w:jc w:val="both"/>
      </w:pPr>
      <w:r w:rsidRPr="007A2637">
        <w:rPr>
          <w:rStyle w:val="c5"/>
        </w:rPr>
        <w:t xml:space="preserve">Большинство детей успевают в познавательно-исследовательской деятельности, по конструированию и математике. Они умеют группировать предметы по форме, цвету, величине и выделять один предмет из группы. Находить в окружении предметы одинаковой формы. Различать геометрические фигуры. Понимают слова: впереди, сзади, вверху, внизу, над, под. Решают простейшие арифметические и логические задачи со </w:t>
      </w:r>
      <w:proofErr w:type="spellStart"/>
      <w:r w:rsidRPr="007A2637">
        <w:rPr>
          <w:rStyle w:val="c5"/>
        </w:rPr>
        <w:t>счѐтом</w:t>
      </w:r>
      <w:proofErr w:type="spellEnd"/>
      <w:r w:rsidRPr="007A2637">
        <w:rPr>
          <w:rStyle w:val="c5"/>
        </w:rPr>
        <w:t xml:space="preserve">. А </w:t>
      </w:r>
      <w:proofErr w:type="gramStart"/>
      <w:r w:rsidRPr="007A2637">
        <w:rPr>
          <w:rStyle w:val="c5"/>
        </w:rPr>
        <w:t>так же</w:t>
      </w:r>
      <w:proofErr w:type="gramEnd"/>
      <w:r w:rsidRPr="007A2637">
        <w:rPr>
          <w:rStyle w:val="c5"/>
        </w:rPr>
        <w:t xml:space="preserve"> освоили обратный счёт, счёт двойками, тройками, четвёрками, пятёрками.</w:t>
      </w:r>
    </w:p>
    <w:p w:rsidR="007A2637" w:rsidRPr="007A2637" w:rsidRDefault="007A2637" w:rsidP="007A2637">
      <w:pPr>
        <w:pStyle w:val="c4"/>
        <w:shd w:val="clear" w:color="auto" w:fill="FFFFFF"/>
        <w:spacing w:before="0" w:beforeAutospacing="0" w:after="0" w:afterAutospacing="0"/>
        <w:ind w:firstLine="850"/>
        <w:jc w:val="both"/>
      </w:pPr>
      <w:r w:rsidRPr="007A2637">
        <w:rPr>
          <w:rStyle w:val="c5"/>
        </w:rPr>
        <w:t xml:space="preserve">В продуктивных видах деятельности 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В своих работах дети используют различные цветовые гаммы для создания выразительных образов и замысловатых по содержанию сюжетов. Правильно пользуются карандашами, красками, с удовольствием используют нетрадиционные методы, приемы, формы рисования, аппликации и ручного труда. Без особого затруднения делят пластилин на куски, рассчитывая количество деталей предполагаемой поделки и </w:t>
      </w:r>
      <w:proofErr w:type="spellStart"/>
      <w:r w:rsidRPr="007A2637">
        <w:rPr>
          <w:rStyle w:val="c5"/>
        </w:rPr>
        <w:t>еѐ</w:t>
      </w:r>
      <w:proofErr w:type="spellEnd"/>
      <w:r w:rsidRPr="007A2637">
        <w:rPr>
          <w:rStyle w:val="c5"/>
        </w:rPr>
        <w:t xml:space="preserve"> размер. Очень успешно на протяжении года велась работа по ознакомлению с художественной литературой. Воспитанники заинтересованно слушают сказки, рассказы, как при чтении, так и аудиозаписи в музыкальном сопровождении. Знают много стихотворений, называют произведения, прослушав отрывок из него. Неоднократно проводились викторины и инсценировки по знанию сказок, рассказов, стихов. Дети показывают хорошие знания художественных произведений.</w:t>
      </w:r>
    </w:p>
    <w:p w:rsidR="007A2637" w:rsidRPr="007A2637" w:rsidRDefault="007A2637" w:rsidP="007A2637">
      <w:pPr>
        <w:pStyle w:val="c4"/>
        <w:shd w:val="clear" w:color="auto" w:fill="FFFFFF"/>
        <w:spacing w:before="0" w:beforeAutospacing="0" w:after="0" w:afterAutospacing="0"/>
        <w:ind w:firstLine="850"/>
        <w:jc w:val="both"/>
      </w:pPr>
      <w:r w:rsidRPr="007A2637">
        <w:rPr>
          <w:rStyle w:val="c5"/>
        </w:rPr>
        <w:t>В группе обеспечены условия и проводится систематическая работа для нравственного воспитания детей. Дети учатся дружно играть и помогать друг другу при затруднениях, вежливо здороваются, прощаются, благодарят за помощь, осваивают знания и умения — адекватно ориентируются в доступном социальном окружении, используя навыки социального партнерства для личного гармоничного развития в социуме.</w:t>
      </w:r>
    </w:p>
    <w:p w:rsidR="007A2637" w:rsidRPr="007A2637" w:rsidRDefault="007A2637" w:rsidP="007A2637">
      <w:pPr>
        <w:pStyle w:val="c4"/>
        <w:shd w:val="clear" w:color="auto" w:fill="FFFFFF"/>
        <w:spacing w:before="0" w:beforeAutospacing="0" w:after="0" w:afterAutospacing="0"/>
        <w:ind w:firstLine="850"/>
        <w:jc w:val="both"/>
      </w:pPr>
      <w:r w:rsidRPr="007A2637">
        <w:rPr>
          <w:rStyle w:val="c5"/>
        </w:rPr>
        <w:t xml:space="preserve">Сложность в группе </w:t>
      </w:r>
      <w:proofErr w:type="spellStart"/>
      <w:r w:rsidRPr="007A2637">
        <w:rPr>
          <w:rStyle w:val="c5"/>
        </w:rPr>
        <w:t>создаѐт</w:t>
      </w:r>
      <w:proofErr w:type="spellEnd"/>
      <w:r w:rsidRPr="007A2637">
        <w:rPr>
          <w:rStyle w:val="c5"/>
        </w:rPr>
        <w:t xml:space="preserve"> поведение </w:t>
      </w:r>
      <w:proofErr w:type="spellStart"/>
      <w:r w:rsidRPr="007A2637">
        <w:rPr>
          <w:rStyle w:val="c5"/>
        </w:rPr>
        <w:t>гиперактивных</w:t>
      </w:r>
      <w:proofErr w:type="spellEnd"/>
      <w:r w:rsidRPr="007A2637">
        <w:rPr>
          <w:rStyle w:val="c5"/>
        </w:rPr>
        <w:t xml:space="preserve"> детей. С ними постоянно проводилась работа, уделялось особое внимание.</w:t>
      </w:r>
    </w:p>
    <w:p w:rsidR="007A2637" w:rsidRPr="007A2637" w:rsidRDefault="007A2637" w:rsidP="007A2637">
      <w:pPr>
        <w:pStyle w:val="c4"/>
        <w:shd w:val="clear" w:color="auto" w:fill="FFFFFF"/>
        <w:spacing w:before="0" w:beforeAutospacing="0" w:after="0" w:afterAutospacing="0"/>
        <w:ind w:firstLine="850"/>
        <w:jc w:val="both"/>
      </w:pPr>
      <w:r w:rsidRPr="007A2637">
        <w:rPr>
          <w:rStyle w:val="c5"/>
        </w:rPr>
        <w:t>В течение года мы старались сплотить детей группы, учили детей жить дружно, помогать друг другу, вместе пользоваться игрушками, книгами и соблюдать правила поведения в детском саду. Думаем, что в основном нам это удалось.</w:t>
      </w:r>
    </w:p>
    <w:p w:rsidR="007A2637" w:rsidRPr="007A2637" w:rsidRDefault="007A2637" w:rsidP="007A2637">
      <w:pPr>
        <w:pStyle w:val="c4"/>
        <w:shd w:val="clear" w:color="auto" w:fill="FFFFFF"/>
        <w:spacing w:before="0" w:beforeAutospacing="0" w:after="0" w:afterAutospacing="0"/>
        <w:jc w:val="both"/>
      </w:pPr>
      <w:r w:rsidRPr="007A2637">
        <w:rPr>
          <w:rStyle w:val="c5"/>
        </w:rPr>
        <w:t> Большое внимание во время года уделялось работе воспитания патриотических чувств. Дети разучивали стихи о Родине. Проводились беседы о папах и дедушках, как о защитниках Родины, рассматривался демонстративный материал о достопримечательностях города Ижевска. Дети знают свой адрес и ориентируются в ближайшем окружении детского сада.</w:t>
      </w:r>
    </w:p>
    <w:p w:rsidR="007A2637" w:rsidRPr="007A2637" w:rsidRDefault="007A2637" w:rsidP="007A2637">
      <w:pPr>
        <w:pStyle w:val="c4"/>
        <w:shd w:val="clear" w:color="auto" w:fill="FFFFFF"/>
        <w:spacing w:before="0" w:beforeAutospacing="0" w:after="0" w:afterAutospacing="0"/>
        <w:jc w:val="both"/>
      </w:pPr>
      <w:r w:rsidRPr="007A2637">
        <w:rPr>
          <w:rStyle w:val="c5"/>
        </w:rPr>
        <w:t>На протяжении всего года проводилась планомерная работа с родителями. Проводили консультации на различные темы, предусмотренные годовым планом с родителями. Активно и плодотворно велась работа с родителями. Родители не только выполняли рекомендации педагогов по обучению и воспитанию детей, но и сами стали предлагать помощь воспитател</w:t>
      </w:r>
      <w:r w:rsidRPr="007A2637">
        <w:rPr>
          <w:rStyle w:val="c5"/>
        </w:rPr>
        <w:t xml:space="preserve">ям. </w:t>
      </w:r>
      <w:r w:rsidRPr="007A2637">
        <w:rPr>
          <w:rStyle w:val="c5"/>
        </w:rPr>
        <w:t xml:space="preserve"> Посещали мероприятия для родителей и детей, организованные дошкольным учреждением. Мы считаем это большим успехом.</w:t>
      </w:r>
    </w:p>
    <w:p w:rsidR="0038564B" w:rsidRPr="007A2637" w:rsidRDefault="00E353C4" w:rsidP="00E84F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деятельности группы за 2022 – 2023 год были тщательно проанализированы, сделаны выводы о том, что в целом работа проводилась целенаправленно и </w:t>
      </w:r>
      <w:proofErr w:type="gram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,</w:t>
      </w:r>
      <w:proofErr w:type="gramEnd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поставленные задачи выполнены.</w:t>
      </w:r>
    </w:p>
    <w:p w:rsidR="007A2637" w:rsidRPr="007A2637" w:rsidRDefault="00E353C4" w:rsidP="00E84F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года регулярно организовывалась </w:t>
      </w:r>
      <w:proofErr w:type="spell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поисково</w:t>
      </w:r>
      <w:proofErr w:type="spellEnd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исследовательская деятельность: экспериментирование с различными материалами, предметами наблюдение за погодой, объектами живой и неживой природы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проводились </w:t>
      </w:r>
      <w:proofErr w:type="gramStart"/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эксперименты :</w:t>
      </w:r>
      <w:proofErr w:type="gramEnd"/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 невидимка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почвы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Волшебный магнит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«Лед </w:t>
      </w:r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</w:t>
      </w:r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вода», </w:t>
      </w:r>
    </w:p>
    <w:p w:rsidR="00E84F7E" w:rsidRPr="007A2637" w:rsidRDefault="004A3E61" w:rsidP="00E84F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группы принимали участие в выставках, вместе с детьми мастерили традиционные подарки мамам и папам, а </w:t>
      </w:r>
      <w:proofErr w:type="gram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акции изготовили дорожные знаки для малышей.</w:t>
      </w:r>
    </w:p>
    <w:p w:rsidR="00E84F7E" w:rsidRPr="007A2637" w:rsidRDefault="00E84F7E" w:rsidP="00E84F7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течении года в группе были проведены следующие </w:t>
      </w:r>
      <w:proofErr w:type="gram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:</w:t>
      </w:r>
      <w:proofErr w:type="gramEnd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Развлечения : 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Осенние посиделки», 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Путешествие в зимний лес», « Веселые старты», « Кто быстрей», « Бабушкин сундук», </w:t>
      </w:r>
      <w:proofErr w:type="spell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-игра </w:t>
      </w:r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Найди динозавра», в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иртуальные экскурсии « По родному </w:t>
      </w:r>
      <w:proofErr w:type="spell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краю,</w:t>
      </w:r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Синичкин</w:t>
      </w:r>
      <w:proofErr w:type="spellEnd"/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календарь», 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Кубани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города Белореченска.</w:t>
      </w:r>
      <w:r w:rsidR="0038564B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Проводились праздники:</w:t>
      </w:r>
    </w:p>
    <w:p w:rsidR="00CE45C6" w:rsidRPr="007A2637" w:rsidRDefault="002E5FB0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Осенний праздник </w:t>
      </w:r>
      <w:r w:rsidR="00E84F7E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гостях у Насти и </w:t>
      </w:r>
      <w:proofErr w:type="spellStart"/>
      <w:r w:rsidR="00E84F7E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Марфуши</w:t>
      </w:r>
      <w:proofErr w:type="spellEnd"/>
      <w:r w:rsidR="00E84F7E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дню матери </w:t>
      </w:r>
      <w:r w:rsidR="00E84F7E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«КВН – нам ни страшны преграды если мама рядом</w:t>
      </w:r>
      <w:r w:rsidR="00CE45C6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E84F7E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новогодний праздник </w:t>
      </w:r>
      <w:r w:rsidR="00E84F7E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«Служба спасения бабы Яги</w:t>
      </w:r>
      <w:proofErr w:type="gramStart"/>
      <w:r w:rsidR="00CE45C6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="00CE45C6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защитника Отечества», «8 Марта», </w:t>
      </w:r>
      <w:r w:rsidR="00E84F7E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«Выпускной бал</w:t>
      </w:r>
      <w:r w:rsidR="007A2637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Гало концерт</w:t>
      </w:r>
      <w:r w:rsidR="00E84F7E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84F7E" w:rsidRPr="007A2637" w:rsidRDefault="00E84F7E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течении года воспитатели группы работали над проектами </w:t>
      </w:r>
      <w:proofErr w:type="gram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 По</w:t>
      </w:r>
      <w:proofErr w:type="gramEnd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родному краю с рюкзаком шагаю, </w:t>
      </w:r>
      <w:r w:rsidR="00E828DF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Синичкин календарь</w:t>
      </w:r>
      <w:r w:rsidR="00E828DF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28DF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Древние животные</w:t>
      </w:r>
      <w:r w:rsidR="00E828DF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28DF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Предание старине глубокой</w:t>
      </w:r>
      <w:r w:rsidR="00E828DF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28DF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Река времени</w:t>
      </w:r>
      <w:r w:rsidR="00E828DF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49A1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экологический </w:t>
      </w:r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«Первоцветы»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 группы совместно с родителями принимали участие в выставках рисунков и поделок: </w:t>
      </w:r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«Осенние фантазии</w:t>
      </w:r>
      <w:proofErr w:type="gramStart"/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гостях у сказки», «Новогодние игрушки»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, «День космонавтики и авиации», «Пасхальная м</w:t>
      </w:r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астерская».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детьми группы, изготавливали стенг</w:t>
      </w:r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азеты ко дню </w:t>
      </w:r>
      <w:proofErr w:type="gramStart"/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 «</w:t>
      </w:r>
      <w:proofErr w:type="gramEnd"/>
      <w:r w:rsidR="002E5FB0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мама», « Мы живем на Кубани»,</w:t>
      </w:r>
    </w:p>
    <w:p w:rsidR="00CE45C6" w:rsidRPr="007A2637" w:rsidRDefault="002E5FB0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Подготовительная к школе группа работала с библиотекой и Краеведческим музеем. Дети принимали участие к муниципальных конкурсах </w:t>
      </w:r>
      <w:proofErr w:type="gram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proofErr w:type="gramEnd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фестиваль» , </w:t>
      </w:r>
      <w:r w:rsidR="00A2516C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заняли первое место « Мы исследователи», « смотр песни и стр</w:t>
      </w:r>
      <w:r w:rsidR="007A2637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оя» , награждены почетными грам</w:t>
      </w:r>
      <w:r w:rsidR="00A2516C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отами.</w:t>
      </w:r>
    </w:p>
    <w:p w:rsidR="00CE45C6" w:rsidRPr="007A2637" w:rsidRDefault="00CE45C6" w:rsidP="00CE45C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516C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оспитатели 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</w:t>
      </w:r>
      <w:proofErr w:type="gramEnd"/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регулярно публиковали  материал на сай</w:t>
      </w:r>
      <w:r w:rsidR="00A2516C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детского сада</w:t>
      </w: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516C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45C6" w:rsidRPr="007A2637" w:rsidRDefault="00CE45C6" w:rsidP="00CE45C6">
      <w:pPr>
        <w:spacing w:before="100" w:before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работу, проделанную за год, считаем продуктивной, работа велась целенаправленно и эффективно. </w:t>
      </w:r>
      <w:r w:rsidR="00A2516C" w:rsidRPr="007A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45C6" w:rsidRPr="007A2637" w:rsidRDefault="00CE45C6" w:rsidP="00CE45C6">
      <w:pPr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954" w:rsidRPr="007A2637" w:rsidRDefault="00A84954">
      <w:pPr>
        <w:rPr>
          <w:rFonts w:ascii="Times New Roman" w:hAnsi="Times New Roman" w:cs="Times New Roman"/>
          <w:sz w:val="24"/>
          <w:szCs w:val="24"/>
        </w:rPr>
      </w:pPr>
    </w:p>
    <w:sectPr w:rsidR="00A84954" w:rsidRPr="007A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63E17"/>
    <w:multiLevelType w:val="multilevel"/>
    <w:tmpl w:val="67BE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83602"/>
    <w:multiLevelType w:val="multilevel"/>
    <w:tmpl w:val="400A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11FC2"/>
    <w:multiLevelType w:val="multilevel"/>
    <w:tmpl w:val="1E3E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2D"/>
    <w:rsid w:val="00025558"/>
    <w:rsid w:val="001C362D"/>
    <w:rsid w:val="002E5FB0"/>
    <w:rsid w:val="0038564B"/>
    <w:rsid w:val="004A3E61"/>
    <w:rsid w:val="006549A1"/>
    <w:rsid w:val="007650ED"/>
    <w:rsid w:val="007A2637"/>
    <w:rsid w:val="0095178B"/>
    <w:rsid w:val="00A2516C"/>
    <w:rsid w:val="00A84954"/>
    <w:rsid w:val="00CE45C6"/>
    <w:rsid w:val="00DF72C4"/>
    <w:rsid w:val="00E353C4"/>
    <w:rsid w:val="00E828DF"/>
    <w:rsid w:val="00E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44A13-2B43-4EFE-8043-72A4BB6F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A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2637"/>
  </w:style>
  <w:style w:type="paragraph" w:customStyle="1" w:styleId="c17">
    <w:name w:val="c17"/>
    <w:basedOn w:val="a"/>
    <w:rsid w:val="007A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4056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069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5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8524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4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1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1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0031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80808">
                          <w:marLeft w:val="22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973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60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5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527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44358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7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685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2023-05-30T15:57:00Z</dcterms:created>
  <dcterms:modified xsi:type="dcterms:W3CDTF">2023-06-01T17:01:00Z</dcterms:modified>
</cp:coreProperties>
</file>