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F3C9" w14:textId="50D280F2" w:rsidR="008D33FF" w:rsidRDefault="008D33FF" w:rsidP="008D33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87D91BF" w14:textId="00C61F4B" w:rsidR="008F0FE1" w:rsidRDefault="008F0FE1" w:rsidP="008F0FE1">
      <w:pPr>
        <w:tabs>
          <w:tab w:val="left" w:pos="4290"/>
        </w:tabs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                              </w:t>
      </w:r>
    </w:p>
    <w:p w14:paraId="5511D1BD" w14:textId="52E2F39E" w:rsidR="00731C4B" w:rsidRDefault="00475598" w:rsidP="00475598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  <w:t xml:space="preserve">          </w:t>
      </w:r>
      <w:r w:rsidR="00731C4B">
        <w:rPr>
          <w:noProof/>
        </w:rPr>
        <w:drawing>
          <wp:inline distT="0" distB="0" distL="0" distR="0" wp14:anchorId="7DEEBFBE" wp14:editId="4B3EDFF9">
            <wp:extent cx="5476875" cy="1655277"/>
            <wp:effectExtent l="0" t="0" r="0" b="2540"/>
            <wp:docPr id="10" name="Рисунок 10" descr="Музыкальные фоны для оформ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ыкальные фоны для оформл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23" cy="166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ED6FB" w14:textId="77777777" w:rsidR="00731C4B" w:rsidRDefault="00731C4B" w:rsidP="00475598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</w:pPr>
    </w:p>
    <w:p w14:paraId="4BAB42C8" w14:textId="27A81874" w:rsidR="008F0FE1" w:rsidRPr="00731C4B" w:rsidRDefault="00731C4B" w:rsidP="00475598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</w:pPr>
      <w:r w:rsidRPr="00731C4B"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  <w:t>Консультация для родителей</w:t>
      </w:r>
    </w:p>
    <w:p w14:paraId="1C80DB89" w14:textId="67C68F26" w:rsidR="008D33FF" w:rsidRPr="00D707FB" w:rsidRDefault="00475598" w:rsidP="0047559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75598">
        <w:rPr>
          <w:rFonts w:ascii="Times New Roman" w:hAnsi="Times New Roman" w:cs="Times New Roman"/>
          <w:color w:val="0070C0"/>
          <w:sz w:val="28"/>
          <w:szCs w:val="28"/>
        </w:rPr>
        <w:t>Музыкальный руководитель Островская Д.А.</w:t>
      </w:r>
    </w:p>
    <w:p w14:paraId="5D1B961D" w14:textId="6ABC5FE8" w:rsidR="00520B4A" w:rsidRPr="00D707FB" w:rsidRDefault="00520B4A" w:rsidP="0047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D707FB">
        <w:rPr>
          <w:rFonts w:ascii="Times New Roman" w:hAnsi="Times New Roman" w:cs="Times New Roman"/>
          <w:b/>
          <w:bCs/>
          <w:color w:val="C00000"/>
          <w:sz w:val="32"/>
          <w:szCs w:val="32"/>
        </w:rPr>
        <w:t>Влияние музыки</w:t>
      </w:r>
    </w:p>
    <w:p w14:paraId="389DF43F" w14:textId="57B83294" w:rsidR="00520B4A" w:rsidRPr="00D707FB" w:rsidRDefault="00520B4A" w:rsidP="00475598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D707FB">
        <w:rPr>
          <w:rFonts w:ascii="Times New Roman" w:hAnsi="Times New Roman" w:cs="Times New Roman"/>
          <w:b/>
          <w:bCs/>
          <w:color w:val="C00000"/>
          <w:sz w:val="32"/>
          <w:szCs w:val="32"/>
        </w:rPr>
        <w:t>на развитие личности дошкольника</w:t>
      </w:r>
    </w:p>
    <w:p w14:paraId="49759BC2" w14:textId="77777777" w:rsidR="00520B4A" w:rsidRPr="008D33FF" w:rsidRDefault="00520B4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D33F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Одна из главных задач музыкального воспитания детей дошкольного возраста</w:t>
      </w:r>
      <w:r w:rsidRPr="008D33FF">
        <w:rPr>
          <w:rFonts w:ascii="Times New Roman" w:hAnsi="Times New Roman" w:cs="Times New Roman"/>
          <w:color w:val="002060"/>
          <w:sz w:val="28"/>
          <w:szCs w:val="28"/>
        </w:rPr>
        <w:t xml:space="preserve"> - развитие музыкальных способностей во всех доступных им видах музыкальной деятельности: слушании, пении, песенном творчестве, музыкально-ритмических движениях, танцевально-игровом творчестве, игре на детских музыкальных инструментах. Через музыкальную деятельность идет общее полноценное развитие ребенка:</w:t>
      </w:r>
    </w:p>
    <w:p w14:paraId="57D98754" w14:textId="77777777" w:rsidR="00520B4A" w:rsidRPr="008D33FF" w:rsidRDefault="00520B4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D33F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1. Музыка развивает ребенка умственно.</w:t>
      </w:r>
      <w:r w:rsidRPr="008D33F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D33FF">
        <w:rPr>
          <w:rFonts w:ascii="Times New Roman" w:hAnsi="Times New Roman" w:cs="Times New Roman"/>
          <w:color w:val="002060"/>
          <w:sz w:val="28"/>
          <w:szCs w:val="28"/>
        </w:rPr>
        <w:t xml:space="preserve">Умение представить и воспроизвести высоту звуков в мелодии (высоко-низко), понять ее темп (быстро, медленно), характер (весело – грустно) предполагает умственные операции: сравнение, анализ, сопоставление, запоминание. </w:t>
      </w:r>
      <w:r w:rsidRPr="008D33FF">
        <w:rPr>
          <w:rFonts w:ascii="Times New Roman" w:hAnsi="Times New Roman" w:cs="Times New Roman"/>
          <w:color w:val="002060"/>
          <w:sz w:val="28"/>
          <w:szCs w:val="28"/>
          <w:u w:val="single"/>
        </w:rPr>
        <w:t>Развитие данных умений необходимо дошкольнику в процессе подготовки к школьному обучению.</w:t>
      </w:r>
    </w:p>
    <w:p w14:paraId="094DD71E" w14:textId="77777777" w:rsidR="00520B4A" w:rsidRPr="008D33FF" w:rsidRDefault="00520B4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D33F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2. Музыка обогащает словарный запас</w:t>
      </w:r>
      <w:r w:rsidRPr="008D33FF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8D33FF">
        <w:rPr>
          <w:rFonts w:ascii="Times New Roman" w:hAnsi="Times New Roman" w:cs="Times New Roman"/>
          <w:color w:val="002060"/>
          <w:sz w:val="28"/>
          <w:szCs w:val="28"/>
        </w:rPr>
        <w:t xml:space="preserve"> Помимо разнообразных сведений о музыке, имеющих познавательное значение, беседа о ней включает характеристику образного содержания, следовательно, словарь детей обогащается образными словами и выражениями, характеризующими чувства, переданные в музыке. </w:t>
      </w:r>
    </w:p>
    <w:p w14:paraId="60E0DED8" w14:textId="77777777" w:rsidR="000071C7" w:rsidRPr="008D33FF" w:rsidRDefault="00520B4A" w:rsidP="000071C7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8D33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3. Музыка регулирует двигательную активность с помощью ритмической организации.</w:t>
      </w:r>
      <w:r w:rsidRPr="008D33F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2C34D255" w14:textId="6F0D00B4" w:rsidR="00520B4A" w:rsidRPr="008D33FF" w:rsidRDefault="00520B4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D33FF">
        <w:rPr>
          <w:rFonts w:ascii="Times New Roman" w:hAnsi="Times New Roman" w:cs="Times New Roman"/>
          <w:color w:val="002060"/>
          <w:sz w:val="28"/>
          <w:szCs w:val="28"/>
        </w:rPr>
        <w:t>В процессе музыкальной активности формируется правильная осанка, пластичность, ускоряется физическое развитие ребенка.</w:t>
      </w:r>
    </w:p>
    <w:p w14:paraId="1457F96D" w14:textId="77777777" w:rsidR="00520B4A" w:rsidRPr="008D33FF" w:rsidRDefault="00520B4A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8D33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4. В условиях совместной музыкальной деятельности, например пения, развивается чувство коллективизма</w:t>
      </w:r>
      <w:r w:rsidRPr="008D33F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D33FF">
        <w:rPr>
          <w:rFonts w:ascii="Times New Roman" w:hAnsi="Times New Roman" w:cs="Times New Roman"/>
          <w:color w:val="002060"/>
          <w:sz w:val="28"/>
          <w:szCs w:val="28"/>
        </w:rPr>
        <w:t xml:space="preserve">(одновременно начать пение, и закончить его, не опережать друг друга, слышать друг друга). Пение способствует развитию голосовых связок, дыхательного и артикуляционного аппаратов. </w:t>
      </w:r>
      <w:r w:rsidRPr="008D33FF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Ребенок, регулярно занимающийся пением, укрепляет свое физическое и психическое здоровье. </w:t>
      </w:r>
    </w:p>
    <w:p w14:paraId="75C40D0D" w14:textId="063BE544" w:rsidR="00520B4A" w:rsidRDefault="00520B4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D33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5. Музыка способствует раскрытию творческого потенциала,</w:t>
      </w:r>
      <w:r w:rsidRPr="008D33F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D33FF">
        <w:rPr>
          <w:rFonts w:ascii="Times New Roman" w:hAnsi="Times New Roman" w:cs="Times New Roman"/>
          <w:color w:val="002060"/>
          <w:sz w:val="28"/>
          <w:szCs w:val="28"/>
        </w:rPr>
        <w:t xml:space="preserve">учит сопереживать, воспитывает организованность, коммуникативные навыки. </w:t>
      </w:r>
    </w:p>
    <w:p w14:paraId="4BAB0C3E" w14:textId="1492BDCB" w:rsidR="008D33FF" w:rsidRPr="00475598" w:rsidRDefault="008D33F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    </w:t>
      </w:r>
      <w:r w:rsidR="00475598">
        <w:rPr>
          <w:noProof/>
        </w:rPr>
        <w:drawing>
          <wp:inline distT="0" distB="0" distL="0" distR="0" wp14:anchorId="6229D186" wp14:editId="14E4F549">
            <wp:extent cx="6390005" cy="225730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948" cy="226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001FC" w14:textId="1914BD33" w:rsidR="00520B4A" w:rsidRPr="000071C7" w:rsidRDefault="00520B4A">
      <w:pP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0071C7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МУЗЫКАЛЬНЫЙ РУКОВОДИТЕЛЬ СОВЕТУЕТ: </w:t>
      </w:r>
    </w:p>
    <w:p w14:paraId="62DC3B64" w14:textId="38D5CE28" w:rsidR="00520B4A" w:rsidRPr="00B03251" w:rsidRDefault="00BA6498" w:rsidP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-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Пусть в вашем доме царит дух любви и уважения к музыке. </w:t>
      </w:r>
    </w:p>
    <w:p w14:paraId="17B1FA3F" w14:textId="6588803F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Постигайте музыку вместе с ребенком, удивляйтесь, огорчайтесь, радуйтесь вместе с ним, когда музыка звучит. </w:t>
      </w:r>
    </w:p>
    <w:p w14:paraId="001F5725" w14:textId="41A4BF54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Пусть музыка будет желанным и почетным гостем в вашем доме. </w:t>
      </w:r>
    </w:p>
    <w:p w14:paraId="67F39985" w14:textId="6324C075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-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 </w:t>
      </w:r>
    </w:p>
    <w:p w14:paraId="424E4BDF" w14:textId="34247ACB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Приучайте детей к внимательному слушанию музыки, просто так включенный телевизор – враг музыкального воспитания. Музыка воздействует только в том случае если ее слушать. </w:t>
      </w:r>
    </w:p>
    <w:p w14:paraId="49805385" w14:textId="491A3AD2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Отнеситесь к музыкальной стороне развития своего ребенка </w:t>
      </w:r>
      <w:r w:rsidR="00520B4A" w:rsidRPr="00B0325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со всей серьезностью,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и вы обнаружите, что добились очень многого во всем, что связано с его правильным воспитанием. </w:t>
      </w:r>
    </w:p>
    <w:p w14:paraId="46E8CD85" w14:textId="18988274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Раннее проявление музыкальных способностей говорит о необходимости начинать музыкальное развитие ребенка как можно раньше. </w:t>
      </w:r>
    </w:p>
    <w:p w14:paraId="517D5E07" w14:textId="540A597F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 </w:t>
      </w:r>
    </w:p>
    <w:p w14:paraId="3907AEC0" w14:textId="3B54C036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Не расстраивайтесь! Количественные накопления обязательно перейдут в качественные. Для этого потребуется время и терпение. </w:t>
      </w:r>
    </w:p>
    <w:p w14:paraId="40450556" w14:textId="75E45A80" w:rsidR="00520B4A" w:rsidRPr="00B03251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-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Отсутствие какой-либо из способностей может тормозить развитие остальных. Значит, задачей взрослого является устранение не желаемого тормоза. </w:t>
      </w:r>
    </w:p>
    <w:p w14:paraId="3F230A3E" w14:textId="064FCED6" w:rsidR="00746739" w:rsidRDefault="00BA6498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BA6498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520B4A" w:rsidRPr="00B03251">
        <w:rPr>
          <w:rFonts w:ascii="Times New Roman" w:hAnsi="Times New Roman" w:cs="Times New Roman"/>
          <w:i/>
          <w:iCs/>
          <w:color w:val="002060"/>
          <w:sz w:val="28"/>
          <w:szCs w:val="28"/>
        </w:rPr>
        <w:t>Не прикрепляйте вашему ребенку ярлык «немузыкальный», если вы ничего не сделали для того, чтобы эту музыкальность у него развить.</w:t>
      </w:r>
    </w:p>
    <w:p w14:paraId="50A4E78A" w14:textId="61538BC5" w:rsidR="00B03251" w:rsidRDefault="00B03251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</w:p>
    <w:p w14:paraId="740901B9" w14:textId="611053C5" w:rsidR="00BB474E" w:rsidRPr="00B03251" w:rsidRDefault="00650FE5" w:rsidP="00D707FB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 </w:t>
      </w:r>
    </w:p>
    <w:sectPr w:rsidR="00BB474E" w:rsidRPr="00B03251" w:rsidSect="00731C4B">
      <w:pgSz w:w="11906" w:h="16838"/>
      <w:pgMar w:top="284" w:right="849" w:bottom="284" w:left="993" w:header="708" w:footer="708" w:gutter="0"/>
      <w:pgBorders w:offsetFrom="page">
        <w:top w:val="musicNotes" w:sz="12" w:space="24" w:color="0070C0"/>
        <w:left w:val="musicNotes" w:sz="12" w:space="24" w:color="0070C0"/>
        <w:bottom w:val="musicNotes" w:sz="12" w:space="24" w:color="0070C0"/>
        <w:right w:val="musicNotes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4A"/>
    <w:rsid w:val="000071C7"/>
    <w:rsid w:val="00475598"/>
    <w:rsid w:val="00520B4A"/>
    <w:rsid w:val="00650FE5"/>
    <w:rsid w:val="00731C4B"/>
    <w:rsid w:val="00746739"/>
    <w:rsid w:val="008D33FF"/>
    <w:rsid w:val="008F0FE1"/>
    <w:rsid w:val="00B03251"/>
    <w:rsid w:val="00BA6498"/>
    <w:rsid w:val="00BB474E"/>
    <w:rsid w:val="00D7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C859"/>
  <w15:chartTrackingRefBased/>
  <w15:docId w15:val="{04612A62-58C3-47FD-B434-4DBA5CB9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D6DD-FFF0-4AD0-950F-87D11E7B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dcterms:created xsi:type="dcterms:W3CDTF">2024-01-20T09:01:00Z</dcterms:created>
  <dcterms:modified xsi:type="dcterms:W3CDTF">2024-01-22T20:07:00Z</dcterms:modified>
</cp:coreProperties>
</file>