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6F" w:rsidRPr="0025016F" w:rsidRDefault="00345374">
      <w:pPr>
        <w:rPr>
          <w:rFonts w:ascii="Times New Roman" w:hAnsi="Times New Roman" w:cs="Times New Roman"/>
          <w:sz w:val="28"/>
          <w:szCs w:val="28"/>
        </w:rPr>
      </w:pPr>
      <w:bookmarkStart w:id="0" w:name="_GoBack"/>
      <w:r w:rsidRPr="0025016F">
        <w:rPr>
          <w:rFonts w:ascii="Times New Roman" w:hAnsi="Times New Roman" w:cs="Times New Roman"/>
          <w:b/>
          <w:sz w:val="28"/>
          <w:szCs w:val="28"/>
        </w:rPr>
        <w:t>«Развитие математических способностей»</w:t>
      </w:r>
      <w:r w:rsidRPr="0025016F">
        <w:rPr>
          <w:rFonts w:ascii="Times New Roman" w:hAnsi="Times New Roman" w:cs="Times New Roman"/>
          <w:sz w:val="28"/>
          <w:szCs w:val="28"/>
        </w:rPr>
        <w:t xml:space="preserve"> </w:t>
      </w:r>
    </w:p>
    <w:p w:rsidR="00824673" w:rsidRPr="0025016F" w:rsidRDefault="00345374">
      <w:pPr>
        <w:rPr>
          <w:rFonts w:ascii="Times New Roman" w:hAnsi="Times New Roman" w:cs="Times New Roman"/>
          <w:sz w:val="28"/>
          <w:szCs w:val="28"/>
        </w:rPr>
      </w:pPr>
      <w:r w:rsidRPr="0025016F">
        <w:rPr>
          <w:rFonts w:ascii="Times New Roman" w:hAnsi="Times New Roman" w:cs="Times New Roman"/>
          <w:sz w:val="28"/>
          <w:szCs w:val="28"/>
        </w:rPr>
        <w:t>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w:t>
      </w:r>
      <w:proofErr w:type="gramStart"/>
      <w:r w:rsidRPr="0025016F">
        <w:rPr>
          <w:rFonts w:ascii="Times New Roman" w:hAnsi="Times New Roman" w:cs="Times New Roman"/>
          <w:sz w:val="28"/>
          <w:szCs w:val="28"/>
        </w:rPr>
        <w:t xml:space="preserve"> ,</w:t>
      </w:r>
      <w:proofErr w:type="gramEnd"/>
      <w:r w:rsidRPr="0025016F">
        <w:rPr>
          <w:rFonts w:ascii="Times New Roman" w:hAnsi="Times New Roman" w:cs="Times New Roman"/>
          <w:sz w:val="28"/>
          <w:szCs w:val="28"/>
        </w:rP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 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 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 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25016F">
        <w:rPr>
          <w:rFonts w:ascii="Times New Roman" w:hAnsi="Times New Roman" w:cs="Times New Roman"/>
          <w:sz w:val="28"/>
          <w:szCs w:val="28"/>
        </w:rPr>
        <w:t>вербализма</w:t>
      </w:r>
      <w:proofErr w:type="spellEnd"/>
      <w:r w:rsidRPr="0025016F">
        <w:rPr>
          <w:rFonts w:ascii="Times New Roman" w:hAnsi="Times New Roman" w:cs="Times New Roman"/>
          <w:sz w:val="28"/>
          <w:szCs w:val="28"/>
        </w:rPr>
        <w:t xml:space="preserve">,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 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w:t>
      </w:r>
      <w:r w:rsidRPr="0025016F">
        <w:rPr>
          <w:rFonts w:ascii="Times New Roman" w:hAnsi="Times New Roman" w:cs="Times New Roman"/>
          <w:sz w:val="28"/>
          <w:szCs w:val="28"/>
        </w:rPr>
        <w:lastRenderedPageBreak/>
        <w:t xml:space="preserve">необходимые им в дальнейшем для решения жизненных проблем. 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 Обсуждение заданий следует начинать тогда, когда малыш не очень возбужден и не занят каким либо интересным делом: ведь ему предлагают поиграть, а игра_ дело добровольное! Пожертвуйте ребенку немного своего времени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внимание и в повседневной жизни. 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 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w:t>
      </w:r>
      <w:proofErr w:type="gramStart"/>
      <w:r w:rsidRPr="0025016F">
        <w:rPr>
          <w:rFonts w:ascii="Times New Roman" w:hAnsi="Times New Roman" w:cs="Times New Roman"/>
          <w:sz w:val="28"/>
          <w:szCs w:val="28"/>
        </w:rPr>
        <w:t>Напоминаем, что это можно сделать без счета, путем по парного сопоставления.</w:t>
      </w:r>
      <w:proofErr w:type="gramEnd"/>
      <w:r w:rsidRPr="0025016F">
        <w:rPr>
          <w:rFonts w:ascii="Times New Roman" w:hAnsi="Times New Roman" w:cs="Times New Roman"/>
          <w:sz w:val="28"/>
          <w:szCs w:val="28"/>
        </w:rPr>
        <w:t xml:space="preserve"> Если пересчитать, то можно сравнить числ</w:t>
      </w:r>
      <w:proofErr w:type="gramStart"/>
      <w:r w:rsidRPr="0025016F">
        <w:rPr>
          <w:rFonts w:ascii="Times New Roman" w:hAnsi="Times New Roman" w:cs="Times New Roman"/>
          <w:sz w:val="28"/>
          <w:szCs w:val="28"/>
        </w:rPr>
        <w:t>а(</w:t>
      </w:r>
      <w:proofErr w:type="gramEnd"/>
      <w:r w:rsidRPr="0025016F">
        <w:rPr>
          <w:rFonts w:ascii="Times New Roman" w:hAnsi="Times New Roman" w:cs="Times New Roman"/>
          <w:sz w:val="28"/>
          <w:szCs w:val="28"/>
        </w:rPr>
        <w:t>груш больше, их 5, а яблок меньше, их 4.) Варите суп, спросите, какое количество овощей пошло, какой они формы, величины. Построил ваш ребенок 2 башенки, домики, спросите какой выше, ниже. По дороге в детский сад или домой рассматривайте деревья (</w:t>
      </w:r>
      <w:proofErr w:type="gramStart"/>
      <w:r w:rsidRPr="0025016F">
        <w:rPr>
          <w:rFonts w:ascii="Times New Roman" w:hAnsi="Times New Roman" w:cs="Times New Roman"/>
          <w:sz w:val="28"/>
          <w:szCs w:val="28"/>
        </w:rPr>
        <w:t>выше-ниже</w:t>
      </w:r>
      <w:proofErr w:type="gramEnd"/>
      <w:r w:rsidRPr="0025016F">
        <w:rPr>
          <w:rFonts w:ascii="Times New Roman" w:hAnsi="Times New Roman" w:cs="Times New Roman"/>
          <w:sz w:val="28"/>
          <w:szCs w:val="28"/>
        </w:rPr>
        <w:t xml:space="preserve">, </w:t>
      </w:r>
      <w:proofErr w:type="spellStart"/>
      <w:r w:rsidRPr="0025016F">
        <w:rPr>
          <w:rFonts w:ascii="Times New Roman" w:hAnsi="Times New Roman" w:cs="Times New Roman"/>
          <w:sz w:val="28"/>
          <w:szCs w:val="28"/>
        </w:rPr>
        <w:t>толщетоньше</w:t>
      </w:r>
      <w:proofErr w:type="spellEnd"/>
      <w:r w:rsidRPr="0025016F">
        <w:rPr>
          <w:rFonts w:ascii="Times New Roman" w:hAnsi="Times New Roman" w:cs="Times New Roman"/>
          <w:sz w:val="28"/>
          <w:szCs w:val="28"/>
        </w:rPr>
        <w:t xml:space="preserve">). Рисует ваш ребенок. </w:t>
      </w:r>
      <w:proofErr w:type="gramStart"/>
      <w:r w:rsidRPr="0025016F">
        <w:rPr>
          <w:rFonts w:ascii="Times New Roman" w:hAnsi="Times New Roman" w:cs="Times New Roman"/>
          <w:sz w:val="28"/>
          <w:szCs w:val="28"/>
        </w:rPr>
        <w:t>Спросите его о длине карандашей, сравните их по длине, чтоб ребенок в жизни, в быту употреблял такие слова как длинный-короткий, широкий - узкий (шарфики, полотенца, например), высокий-низкий (шкаф, стол, стул, диван); толще-тоньше (колбаса, сосиска, палка).</w:t>
      </w:r>
      <w:proofErr w:type="gramEnd"/>
      <w:r w:rsidRPr="0025016F">
        <w:rPr>
          <w:rFonts w:ascii="Times New Roman" w:hAnsi="Times New Roman" w:cs="Times New Roman"/>
          <w:sz w:val="28"/>
          <w:szCs w:val="28"/>
        </w:rPr>
        <w:t xml:space="preserve"> Используйте игрушки разной величин</w:t>
      </w:r>
      <w:proofErr w:type="gramStart"/>
      <w:r w:rsidRPr="0025016F">
        <w:rPr>
          <w:rFonts w:ascii="Times New Roman" w:hAnsi="Times New Roman" w:cs="Times New Roman"/>
          <w:sz w:val="28"/>
          <w:szCs w:val="28"/>
        </w:rPr>
        <w:t>ы(</w:t>
      </w:r>
      <w:proofErr w:type="gramEnd"/>
      <w:r w:rsidRPr="0025016F">
        <w:rPr>
          <w:rFonts w:ascii="Times New Roman" w:hAnsi="Times New Roman" w:cs="Times New Roman"/>
          <w:sz w:val="28"/>
          <w:szCs w:val="28"/>
        </w:rPr>
        <w:t xml:space="preserve">матрешки, куклы, машины), различной длины и толщины палочки, карандаши, куски веревок, ниток, полоски бумаги, ленточки... Важно чтобы эти слова были в лексиконе у детей, а </w:t>
      </w:r>
      <w:proofErr w:type="spellStart"/>
      <w:r w:rsidRPr="0025016F">
        <w:rPr>
          <w:rFonts w:ascii="Times New Roman" w:hAnsi="Times New Roman" w:cs="Times New Roman"/>
          <w:sz w:val="28"/>
          <w:szCs w:val="28"/>
        </w:rPr>
        <w:t>товсе</w:t>
      </w:r>
      <w:proofErr w:type="spellEnd"/>
      <w:r w:rsidRPr="0025016F">
        <w:rPr>
          <w:rFonts w:ascii="Times New Roman" w:hAnsi="Times New Roman" w:cs="Times New Roman"/>
          <w:sz w:val="28"/>
          <w:szCs w:val="28"/>
        </w:rPr>
        <w:t xml:space="preserve"> больше, до школы, употребляют </w:t>
      </w:r>
      <w:proofErr w:type="gramStart"/>
      <w:r w:rsidRPr="0025016F">
        <w:rPr>
          <w:rFonts w:ascii="Times New Roman" w:hAnsi="Times New Roman" w:cs="Times New Roman"/>
          <w:sz w:val="28"/>
          <w:szCs w:val="28"/>
        </w:rPr>
        <w:t>большой-маленький</w:t>
      </w:r>
      <w:proofErr w:type="gramEnd"/>
      <w:r w:rsidRPr="0025016F">
        <w:rPr>
          <w:rFonts w:ascii="Times New Roman" w:hAnsi="Times New Roman" w:cs="Times New Roman"/>
          <w:sz w:val="28"/>
          <w:szCs w:val="28"/>
        </w:rPr>
        <w:t xml:space="preserve">. Ребенок должен к школе пользоваться правильными словами для сравнения по величине. 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 Дети знакомятся с цифрами. Обращайте внимание на </w:t>
      </w:r>
      <w:r w:rsidRPr="0025016F">
        <w:rPr>
          <w:rFonts w:ascii="Times New Roman" w:hAnsi="Times New Roman" w:cs="Times New Roman"/>
          <w:sz w:val="28"/>
          <w:szCs w:val="28"/>
        </w:rPr>
        <w:lastRenderedPageBreak/>
        <w:t>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 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w:t>
      </w:r>
      <w:proofErr w:type="gramStart"/>
      <w:r w:rsidRPr="0025016F">
        <w:rPr>
          <w:rFonts w:ascii="Times New Roman" w:hAnsi="Times New Roman" w:cs="Times New Roman"/>
          <w:sz w:val="28"/>
          <w:szCs w:val="28"/>
        </w:rPr>
        <w:t>в(</w:t>
      </w:r>
      <w:proofErr w:type="gramEnd"/>
      <w:r w:rsidRPr="0025016F">
        <w:rPr>
          <w:rFonts w:ascii="Times New Roman" w:hAnsi="Times New Roman" w:cs="Times New Roman"/>
          <w:sz w:val="28"/>
          <w:szCs w:val="28"/>
        </w:rPr>
        <w:t>любых), сколько показывает цифра, или покажи ту цифру, сколько предметов(сколько у тебя пуговиц на кофточке). Приобретите ребенку игру с цифрами, любую, например «Пятнашки». Предложите разложить цифры по порядку, как идут числа при счете. 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 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используя слова: вчера, сегодня, завтр</w:t>
      </w:r>
      <w:proofErr w:type="gramStart"/>
      <w:r w:rsidRPr="0025016F">
        <w:rPr>
          <w:rFonts w:ascii="Times New Roman" w:hAnsi="Times New Roman" w:cs="Times New Roman"/>
          <w:sz w:val="28"/>
          <w:szCs w:val="28"/>
        </w:rPr>
        <w:t>а(</w:t>
      </w:r>
      <w:proofErr w:type="gramEnd"/>
      <w:r w:rsidRPr="0025016F">
        <w:rPr>
          <w:rFonts w:ascii="Times New Roman" w:hAnsi="Times New Roman" w:cs="Times New Roman"/>
          <w:sz w:val="28"/>
          <w:szCs w:val="28"/>
        </w:rPr>
        <w:t xml:space="preserve">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w:t>
      </w:r>
      <w:proofErr w:type="gramStart"/>
      <w:r w:rsidRPr="0025016F">
        <w:rPr>
          <w:rFonts w:ascii="Times New Roman" w:hAnsi="Times New Roman" w:cs="Times New Roman"/>
          <w:sz w:val="28"/>
          <w:szCs w:val="28"/>
        </w:rPr>
        <w:t>Ребенок ищет, найдя, он говорит, где она находилась, используя слова «на», «за», «между», «в».</w:t>
      </w:r>
      <w:proofErr w:type="gramEnd"/>
      <w:r w:rsidRPr="0025016F">
        <w:rPr>
          <w:rFonts w:ascii="Times New Roman" w:hAnsi="Times New Roman" w:cs="Times New Roman"/>
          <w:sz w:val="28"/>
          <w:szCs w:val="28"/>
        </w:rPr>
        <w:t xml:space="preserve"> 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 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(денег). В непосредственной обстановке, на кухне, вы можете ребенка познакомить с объемом (вместимостью сосудов), сравнив по вместимости разные кастрюли и чашки. 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bookmarkEnd w:id="0"/>
    </w:p>
    <w:sectPr w:rsidR="00824673" w:rsidRPr="00250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45374"/>
    <w:rsid w:val="0025016F"/>
    <w:rsid w:val="00345374"/>
    <w:rsid w:val="00824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6761</Characters>
  <Application>Microsoft Office Word</Application>
  <DocSecurity>0</DocSecurity>
  <Lines>56</Lines>
  <Paragraphs>15</Paragraphs>
  <ScaleCrop>false</ScaleCrop>
  <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2</dc:creator>
  <cp:keywords/>
  <dc:description/>
  <cp:lastModifiedBy>Елена</cp:lastModifiedBy>
  <cp:revision>3</cp:revision>
  <dcterms:created xsi:type="dcterms:W3CDTF">2020-09-29T10:15:00Z</dcterms:created>
  <dcterms:modified xsi:type="dcterms:W3CDTF">2020-11-23T07:58:00Z</dcterms:modified>
</cp:coreProperties>
</file>