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9C" w:rsidRPr="00781F05" w:rsidRDefault="0044629C" w:rsidP="0044629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81F05">
        <w:rPr>
          <w:rFonts w:ascii="Times New Roman" w:eastAsia="Times New Roman" w:hAnsi="Times New Roman" w:cs="Times New Roman"/>
          <w:b/>
          <w:sz w:val="32"/>
          <w:szCs w:val="32"/>
        </w:rPr>
        <w:t xml:space="preserve">Возрастные особенности музыкального развития детей </w:t>
      </w:r>
    </w:p>
    <w:p w:rsidR="0044629C" w:rsidRDefault="0044629C" w:rsidP="0044629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81F05">
        <w:rPr>
          <w:rFonts w:ascii="Times New Roman" w:eastAsia="Times New Roman" w:hAnsi="Times New Roman" w:cs="Times New Roman"/>
          <w:b/>
          <w:sz w:val="32"/>
          <w:szCs w:val="32"/>
        </w:rPr>
        <w:t>от рождения до школы</w:t>
      </w:r>
    </w:p>
    <w:p w:rsidR="0044629C" w:rsidRPr="00781F05" w:rsidRDefault="0044629C" w:rsidP="0044629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4629C" w:rsidRDefault="0044629C" w:rsidP="004462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Термин «развитие» рассматривается в педагогике как процесс количественных и качественных, физических и психических изменений личности, происходящих под влиянием внешних и внутренних факторов.</w:t>
      </w:r>
    </w:p>
    <w:p w:rsidR="0044629C" w:rsidRPr="00C3333A" w:rsidRDefault="0044629C" w:rsidP="004462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629C" w:rsidRPr="00781F05" w:rsidRDefault="0044629C" w:rsidP="00446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138">
        <w:rPr>
          <w:rFonts w:ascii="Times New Roman" w:eastAsia="Times New Roman" w:hAnsi="Times New Roman" w:cs="Times New Roman"/>
          <w:b/>
          <w:sz w:val="28"/>
          <w:szCs w:val="28"/>
        </w:rPr>
        <w:t>Особенностями музыкального развития являются:</w:t>
      </w:r>
      <w:r w:rsidRPr="00F16138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>музык</w:t>
      </w:r>
      <w:r>
        <w:rPr>
          <w:rFonts w:ascii="Times New Roman" w:eastAsia="Times New Roman" w:hAnsi="Times New Roman" w:cs="Times New Roman"/>
          <w:sz w:val="28"/>
          <w:szCs w:val="28"/>
        </w:rPr>
        <w:t>альный слух, слуховое восприятие музыки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эмоциональная отзывчивость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музыку различного характера;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п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>ростейшие навыки, действия в певческом и музыкально-ритмическом исполнительстве.</w:t>
      </w:r>
    </w:p>
    <w:p w:rsidR="0044629C" w:rsidRDefault="0044629C" w:rsidP="004462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629C" w:rsidRPr="00781F05" w:rsidRDefault="0044629C" w:rsidP="004462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1F05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 год жизни. </w:t>
      </w:r>
    </w:p>
    <w:p w:rsidR="0044629C" w:rsidRDefault="0044629C" w:rsidP="00446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29C" w:rsidRPr="00781F05" w:rsidRDefault="0044629C" w:rsidP="00446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 xml:space="preserve">ормально развивающийся ребёнок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первых месяцев жизни 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 xml:space="preserve">отвечает на характер музыки так называемым </w:t>
      </w:r>
      <w:r w:rsidRPr="00F16138">
        <w:rPr>
          <w:rFonts w:ascii="Times New Roman" w:eastAsia="Times New Roman" w:hAnsi="Times New Roman" w:cs="Times New Roman"/>
          <w:b/>
          <w:sz w:val="28"/>
          <w:szCs w:val="28"/>
        </w:rPr>
        <w:t>комплексом оживления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 xml:space="preserve">, радуется или успокаивается. К концу первого года жизни малыш слушает пение взрослого, подстраивается к его интонации </w:t>
      </w:r>
      <w:proofErr w:type="spellStart"/>
      <w:r w:rsidRPr="00781F05">
        <w:rPr>
          <w:rFonts w:ascii="Times New Roman" w:eastAsia="Times New Roman" w:hAnsi="Times New Roman" w:cs="Times New Roman"/>
          <w:sz w:val="28"/>
          <w:szCs w:val="28"/>
        </w:rPr>
        <w:t>гулением</w:t>
      </w:r>
      <w:proofErr w:type="spellEnd"/>
      <w:r w:rsidRPr="00781F05">
        <w:rPr>
          <w:rFonts w:ascii="Times New Roman" w:eastAsia="Times New Roman" w:hAnsi="Times New Roman" w:cs="Times New Roman"/>
          <w:sz w:val="28"/>
          <w:szCs w:val="28"/>
        </w:rPr>
        <w:t>, лепетом.</w:t>
      </w:r>
    </w:p>
    <w:p w:rsidR="0044629C" w:rsidRDefault="0044629C" w:rsidP="004462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629C" w:rsidRPr="00781F05" w:rsidRDefault="0044629C" w:rsidP="004462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1F05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 год жизни. </w:t>
      </w:r>
    </w:p>
    <w:p w:rsidR="0044629C" w:rsidRDefault="0044629C" w:rsidP="00446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29C" w:rsidRPr="00781F05" w:rsidRDefault="0044629C" w:rsidP="00446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Ребёнок различает высокие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 xml:space="preserve"> и низкие звуки, громк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и тихое звучание и 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>даже тембровую окраску. Рождаю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первые певческие интонации: 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>подпевая взрослому, ребёнок повторяет за ним окончания музыкальных фраз песни. Он овладевает простейшими движениями: хлопает, притопывает, кружится под звуки музыки.</w:t>
      </w:r>
    </w:p>
    <w:p w:rsidR="0044629C" w:rsidRDefault="0044629C" w:rsidP="004462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629C" w:rsidRPr="00781F05" w:rsidRDefault="0044629C" w:rsidP="004462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1F05">
        <w:rPr>
          <w:rFonts w:ascii="Times New Roman" w:eastAsia="Times New Roman" w:hAnsi="Times New Roman" w:cs="Times New Roman"/>
          <w:b/>
          <w:bCs/>
          <w:sz w:val="28"/>
          <w:szCs w:val="28"/>
        </w:rPr>
        <w:t>Третий и четвёртый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Pr="00781F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жизни. </w:t>
      </w:r>
    </w:p>
    <w:p w:rsidR="0044629C" w:rsidRDefault="0044629C" w:rsidP="00446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29C" w:rsidRPr="00781F05" w:rsidRDefault="0044629C" w:rsidP="00446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F05">
        <w:rPr>
          <w:rFonts w:ascii="Times New Roman" w:eastAsia="Times New Roman" w:hAnsi="Times New Roman" w:cs="Times New Roman"/>
          <w:sz w:val="28"/>
          <w:szCs w:val="28"/>
        </w:rPr>
        <w:t xml:space="preserve">Этот период развития характеризуется стремлением к самостоятельности. Речь становится связной, укрепляется мышечно-двигательный аппарат.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>У ребёнка появляется желание заниматься музыкой, активно действовать. К 4 годам дети могут самостоятельно, при незначительной помощи взрослого спеть маленькую песенку. Они владеют многими движениями, которые позволяют самостоятельно плясать и играть.</w:t>
      </w:r>
    </w:p>
    <w:p w:rsidR="0044629C" w:rsidRDefault="0044629C" w:rsidP="004462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629C" w:rsidRPr="00781F05" w:rsidRDefault="0044629C" w:rsidP="004462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1F05">
        <w:rPr>
          <w:rFonts w:ascii="Times New Roman" w:eastAsia="Times New Roman" w:hAnsi="Times New Roman" w:cs="Times New Roman"/>
          <w:b/>
          <w:bCs/>
          <w:sz w:val="28"/>
          <w:szCs w:val="28"/>
        </w:rPr>
        <w:t>Пятый год жизни. </w:t>
      </w:r>
    </w:p>
    <w:p w:rsidR="0044629C" w:rsidRDefault="0044629C" w:rsidP="00446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29C" w:rsidRDefault="0044629C" w:rsidP="00446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F05">
        <w:rPr>
          <w:rFonts w:ascii="Times New Roman" w:eastAsia="Times New Roman" w:hAnsi="Times New Roman" w:cs="Times New Roman"/>
          <w:sz w:val="28"/>
          <w:szCs w:val="28"/>
        </w:rPr>
        <w:t xml:space="preserve">Характеризуется активной любознательностью детей. Это период вопросов: «почему?», «отчего?». Ребёнок начинает осмысливать связь 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lastRenderedPageBreak/>
        <w:t>между явлениями и событиями, може</w:t>
      </w:r>
      <w:r w:rsidR="00972C66">
        <w:rPr>
          <w:rFonts w:ascii="Times New Roman" w:eastAsia="Times New Roman" w:hAnsi="Times New Roman" w:cs="Times New Roman"/>
          <w:sz w:val="28"/>
          <w:szCs w:val="28"/>
        </w:rPr>
        <w:t>т сделать простейшие обобщения.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6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72C66">
        <w:rPr>
          <w:rFonts w:ascii="Times New Roman" w:eastAsia="Times New Roman" w:hAnsi="Times New Roman" w:cs="Times New Roman"/>
          <w:b/>
          <w:sz w:val="28"/>
          <w:szCs w:val="28"/>
        </w:rPr>
        <w:t xml:space="preserve">На пятом году жизни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ребенок</w:t>
      </w:r>
      <w:r w:rsidRPr="00282596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способен определить: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629C" w:rsidRDefault="0044629C" w:rsidP="00446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характер музыки (весёлый, радостный, спокойный)</w:t>
      </w:r>
    </w:p>
    <w:p w:rsidR="0044629C" w:rsidRDefault="0044629C" w:rsidP="00446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 xml:space="preserve">звуки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ысокие, низкие, громкие, тихие)</w:t>
      </w:r>
    </w:p>
    <w:p w:rsidR="0044629C" w:rsidRDefault="0044629C" w:rsidP="00446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количество частей в музыкальном произведении и их отличия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 xml:space="preserve"> (одна быстрая, а другая медленная), </w:t>
      </w:r>
    </w:p>
    <w:p w:rsidR="0044629C" w:rsidRDefault="0044629C" w:rsidP="00446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на каком инструменте исполняется мелодия (фортепиано, скрипка, 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>баян)</w:t>
      </w:r>
    </w:p>
    <w:p w:rsidR="0044629C" w:rsidRPr="00781F05" w:rsidRDefault="0044629C" w:rsidP="00446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2596">
        <w:rPr>
          <w:rFonts w:ascii="Times New Roman" w:eastAsia="Times New Roman" w:hAnsi="Times New Roman" w:cs="Times New Roman"/>
          <w:b/>
          <w:sz w:val="28"/>
          <w:szCs w:val="28"/>
        </w:rPr>
        <w:t>Ребёнку понятны требования: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 xml:space="preserve"> как надо петь песню, как двигаться в спокойном хороводе и как в подвижной пляске.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br/>
      </w:r>
      <w:r w:rsidRPr="00282596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 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>в этом возрасте приобретает звонкость, подвижность. Певческие интонации становятся более устойчивыми, но требуют постоянной п</w:t>
      </w:r>
      <w:r>
        <w:rPr>
          <w:rFonts w:ascii="Times New Roman" w:eastAsia="Times New Roman" w:hAnsi="Times New Roman" w:cs="Times New Roman"/>
          <w:sz w:val="28"/>
          <w:szCs w:val="28"/>
        </w:rPr>
        <w:t>оддержки взрослого. Формируется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 xml:space="preserve"> вокально-слуховая координация.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br/>
        <w:t xml:space="preserve">Освоение основных видов </w:t>
      </w:r>
      <w:r w:rsidRPr="00CE0B99">
        <w:rPr>
          <w:rFonts w:ascii="Times New Roman" w:eastAsia="Times New Roman" w:hAnsi="Times New Roman" w:cs="Times New Roman"/>
          <w:b/>
          <w:sz w:val="28"/>
          <w:szCs w:val="28"/>
        </w:rPr>
        <w:t xml:space="preserve">движения 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>– ходьбы, бега, прыжков – даёт возможность детям шире использовать их в играх и танцах. Одни стремятся, не подражая друг другу, по-своему исполнить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роль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>. Другие п</w:t>
      </w:r>
      <w:r>
        <w:rPr>
          <w:rFonts w:ascii="Times New Roman" w:eastAsia="Times New Roman" w:hAnsi="Times New Roman" w:cs="Times New Roman"/>
          <w:sz w:val="28"/>
          <w:szCs w:val="28"/>
        </w:rPr>
        <w:t>роявляют интерес только к определенному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 xml:space="preserve"> виду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индивидуальных склонностей и способностей каждого.</w:t>
      </w:r>
    </w:p>
    <w:p w:rsidR="0044629C" w:rsidRDefault="0044629C" w:rsidP="004462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629C" w:rsidRPr="00781F05" w:rsidRDefault="0044629C" w:rsidP="004462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1F05">
        <w:rPr>
          <w:rFonts w:ascii="Times New Roman" w:eastAsia="Times New Roman" w:hAnsi="Times New Roman" w:cs="Times New Roman"/>
          <w:b/>
          <w:bCs/>
          <w:sz w:val="28"/>
          <w:szCs w:val="28"/>
        </w:rPr>
        <w:t>Шестой и седьмой год жизни. </w:t>
      </w:r>
    </w:p>
    <w:p w:rsidR="0044629C" w:rsidRDefault="0044629C" w:rsidP="00446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29C" w:rsidRPr="00781F05" w:rsidRDefault="0044629C" w:rsidP="00446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F05">
        <w:rPr>
          <w:rFonts w:ascii="Times New Roman" w:eastAsia="Times New Roman" w:hAnsi="Times New Roman" w:cs="Times New Roman"/>
          <w:sz w:val="28"/>
          <w:szCs w:val="28"/>
        </w:rPr>
        <w:t>Это период п</w:t>
      </w:r>
      <w:r>
        <w:rPr>
          <w:rFonts w:ascii="Times New Roman" w:eastAsia="Times New Roman" w:hAnsi="Times New Roman" w:cs="Times New Roman"/>
          <w:sz w:val="28"/>
          <w:szCs w:val="28"/>
        </w:rPr>
        <w:t>одготовки детей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 xml:space="preserve"> к школе. На основе полученных зн</w:t>
      </w:r>
      <w:r>
        <w:rPr>
          <w:rFonts w:ascii="Times New Roman" w:eastAsia="Times New Roman" w:hAnsi="Times New Roman" w:cs="Times New Roman"/>
          <w:sz w:val="28"/>
          <w:szCs w:val="28"/>
        </w:rPr>
        <w:t>аний и впечатлений о музыке они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 xml:space="preserve"> могут не только ответить на вопрос, но и самостоятельно охарактеризовать музыкальное произведение, разобраться в его выразительных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средствах, п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>очувствовать разнообразные оттен</w:t>
      </w:r>
      <w:r>
        <w:rPr>
          <w:rFonts w:ascii="Times New Roman" w:eastAsia="Times New Roman" w:hAnsi="Times New Roman" w:cs="Times New Roman"/>
          <w:sz w:val="28"/>
          <w:szCs w:val="28"/>
        </w:rPr>
        <w:t>ки настроения, передаваемые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 xml:space="preserve"> музыкой.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br/>
        <w:t>Ребёнок способен к целостному восп</w:t>
      </w:r>
      <w:r>
        <w:rPr>
          <w:rFonts w:ascii="Times New Roman" w:eastAsia="Times New Roman" w:hAnsi="Times New Roman" w:cs="Times New Roman"/>
          <w:sz w:val="28"/>
          <w:szCs w:val="28"/>
        </w:rPr>
        <w:t>риятию музыкального образа, он может вслушиваться, р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>личать наиболее яркие средства музыкальной выразительности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>. Это способствует музыкально-слуховому развитию, усвоению необходимых навыков для подготовки к пению по нотам.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br/>
        <w:t>У детей 6-7 лет ещё более укрепляется голосовой аппарат, расширяется и выравнивае</w:t>
      </w:r>
      <w:r>
        <w:rPr>
          <w:rFonts w:ascii="Times New Roman" w:eastAsia="Times New Roman" w:hAnsi="Times New Roman" w:cs="Times New Roman"/>
          <w:sz w:val="28"/>
          <w:szCs w:val="28"/>
        </w:rPr>
        <w:t>тся диапазон, появляется напевность, чистота интонирования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 xml:space="preserve">. Песни, пляски, игры исполняются самостоятельно, выразительно и в какой-то 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творчески. Ярче проявляются </w:t>
      </w:r>
      <w:r w:rsidR="005930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>ндивидуальные музыкальные интерес</w:t>
      </w:r>
      <w:r>
        <w:rPr>
          <w:rFonts w:ascii="Times New Roman" w:eastAsia="Times New Roman" w:hAnsi="Times New Roman" w:cs="Times New Roman"/>
          <w:sz w:val="28"/>
          <w:szCs w:val="28"/>
        </w:rPr>
        <w:t>ы и способности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br/>
        <w:t>Таким образом, музыкальное воспитание выполняет за</w:t>
      </w:r>
      <w:r w:rsidR="005930DD">
        <w:rPr>
          <w:rFonts w:ascii="Times New Roman" w:eastAsia="Times New Roman" w:hAnsi="Times New Roman" w:cs="Times New Roman"/>
          <w:sz w:val="28"/>
          <w:szCs w:val="28"/>
        </w:rPr>
        <w:t>дачу всестороннего и гармоничн</w:t>
      </w:r>
      <w:r w:rsidRPr="00781F05">
        <w:rPr>
          <w:rFonts w:ascii="Times New Roman" w:eastAsia="Times New Roman" w:hAnsi="Times New Roman" w:cs="Times New Roman"/>
          <w:sz w:val="28"/>
          <w:szCs w:val="28"/>
        </w:rPr>
        <w:t>ого развития детей дошкольного возраста.</w:t>
      </w:r>
    </w:p>
    <w:p w:rsidR="0044629C" w:rsidRDefault="006F4B37" w:rsidP="0044629C">
      <w:hyperlink r:id="rId4" w:tgtFrame="_blank" w:tooltip="Отправить по электронной почте" w:history="1">
        <w:r w:rsidR="0044629C" w:rsidRPr="000803DF">
          <w:rPr>
            <w:rFonts w:ascii="Arial" w:eastAsia="Times New Roman" w:hAnsi="Arial" w:cs="Arial"/>
            <w:color w:val="000000"/>
            <w:sz w:val="20"/>
            <w:szCs w:val="20"/>
          </w:rPr>
          <w:br/>
        </w:r>
      </w:hyperlink>
    </w:p>
    <w:p w:rsidR="003426A1" w:rsidRDefault="003426A1"/>
    <w:sectPr w:rsidR="003426A1" w:rsidSect="00391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629C"/>
    <w:rsid w:val="002144B5"/>
    <w:rsid w:val="003426A1"/>
    <w:rsid w:val="0044629C"/>
    <w:rsid w:val="005930DD"/>
    <w:rsid w:val="005C5408"/>
    <w:rsid w:val="006F4B37"/>
    <w:rsid w:val="00972C66"/>
    <w:rsid w:val="00CE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logger.com/share-post.g?blogID=370679382984736630&amp;pageID=3915142772862084427&amp;target=ema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2020-11-05T20:56:00Z</dcterms:created>
  <dcterms:modified xsi:type="dcterms:W3CDTF">2020-11-06T08:21:00Z</dcterms:modified>
</cp:coreProperties>
</file>