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9663" w14:textId="77777777" w:rsidR="004705C7" w:rsidRDefault="004705C7" w:rsidP="004705C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30F53EF7" w14:textId="14495B82" w:rsidR="004705C7" w:rsidRDefault="004705C7" w:rsidP="004705C7">
      <w:pPr>
        <w:spacing w:after="0" w:line="276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/>
          <w:b/>
          <w:sz w:val="28"/>
          <w:szCs w:val="28"/>
        </w:rPr>
        <w:t>«Мир сказок Г.</w:t>
      </w:r>
      <w:r w:rsidR="006E7A04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Х. Андерсена»</w:t>
      </w:r>
    </w:p>
    <w:p w14:paraId="4B7D4BE4" w14:textId="77777777" w:rsidR="004705C7" w:rsidRDefault="004705C7" w:rsidP="004705C7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старшей группы</w:t>
      </w:r>
    </w:p>
    <w:p w14:paraId="20D55295" w14:textId="77777777" w:rsidR="004705C7" w:rsidRDefault="004705C7" w:rsidP="004705C7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проекта: воспитатель Мулюкова Ирина Ивановна</w:t>
      </w:r>
    </w:p>
    <w:p w14:paraId="32CDCF0F" w14:textId="77E2F623" w:rsidR="004705C7" w:rsidRDefault="004705C7" w:rsidP="004705C7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проекта с </w:t>
      </w:r>
      <w:bookmarkStart w:id="0" w:name="_Hlk143436251"/>
      <w:r>
        <w:rPr>
          <w:rFonts w:ascii="Times New Roman" w:hAnsi="Times New Roman"/>
          <w:sz w:val="28"/>
          <w:szCs w:val="28"/>
        </w:rPr>
        <w:t>15.01.2024 г</w:t>
      </w:r>
      <w:r>
        <w:rPr>
          <w:rFonts w:ascii="Times New Roman" w:hAnsi="Times New Roman"/>
          <w:sz w:val="28"/>
          <w:szCs w:val="28"/>
        </w:rPr>
        <w:t xml:space="preserve"> по </w:t>
      </w:r>
      <w:bookmarkEnd w:id="0"/>
      <w:r>
        <w:rPr>
          <w:rFonts w:ascii="Times New Roman" w:hAnsi="Times New Roman"/>
          <w:sz w:val="28"/>
          <w:szCs w:val="28"/>
        </w:rPr>
        <w:t>31.01.2024 г</w:t>
      </w:r>
    </w:p>
    <w:p w14:paraId="1C8D3D61" w14:textId="77777777" w:rsidR="004705C7" w:rsidRDefault="004705C7" w:rsidP="004705C7">
      <w:pPr>
        <w:shd w:val="clear" w:color="auto" w:fill="FFFFFF"/>
        <w:spacing w:after="0" w:line="294" w:lineRule="atLeast"/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познавательно – творческий</w:t>
      </w:r>
    </w:p>
    <w:p w14:paraId="71787E4A" w14:textId="62A572E4" w:rsidR="004705C7" w:rsidRDefault="004705C7" w:rsidP="004705C7">
      <w:pPr>
        <w:shd w:val="clear" w:color="auto" w:fill="FFFFFF"/>
        <w:spacing w:after="0" w:line="294" w:lineRule="atLeast"/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70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очень важна для ребёнка, она является дверью в самое сложное в жизни - в мир человеческих чувств, радостей и страданий, отношений, побуждений, мыслей, поступков, характеров. Книга учит вглядываться в человека, видеть и понимать его, воспитывает человечность. Прочитанная в детстве, книга оставляет более сильный след, чем прочитанная в зрелом возрасте. Не сопереживавшие в детстве дети, могут остаться равнодушными к проблемам века – этическим, экологическим, эстетическим и т. 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</w:p>
    <w:p w14:paraId="113530D9" w14:textId="24B48198" w:rsidR="004705C7" w:rsidRDefault="004705C7" w:rsidP="006E7A04">
      <w:pPr>
        <w:shd w:val="clear" w:color="auto" w:fill="FFFFFF"/>
        <w:spacing w:after="0" w:line="294" w:lineRule="atLeast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Проблема: </w:t>
      </w:r>
      <w:r w:rsidR="006E7A04" w:rsidRPr="006E7A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низкая культура чтения.</w:t>
      </w:r>
    </w:p>
    <w:p w14:paraId="409FB26C" w14:textId="2ED2485A" w:rsidR="004705C7" w:rsidRDefault="004705C7" w:rsidP="004705C7">
      <w:pPr>
        <w:spacing w:after="0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E7A04" w:rsidRPr="006E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интереса к чтению</w:t>
      </w:r>
      <w:r w:rsidR="006E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развитие</w:t>
      </w:r>
      <w:r w:rsidR="006E7A04" w:rsidRPr="006E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7A04" w:rsidRPr="006E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творческой личности в разных видах детской деятельности</w:t>
      </w:r>
      <w:r w:rsidR="006E7A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посредством сказок Г. – Х. Андерсена</w:t>
      </w:r>
    </w:p>
    <w:p w14:paraId="498CBEE9" w14:textId="77777777" w:rsidR="004705C7" w:rsidRDefault="004705C7" w:rsidP="004705C7">
      <w:pPr>
        <w:spacing w:after="0" w:line="276" w:lineRule="auto"/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3784DD24" w14:textId="10DC0FAF" w:rsidR="004705C7" w:rsidRDefault="004705C7" w:rsidP="004705C7">
      <w:pPr>
        <w:pStyle w:val="c9"/>
        <w:shd w:val="clear" w:color="auto" w:fill="FFFFFF"/>
        <w:spacing w:before="0" w:after="0"/>
        <w:ind w:left="10" w:hanging="10"/>
      </w:pPr>
      <w:r>
        <w:rPr>
          <w:rStyle w:val="c8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Познакомить с творчеством</w:t>
      </w:r>
      <w:r w:rsidR="006E7A04">
        <w:rPr>
          <w:color w:val="000000"/>
          <w:sz w:val="28"/>
          <w:szCs w:val="28"/>
        </w:rPr>
        <w:t xml:space="preserve"> </w:t>
      </w:r>
      <w:r w:rsidR="006E7A04" w:rsidRPr="006E7A04">
        <w:rPr>
          <w:color w:val="000000"/>
          <w:sz w:val="28"/>
          <w:szCs w:val="28"/>
        </w:rPr>
        <w:t>Г. – Х. Андерсена</w:t>
      </w:r>
      <w:r>
        <w:rPr>
          <w:color w:val="000000"/>
          <w:sz w:val="28"/>
          <w:szCs w:val="28"/>
        </w:rPr>
        <w:t>. Пробудить у детей интерес к словесному творчеству и к чтению художественных произведений. Формировать потребность детей в постоянном чтении книги</w:t>
      </w:r>
      <w:r w:rsidR="006E7A04">
        <w:rPr>
          <w:color w:val="000000"/>
          <w:sz w:val="28"/>
          <w:szCs w:val="28"/>
        </w:rPr>
        <w:t>.</w:t>
      </w:r>
    </w:p>
    <w:p w14:paraId="7F248883" w14:textId="77777777" w:rsidR="004705C7" w:rsidRDefault="004705C7" w:rsidP="004705C7">
      <w:pPr>
        <w:pStyle w:val="c9"/>
        <w:shd w:val="clear" w:color="auto" w:fill="FFFFFF"/>
        <w:spacing w:before="0" w:after="0"/>
        <w:ind w:left="10" w:hanging="10"/>
      </w:pPr>
      <w:r>
        <w:rPr>
          <w:color w:val="000000"/>
          <w:sz w:val="28"/>
          <w:szCs w:val="28"/>
        </w:rPr>
        <w:t xml:space="preserve">2.Развивать связную речь, мышление, воображение; обогатить словарный запас детей; умение видеть и различать добрый и злой смысл содержания произведений.                                                                                                             </w:t>
      </w:r>
    </w:p>
    <w:p w14:paraId="37961302" w14:textId="4D82274D" w:rsidR="004705C7" w:rsidRDefault="006E7A04" w:rsidP="004705C7">
      <w:pPr>
        <w:pStyle w:val="c9"/>
        <w:shd w:val="clear" w:color="auto" w:fill="FFFFFF"/>
        <w:spacing w:before="0" w:after="0"/>
        <w:ind w:left="10" w:hanging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E7A04">
        <w:rPr>
          <w:color w:val="000000"/>
          <w:sz w:val="28"/>
          <w:szCs w:val="28"/>
        </w:rPr>
        <w:t>Воспитывать нравственные качества детей (доброту, сострадание, понятие об истинных и ложных ценностях) через сказки Андерсена.</w:t>
      </w:r>
    </w:p>
    <w:tbl>
      <w:tblPr>
        <w:tblW w:w="9345" w:type="dxa"/>
        <w:tblInd w:w="-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5"/>
        <w:gridCol w:w="4940"/>
      </w:tblGrid>
      <w:tr w:rsidR="004705C7" w14:paraId="2C4A614A" w14:textId="77777777" w:rsidTr="004705C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412AA" w14:textId="77777777" w:rsidR="004705C7" w:rsidRDefault="004705C7">
            <w:pPr>
              <w:spacing w:after="0"/>
              <w:jc w:val="center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CBC8F" w14:textId="77777777" w:rsidR="004705C7" w:rsidRDefault="004705C7">
            <w:pPr>
              <w:spacing w:after="0"/>
              <w:jc w:val="center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Форма реализации</w:t>
            </w:r>
          </w:p>
        </w:tc>
      </w:tr>
      <w:tr w:rsidR="004705C7" w14:paraId="44B02410" w14:textId="77777777" w:rsidTr="004705C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1539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F9AC" w14:textId="0CAF361F" w:rsidR="004705C7" w:rsidRDefault="004705C7">
            <w:pPr>
              <w:spacing w:after="0" w:line="240" w:lineRule="auto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Беседы «Знакомство с творчеством и биографией </w:t>
            </w:r>
            <w:r w:rsidR="006E7A04">
              <w:rPr>
                <w:rFonts w:ascii="Times New Roman" w:hAnsi="Times New Roman"/>
                <w:kern w:val="3"/>
                <w:sz w:val="28"/>
                <w:szCs w:val="28"/>
              </w:rPr>
              <w:t xml:space="preserve">Г. – Х. Андерсена»,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«</w:t>
            </w:r>
            <w:r w:rsidR="006E7A04">
              <w:rPr>
                <w:rFonts w:ascii="Times New Roman" w:hAnsi="Times New Roman"/>
                <w:kern w:val="3"/>
                <w:sz w:val="28"/>
                <w:szCs w:val="28"/>
              </w:rPr>
              <w:t>Моя любимая сказка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», просмотр мультфильмов «</w:t>
            </w:r>
            <w:r w:rsidR="006E7A04">
              <w:rPr>
                <w:rFonts w:ascii="Times New Roman" w:hAnsi="Times New Roman"/>
                <w:kern w:val="3"/>
                <w:sz w:val="28"/>
                <w:szCs w:val="28"/>
              </w:rPr>
              <w:t>Снежная королева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», «</w:t>
            </w:r>
            <w:r w:rsidR="006E7A04">
              <w:rPr>
                <w:rFonts w:ascii="Times New Roman" w:hAnsi="Times New Roman"/>
                <w:kern w:val="3"/>
                <w:sz w:val="28"/>
                <w:szCs w:val="28"/>
              </w:rPr>
              <w:t>Дюймовочка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>»</w:t>
            </w:r>
          </w:p>
          <w:p w14:paraId="11640212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</w:p>
        </w:tc>
      </w:tr>
      <w:tr w:rsidR="004705C7" w14:paraId="0C05E6A2" w14:textId="77777777" w:rsidTr="004705C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4424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6FA1D" w14:textId="48DF5BE0" w:rsidR="004705C7" w:rsidRDefault="004705C7">
            <w:pPr>
              <w:spacing w:after="0"/>
              <w:rPr>
                <w:kern w:val="3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Дидактические игры «Расскажи до конца», «Узнай героя произведения», </w:t>
            </w:r>
            <w:r w:rsidR="006E7A04">
              <w:rPr>
                <w:rFonts w:ascii="Times New Roman" w:hAnsi="Times New Roman"/>
                <w:kern w:val="3"/>
                <w:sz w:val="28"/>
                <w:szCs w:val="28"/>
              </w:rPr>
              <w:t>«Расскажи сказку Дюймовочка по картинкам», игры – лабиринты «Снежная королева», «Дюймовочка», игра – ходилка по сказке «Дюймовочка»</w:t>
            </w:r>
          </w:p>
        </w:tc>
      </w:tr>
      <w:tr w:rsidR="004705C7" w14:paraId="437DF0FA" w14:textId="77777777" w:rsidTr="004705C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7BE3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lastRenderedPageBreak/>
              <w:t xml:space="preserve">Продуктивная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A5A8" w14:textId="4707EEE6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Раскраски по сказке, расписывание камней, лепка «</w:t>
            </w:r>
            <w:r w:rsidR="005F78F8">
              <w:rPr>
                <w:rFonts w:ascii="Times New Roman" w:hAnsi="Times New Roman"/>
                <w:kern w:val="3"/>
                <w:sz w:val="28"/>
                <w:szCs w:val="28"/>
              </w:rPr>
              <w:t>Цветок для Дюймовочки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», </w:t>
            </w:r>
            <w:r w:rsidR="005F78F8">
              <w:rPr>
                <w:rFonts w:ascii="Times New Roman" w:hAnsi="Times New Roman"/>
                <w:kern w:val="3"/>
                <w:sz w:val="28"/>
                <w:szCs w:val="28"/>
              </w:rPr>
              <w:t xml:space="preserve">конструирование «Замок Снежной королевы», </w:t>
            </w: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рисование </w:t>
            </w:r>
            <w:r w:rsidR="005F78F8">
              <w:rPr>
                <w:rFonts w:ascii="Times New Roman" w:hAnsi="Times New Roman"/>
                <w:kern w:val="3"/>
                <w:sz w:val="28"/>
                <w:szCs w:val="28"/>
              </w:rPr>
              <w:t>«Мой любимый герой»</w:t>
            </w:r>
          </w:p>
        </w:tc>
      </w:tr>
      <w:tr w:rsidR="004705C7" w14:paraId="22A9784E" w14:textId="77777777" w:rsidTr="004705C7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8395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Театрализованная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C005" w14:textId="06FB93DF" w:rsidR="004705C7" w:rsidRDefault="005F78F8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Игра – драматизация по сказке «Гадкий утенок»</w:t>
            </w:r>
          </w:p>
        </w:tc>
      </w:tr>
      <w:tr w:rsidR="004705C7" w14:paraId="5BEB5ED0" w14:textId="77777777" w:rsidTr="004705C7">
        <w:trPr>
          <w:trHeight w:val="441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FECF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4270F" w14:textId="60C48856" w:rsidR="004705C7" w:rsidRDefault="00EB1C46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Викторина для родителей «Сказки Г. – Х. Андерсена»</w:t>
            </w:r>
          </w:p>
        </w:tc>
      </w:tr>
      <w:tr w:rsidR="004705C7" w14:paraId="2DEAB2B8" w14:textId="77777777" w:rsidTr="004705C7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2ED8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F1A25" w14:textId="77777777" w:rsidR="004705C7" w:rsidRDefault="004705C7">
            <w:pPr>
              <w:spacing w:after="0"/>
              <w:rPr>
                <w:rFonts w:ascii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kern w:val="3"/>
                <w:sz w:val="28"/>
                <w:szCs w:val="28"/>
              </w:rPr>
              <w:t>Викторина «Любимые сказки»</w:t>
            </w:r>
          </w:p>
        </w:tc>
      </w:tr>
    </w:tbl>
    <w:p w14:paraId="1FD6F5F1" w14:textId="77777777" w:rsidR="004705C7" w:rsidRDefault="004705C7" w:rsidP="004705C7"/>
    <w:p w14:paraId="224B9DA4" w14:textId="77777777" w:rsidR="004705C7" w:rsidRDefault="004705C7"/>
    <w:sectPr w:rsidR="00470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C7"/>
    <w:rsid w:val="004705C7"/>
    <w:rsid w:val="005F78F8"/>
    <w:rsid w:val="006E7A04"/>
    <w:rsid w:val="00E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60B2"/>
  <w15:chartTrackingRefBased/>
  <w15:docId w15:val="{15286A6D-082F-4BAB-989B-6236BA2D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C7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705C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7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Ирина Мулюкова</cp:lastModifiedBy>
  <cp:revision>1</cp:revision>
  <dcterms:created xsi:type="dcterms:W3CDTF">2024-01-28T08:13:00Z</dcterms:created>
  <dcterms:modified xsi:type="dcterms:W3CDTF">2024-01-28T08:53:00Z</dcterms:modified>
</cp:coreProperties>
</file>