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F4" w:rsidRPr="00920EF4" w:rsidRDefault="00920EF4" w:rsidP="00920EF4">
      <w:pPr>
        <w:jc w:val="center"/>
        <w:rPr>
          <w:rFonts w:ascii="Times New Roman" w:hAnsi="Times New Roman" w:cs="Times New Roman"/>
          <w:b/>
          <w:sz w:val="28"/>
          <w:szCs w:val="28"/>
        </w:rPr>
      </w:pPr>
      <w:r w:rsidRPr="00920EF4">
        <w:rPr>
          <w:rFonts w:ascii="Times New Roman" w:hAnsi="Times New Roman" w:cs="Times New Roman"/>
          <w:b/>
          <w:sz w:val="28"/>
          <w:szCs w:val="28"/>
        </w:rPr>
        <w:t>Консультация для воспитателей «Организация работы с детьми в летний оздоровительный период»</w:t>
      </w:r>
    </w:p>
    <w:p w:rsidR="00920EF4" w:rsidRDefault="00920EF4">
      <w:pPr>
        <w:rPr>
          <w:rFonts w:ascii="Times New Roman" w:hAnsi="Times New Roman" w:cs="Times New Roman"/>
          <w:sz w:val="28"/>
          <w:szCs w:val="28"/>
        </w:rPr>
      </w:pPr>
      <w:r w:rsidRPr="00920EF4">
        <w:rPr>
          <w:rFonts w:ascii="Times New Roman" w:hAnsi="Times New Roman" w:cs="Times New Roman"/>
          <w:b/>
          <w:sz w:val="28"/>
          <w:szCs w:val="28"/>
        </w:rPr>
        <w:t xml:space="preserve"> Цель:</w:t>
      </w:r>
      <w:r w:rsidRPr="00920EF4">
        <w:rPr>
          <w:rFonts w:ascii="Times New Roman" w:hAnsi="Times New Roman" w:cs="Times New Roman"/>
          <w:sz w:val="28"/>
          <w:szCs w:val="28"/>
        </w:rPr>
        <w:t xml:space="preserve"> Повышение профессиональной компетентности педагогов по вопросам организации летней оздоровительной работы. </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Организация деятельности детей в детском саду в летнее время имеет свою специфику и определяется задачами воспитания в дошкольном учреждении. Содержание педагогической работы в этот период должно быть направлено на создание оптимальных условий для активного отдыха детей, увеличение двигательной активности, обеспечение мер по укреплению здоровья, закаливанию организма и так далее. Центральное место занимает режим дня. Для достижения оздоровительного эффекта в режиме дня предусматривается максимальное пребывание детей на свежем воздухе, соответствующая возрасту продолжительность сна и других видов отдыха. Вся деятельность детей в летний период переносится на улицу. Началом успешного дня является утро радостных встреч. Научите детей встречать грядущий день с улыбки и хорошими мыслями, ведь утренняя улыбка заряжает бодростью и хорошим настроением на весь день. Основной целью коллектива дошкольного учреждения в летнее время является общее оздоровление и укрепление детского организма. Добиться этого возможно только благодаря совместным усилиям педагогического, медицинского и обслуживающего персонала, его своевременной подготовке к летнему оздоровительному сезону. </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Физическое воспитание летом имеет свои особенности, хотя и является продолжением работы, проводимой в течение учебного года, организуются следующие мероприятия: </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утренняя гимнастика,</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w:t>
      </w: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физкультурные занятия, </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элементы физического воспитания в режиме дня (самостоятельная двигательная деятельность, подвижные игры),</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w:t>
      </w: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закаливающие процедуры,</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w:t>
      </w: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совместная и самостоятельная деятельность (различные игры с использованием физкультурного оборудования),</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w:t>
      </w: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прогулки за территорию ДОУ (прогулки, пешие походы, оздоровительный бег, игры). </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Работа в летний период проводится через следующие формы организации детей:</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lastRenderedPageBreak/>
        <w:t xml:space="preserve"> </w:t>
      </w: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специально организованная деятельность детей – занятия, экскурсии, развлечения, где дети получают нов</w:t>
      </w:r>
      <w:r>
        <w:rPr>
          <w:rFonts w:ascii="Times New Roman" w:hAnsi="Times New Roman" w:cs="Times New Roman"/>
          <w:sz w:val="28"/>
          <w:szCs w:val="28"/>
        </w:rPr>
        <w:t xml:space="preserve">ые знания, устанавливают </w:t>
      </w:r>
      <w:proofErr w:type="spellStart"/>
      <w:r>
        <w:rPr>
          <w:rFonts w:ascii="Times New Roman" w:hAnsi="Times New Roman" w:cs="Times New Roman"/>
          <w:sz w:val="28"/>
          <w:szCs w:val="28"/>
        </w:rPr>
        <w:t>причин</w:t>
      </w:r>
      <w:r w:rsidRPr="00920EF4">
        <w:rPr>
          <w:rFonts w:ascii="Times New Roman" w:hAnsi="Times New Roman" w:cs="Times New Roman"/>
          <w:sz w:val="28"/>
          <w:szCs w:val="28"/>
        </w:rPr>
        <w:t>о</w:t>
      </w:r>
      <w:proofErr w:type="spellEnd"/>
      <w:r>
        <w:rPr>
          <w:rFonts w:ascii="Times New Roman" w:hAnsi="Times New Roman" w:cs="Times New Roman"/>
          <w:sz w:val="28"/>
          <w:szCs w:val="28"/>
        </w:rPr>
        <w:t xml:space="preserve"> -</w:t>
      </w:r>
      <w:r w:rsidRPr="00920EF4">
        <w:rPr>
          <w:rFonts w:ascii="Times New Roman" w:hAnsi="Times New Roman" w:cs="Times New Roman"/>
          <w:sz w:val="28"/>
          <w:szCs w:val="28"/>
        </w:rPr>
        <w:t xml:space="preserve"> следственные связи;</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w:t>
      </w:r>
      <w:r w:rsidRPr="00920EF4">
        <w:rPr>
          <w:rFonts w:ascii="Times New Roman" w:hAnsi="Times New Roman" w:cs="Times New Roman"/>
          <w:sz w:val="28"/>
          <w:szCs w:val="28"/>
        </w:rPr>
        <w:sym w:font="Symbol" w:char="F0B7"/>
      </w:r>
      <w:r w:rsidRPr="00920EF4">
        <w:rPr>
          <w:rFonts w:ascii="Times New Roman" w:hAnsi="Times New Roman" w:cs="Times New Roman"/>
          <w:sz w:val="28"/>
          <w:szCs w:val="28"/>
        </w:rPr>
        <w:t xml:space="preserve"> совместная деятельность воспитателя и детей – беседы, разучивание стихов, тренинги, чтение художественной литературы, обыгрывание различных ситуаций, игры, в процессе которых закрепляются знания, полученные в процессе организованной деятельности.</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Работа обязательно проводится в занимательной увлекательной форме, часто «используются» игровые персонажи, чтобы усвоение материала было более живым и лёгким. Использование игры позволяет дошкольникам становиться более самостоятельными и получать более глубокие знания. Летний период – хорошее время для привлечения детей к трудовой деятельности. Дети старшего возраста, например, с удовольствием помогают воспитателю в работе на участке, цветнике и огороде, помощи младшим воспитанникам, хозяйственно-бытовому труду, организации совместных развлечений и других мероприятий. В ходе трудовой деятельности с детьми закрепляются знания о профессиях, разучиваются пословицы и поговорки о труде. Утренняя гимнастика должна проводиться на спортивной площадке или участке. Гимнастика повышает мышечный тонус и создаёт положительный эмоциональный настрой. Одно из основных требований – утренняя гимнастика не должна носить принудительного характера. Чтобы гимнастика проходила интересно, динамично, необходимо широко использовать музыкальное сопровождение, спортивный инвентарь, привлекательные атрибуты (платочки, ленточки, флажки и т.п. – для коллективного выполнения движений). Содержание утренней гимнастики зависит от возраста детей (имеющихся у них двигательных навыков), условий проведения и планируемой двигательной деятельностью в течение дня. Детей младшего возраста следует упражнять в правильном использовании оборудования, применении навыков ориентировки в пространстве (на участке, спортивной площадке). Для старших дошкольников важно, чтобы они могли реализовать свои интересы в спортивных играх и упражнениях, проявляя имеющиеся у них двигательные способности и всячески развивая их. Формирование основ физической культуры тесно связано с решением задач экологического воспитания: становление потребности в здоровом образе жизни, обучение </w:t>
      </w:r>
      <w:proofErr w:type="spellStart"/>
      <w:r w:rsidRPr="00920EF4">
        <w:rPr>
          <w:rFonts w:ascii="Times New Roman" w:hAnsi="Times New Roman" w:cs="Times New Roman"/>
          <w:sz w:val="28"/>
          <w:szCs w:val="28"/>
        </w:rPr>
        <w:t>природосберегающему</w:t>
      </w:r>
      <w:proofErr w:type="spellEnd"/>
      <w:r w:rsidRPr="00920EF4">
        <w:rPr>
          <w:rFonts w:ascii="Times New Roman" w:hAnsi="Times New Roman" w:cs="Times New Roman"/>
          <w:sz w:val="28"/>
          <w:szCs w:val="28"/>
        </w:rPr>
        <w:t xml:space="preserve"> поведению, уважению к живому, соблюдению правил экологической безопасности, использованию природных факторов для укрепления физического, эмоционально-психического здоровья. Специально организованная исследовательская деятельность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 Летом растения, животные большую часть дня находятся в поле зрения ребенка. Более доступными для детей становятся почва, песок, вода, воздух, камни – как материал для исследования. О свойствах, качествах, взаимосвязи этих природных объектов и использовании их человеком ребята узнают в процессе проведения простейших опытов и экспериментов. Экспериментирование включается в различные формы работы с детьми: экскурсии, прогулки, путешествия, трудовую деятельность, наблюдения, проведение опытов, организованное как самостоятельная или совместная деятельность. Лето предоставляет благоприятные возможности для разнообразной изобразительной деятельности детей, насыщенной новыми яркими впечатлениями. Летом можно широко использовать нетрадиционные техники изобразительной деятельности, такие как: «</w:t>
      </w:r>
      <w:proofErr w:type="spellStart"/>
      <w:r w:rsidRPr="00920EF4">
        <w:rPr>
          <w:rFonts w:ascii="Times New Roman" w:hAnsi="Times New Roman" w:cs="Times New Roman"/>
          <w:sz w:val="28"/>
          <w:szCs w:val="28"/>
        </w:rPr>
        <w:t>Граттаж</w:t>
      </w:r>
      <w:proofErr w:type="spellEnd"/>
      <w:r w:rsidRPr="00920EF4">
        <w:rPr>
          <w:rFonts w:ascii="Times New Roman" w:hAnsi="Times New Roman" w:cs="Times New Roman"/>
          <w:sz w:val="28"/>
          <w:szCs w:val="28"/>
        </w:rPr>
        <w:t>», «</w:t>
      </w:r>
      <w:proofErr w:type="gramStart"/>
      <w:r w:rsidRPr="00920EF4">
        <w:rPr>
          <w:rFonts w:ascii="Times New Roman" w:hAnsi="Times New Roman" w:cs="Times New Roman"/>
          <w:sz w:val="28"/>
          <w:szCs w:val="28"/>
        </w:rPr>
        <w:t>Пенный</w:t>
      </w:r>
      <w:proofErr w:type="gramEnd"/>
      <w:r w:rsidRPr="00920EF4">
        <w:rPr>
          <w:rFonts w:ascii="Times New Roman" w:hAnsi="Times New Roman" w:cs="Times New Roman"/>
          <w:sz w:val="28"/>
          <w:szCs w:val="28"/>
        </w:rPr>
        <w:t xml:space="preserve"> </w:t>
      </w:r>
      <w:proofErr w:type="spellStart"/>
      <w:r w:rsidRPr="00920EF4">
        <w:rPr>
          <w:rFonts w:ascii="Times New Roman" w:hAnsi="Times New Roman" w:cs="Times New Roman"/>
          <w:sz w:val="28"/>
          <w:szCs w:val="28"/>
        </w:rPr>
        <w:t>орон</w:t>
      </w:r>
      <w:proofErr w:type="spellEnd"/>
      <w:r w:rsidRPr="00920EF4">
        <w:rPr>
          <w:rFonts w:ascii="Times New Roman" w:hAnsi="Times New Roman" w:cs="Times New Roman"/>
          <w:sz w:val="28"/>
          <w:szCs w:val="28"/>
        </w:rPr>
        <w:t>», «Фотокопия», «</w:t>
      </w:r>
      <w:proofErr w:type="spellStart"/>
      <w:r w:rsidRPr="00920EF4">
        <w:rPr>
          <w:rFonts w:ascii="Times New Roman" w:hAnsi="Times New Roman" w:cs="Times New Roman"/>
          <w:sz w:val="28"/>
          <w:szCs w:val="28"/>
        </w:rPr>
        <w:t>Ладоневая</w:t>
      </w:r>
      <w:proofErr w:type="spellEnd"/>
      <w:r w:rsidRPr="00920EF4">
        <w:rPr>
          <w:rFonts w:ascii="Times New Roman" w:hAnsi="Times New Roman" w:cs="Times New Roman"/>
          <w:sz w:val="28"/>
          <w:szCs w:val="28"/>
        </w:rPr>
        <w:t xml:space="preserve"> и пальцевая живопись», «</w:t>
      </w:r>
      <w:proofErr w:type="spellStart"/>
      <w:r w:rsidRPr="00920EF4">
        <w:rPr>
          <w:rFonts w:ascii="Times New Roman" w:hAnsi="Times New Roman" w:cs="Times New Roman"/>
          <w:sz w:val="28"/>
          <w:szCs w:val="28"/>
        </w:rPr>
        <w:t>Диатипия</w:t>
      </w:r>
      <w:proofErr w:type="spellEnd"/>
      <w:r w:rsidRPr="00920EF4">
        <w:rPr>
          <w:rFonts w:ascii="Times New Roman" w:hAnsi="Times New Roman" w:cs="Times New Roman"/>
          <w:sz w:val="28"/>
          <w:szCs w:val="28"/>
        </w:rPr>
        <w:t xml:space="preserve"> и монотипия», «Мозаичная живопись», «Пластилиновая живопись», «</w:t>
      </w:r>
      <w:proofErr w:type="spellStart"/>
      <w:r w:rsidRPr="00920EF4">
        <w:rPr>
          <w:rFonts w:ascii="Times New Roman" w:hAnsi="Times New Roman" w:cs="Times New Roman"/>
          <w:sz w:val="28"/>
          <w:szCs w:val="28"/>
        </w:rPr>
        <w:t>Набрызг</w:t>
      </w:r>
      <w:proofErr w:type="spellEnd"/>
      <w:r w:rsidRPr="00920EF4">
        <w:rPr>
          <w:rFonts w:ascii="Times New Roman" w:hAnsi="Times New Roman" w:cs="Times New Roman"/>
          <w:sz w:val="28"/>
          <w:szCs w:val="28"/>
        </w:rPr>
        <w:t>», «Печать природными формами», «Рисование мятой бумагой, кусочками картона с разной текстурой», «Кристаллическая текстура», «</w:t>
      </w:r>
      <w:proofErr w:type="spellStart"/>
      <w:r w:rsidRPr="00920EF4">
        <w:rPr>
          <w:rFonts w:ascii="Times New Roman" w:hAnsi="Times New Roman" w:cs="Times New Roman"/>
          <w:sz w:val="28"/>
          <w:szCs w:val="28"/>
        </w:rPr>
        <w:t>Кляксография</w:t>
      </w:r>
      <w:proofErr w:type="spellEnd"/>
      <w:r w:rsidRPr="00920EF4">
        <w:rPr>
          <w:rFonts w:ascii="Times New Roman" w:hAnsi="Times New Roman" w:cs="Times New Roman"/>
          <w:sz w:val="28"/>
          <w:szCs w:val="28"/>
        </w:rPr>
        <w:t>», «Волшебные нити», «Линогравюра», «Рисование через мокрую марлю» и т.п. Летом необходимо проводить больше досугов, развлечений, особенно интересны детям «неожиданные» праздники: «Праздник веселых мячей», «Праздник мыльных пузырей», «День любимой игрушки», «Джунгли зовут», «Коса – девичья краса», «Праздник веселого ветерка», «Фестиваль дворовых игр» и др. Такие праздники не требуют долгой подготовки, но неизменно вызывают большой интерес детей. Одним из важнейших вопросов в работе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 Педагогу важно найти баланс между самостоятельной активностью детей и педагогически организованным досугом. Какие формы работы могут соответствовать этим условиям?</w:t>
      </w:r>
    </w:p>
    <w:p w:rsidR="00920EF4" w:rsidRDefault="00920EF4">
      <w:pPr>
        <w:rPr>
          <w:rFonts w:ascii="Times New Roman" w:hAnsi="Times New Roman" w:cs="Times New Roman"/>
          <w:sz w:val="28"/>
          <w:szCs w:val="28"/>
        </w:rPr>
      </w:pPr>
      <w:bookmarkStart w:id="0" w:name="_GoBack"/>
      <w:r w:rsidRPr="00920EF4">
        <w:rPr>
          <w:rFonts w:ascii="Times New Roman" w:hAnsi="Times New Roman" w:cs="Times New Roman"/>
          <w:b/>
          <w:sz w:val="28"/>
          <w:szCs w:val="28"/>
        </w:rPr>
        <w:t xml:space="preserve"> Игровые часы</w:t>
      </w:r>
      <w:bookmarkEnd w:id="0"/>
      <w:r w:rsidRPr="00920EF4">
        <w:rPr>
          <w:rFonts w:ascii="Times New Roman" w:hAnsi="Times New Roman" w:cs="Times New Roman"/>
          <w:sz w:val="28"/>
          <w:szCs w:val="28"/>
        </w:rPr>
        <w:t>. Во время игрового часа дети знакомятся с различными играми (народными и современными). Как показывает практика, современные малыши часто не знают таких игр, как «Бояре» и т.д. У старших дошкольников интерес вызывают лото, шашки, шахматы и т. д. Разучивание этих игр с детьми и дальнейшее закрепление их в повседневной игровой деятельности значительно обогащают детский досуг.</w:t>
      </w:r>
    </w:p>
    <w:p w:rsidR="00920EF4" w:rsidRDefault="00920EF4">
      <w:pPr>
        <w:rPr>
          <w:rFonts w:ascii="Times New Roman" w:hAnsi="Times New Roman" w:cs="Times New Roman"/>
          <w:sz w:val="28"/>
          <w:szCs w:val="28"/>
        </w:rPr>
      </w:pPr>
      <w:r w:rsidRPr="00920EF4">
        <w:rPr>
          <w:rFonts w:ascii="Times New Roman" w:hAnsi="Times New Roman" w:cs="Times New Roman"/>
          <w:b/>
          <w:sz w:val="28"/>
          <w:szCs w:val="28"/>
        </w:rPr>
        <w:t xml:space="preserve"> Игры и развлечения</w:t>
      </w:r>
      <w:r w:rsidRPr="00920EF4">
        <w:rPr>
          <w:rFonts w:ascii="Times New Roman" w:hAnsi="Times New Roman" w:cs="Times New Roman"/>
          <w:sz w:val="28"/>
          <w:szCs w:val="28"/>
        </w:rPr>
        <w:t xml:space="preserve"> – непременные спутники жизни каждого ребёнка. </w:t>
      </w:r>
      <w:proofErr w:type="gramStart"/>
      <w:r w:rsidRPr="00920EF4">
        <w:rPr>
          <w:rFonts w:ascii="Times New Roman" w:hAnsi="Times New Roman" w:cs="Times New Roman"/>
          <w:sz w:val="28"/>
          <w:szCs w:val="28"/>
        </w:rPr>
        <w:t>Дети дошкольного возраста играют в самые разнообразные игры: подвижные, дидактические, творческие – ролевые, строительные, музыкальные, игры – драматизации, игры — пантомимы и т.д.</w:t>
      </w:r>
      <w:proofErr w:type="gramEnd"/>
      <w:r w:rsidRPr="00920EF4">
        <w:rPr>
          <w:rFonts w:ascii="Times New Roman" w:hAnsi="Times New Roman" w:cs="Times New Roman"/>
          <w:sz w:val="28"/>
          <w:szCs w:val="28"/>
        </w:rPr>
        <w:t xml:space="preserve"> Именно летом предоставляются наиболее благоприятные возможности для разнообразной игровой деятельности детей, развития и расширения их творческих способностей.</w:t>
      </w:r>
    </w:p>
    <w:p w:rsidR="00920EF4" w:rsidRDefault="00920EF4">
      <w:pPr>
        <w:rPr>
          <w:rFonts w:ascii="Times New Roman" w:hAnsi="Times New Roman" w:cs="Times New Roman"/>
          <w:sz w:val="28"/>
          <w:szCs w:val="28"/>
        </w:rPr>
      </w:pPr>
      <w:r w:rsidRPr="00920EF4">
        <w:rPr>
          <w:rFonts w:ascii="Times New Roman" w:hAnsi="Times New Roman" w:cs="Times New Roman"/>
          <w:b/>
          <w:sz w:val="28"/>
          <w:szCs w:val="28"/>
        </w:rPr>
        <w:t xml:space="preserve"> Игры – путешествия</w:t>
      </w:r>
      <w:r w:rsidRPr="00920EF4">
        <w:rPr>
          <w:rFonts w:ascii="Times New Roman" w:hAnsi="Times New Roman" w:cs="Times New Roman"/>
          <w:sz w:val="28"/>
          <w:szCs w:val="28"/>
        </w:rPr>
        <w:t>. Игра – путешествие представляет собой последовательное посещение различных точек на ранее приготовленном маршруте. На маршруте необходимо организовать остановки, где детям будут предлагаться различные игры и задания.</w:t>
      </w:r>
    </w:p>
    <w:p w:rsid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 </w:t>
      </w:r>
      <w:r w:rsidRPr="00920EF4">
        <w:rPr>
          <w:rFonts w:ascii="Times New Roman" w:hAnsi="Times New Roman" w:cs="Times New Roman"/>
          <w:b/>
          <w:sz w:val="28"/>
          <w:szCs w:val="28"/>
        </w:rPr>
        <w:t>Музыкальные часы.</w:t>
      </w:r>
      <w:r w:rsidRPr="00920EF4">
        <w:rPr>
          <w:rFonts w:ascii="Times New Roman" w:hAnsi="Times New Roman" w:cs="Times New Roman"/>
          <w:sz w:val="28"/>
          <w:szCs w:val="28"/>
        </w:rPr>
        <w:t xml:space="preserve"> Это время самой разнообразной деятельности: дети могут разучивать новые песни, петь те, которые им хорошо знакомы, танцевать, играть в музыкальные игры и. д. </w:t>
      </w:r>
    </w:p>
    <w:p w:rsidR="00920EF4" w:rsidRDefault="00920EF4">
      <w:pPr>
        <w:rPr>
          <w:rFonts w:ascii="Times New Roman" w:hAnsi="Times New Roman" w:cs="Times New Roman"/>
          <w:sz w:val="28"/>
          <w:szCs w:val="28"/>
        </w:rPr>
      </w:pPr>
      <w:r w:rsidRPr="00920EF4">
        <w:rPr>
          <w:rFonts w:ascii="Times New Roman" w:hAnsi="Times New Roman" w:cs="Times New Roman"/>
          <w:b/>
          <w:sz w:val="28"/>
          <w:szCs w:val="28"/>
        </w:rPr>
        <w:t>Кружки.</w:t>
      </w:r>
      <w:r w:rsidRPr="00920EF4">
        <w:rPr>
          <w:rFonts w:ascii="Times New Roman" w:hAnsi="Times New Roman" w:cs="Times New Roman"/>
          <w:sz w:val="28"/>
          <w:szCs w:val="28"/>
        </w:rPr>
        <w:t xml:space="preserve"> Наибольшей популярностью у детей пользуются кружки, где есть возможность освоить какие – то навыки практической деятельности и самостоятельно изготовить поделки.</w:t>
      </w:r>
    </w:p>
    <w:p w:rsidR="00920EF4" w:rsidRDefault="00920EF4">
      <w:pPr>
        <w:rPr>
          <w:rFonts w:ascii="Times New Roman" w:hAnsi="Times New Roman" w:cs="Times New Roman"/>
          <w:sz w:val="28"/>
          <w:szCs w:val="28"/>
        </w:rPr>
      </w:pPr>
      <w:r w:rsidRPr="00920EF4">
        <w:rPr>
          <w:rFonts w:ascii="Times New Roman" w:hAnsi="Times New Roman" w:cs="Times New Roman"/>
          <w:b/>
          <w:sz w:val="28"/>
          <w:szCs w:val="28"/>
        </w:rPr>
        <w:t xml:space="preserve"> Выставки</w:t>
      </w:r>
      <w:r w:rsidRPr="00920EF4">
        <w:rPr>
          <w:rFonts w:ascii="Times New Roman" w:hAnsi="Times New Roman" w:cs="Times New Roman"/>
          <w:sz w:val="28"/>
          <w:szCs w:val="28"/>
        </w:rPr>
        <w:t>. К организации выставки можно привлечь как детей, так и родителей.</w:t>
      </w:r>
    </w:p>
    <w:p w:rsidR="00920EF4" w:rsidRDefault="00920EF4">
      <w:pPr>
        <w:rPr>
          <w:rFonts w:ascii="Times New Roman" w:hAnsi="Times New Roman" w:cs="Times New Roman"/>
          <w:sz w:val="28"/>
          <w:szCs w:val="28"/>
        </w:rPr>
      </w:pPr>
      <w:r w:rsidRPr="00920EF4">
        <w:rPr>
          <w:rFonts w:ascii="Times New Roman" w:hAnsi="Times New Roman" w:cs="Times New Roman"/>
          <w:b/>
          <w:sz w:val="28"/>
          <w:szCs w:val="28"/>
        </w:rPr>
        <w:t xml:space="preserve"> Летние праздники.</w:t>
      </w:r>
      <w:r w:rsidRPr="00920EF4">
        <w:rPr>
          <w:rFonts w:ascii="Times New Roman" w:hAnsi="Times New Roman" w:cs="Times New Roman"/>
          <w:sz w:val="28"/>
          <w:szCs w:val="28"/>
        </w:rPr>
        <w:t xml:space="preserve"> Настоящий клад для организации летнего досуга детей – народные праздники. Они выполняют функцию приобщения детей к богатствам родной культуры. В летнее время большое внимание должно быть уделено чтению художественной литературы, рассказыванию сказок, организации игр – драматизаций. </w:t>
      </w:r>
    </w:p>
    <w:p w:rsidR="00663C3E" w:rsidRPr="00920EF4" w:rsidRDefault="00920EF4">
      <w:pPr>
        <w:rPr>
          <w:rFonts w:ascii="Times New Roman" w:hAnsi="Times New Roman" w:cs="Times New Roman"/>
          <w:sz w:val="28"/>
          <w:szCs w:val="28"/>
        </w:rPr>
      </w:pPr>
      <w:r w:rsidRPr="00920EF4">
        <w:rPr>
          <w:rFonts w:ascii="Times New Roman" w:hAnsi="Times New Roman" w:cs="Times New Roman"/>
          <w:sz w:val="28"/>
          <w:szCs w:val="28"/>
        </w:rPr>
        <w:t xml:space="preserve">Лето – благоприятный период для реализации программных задач по ОБЖ и формированию у воспитанников культурно-гигиенических навыков. Лето – самый благоприятный период для укрепления физического и психического здоровья и развития детей. Необходимо максимально использовать </w:t>
      </w:r>
      <w:proofErr w:type="spellStart"/>
      <w:r>
        <w:rPr>
          <w:rFonts w:ascii="Times New Roman" w:hAnsi="Times New Roman" w:cs="Times New Roman"/>
          <w:sz w:val="28"/>
          <w:szCs w:val="28"/>
        </w:rPr>
        <w:t>оздоравливающий</w:t>
      </w:r>
      <w:proofErr w:type="spellEnd"/>
      <w:r w:rsidRPr="00920EF4">
        <w:rPr>
          <w:rFonts w:ascii="Times New Roman" w:hAnsi="Times New Roman" w:cs="Times New Roman"/>
          <w:sz w:val="28"/>
          <w:szCs w:val="28"/>
        </w:rPr>
        <w:t xml:space="preserve"> и развивающий потенциал этого времени года.</w:t>
      </w:r>
    </w:p>
    <w:sectPr w:rsidR="00663C3E" w:rsidRPr="00920EF4" w:rsidSect="006C5611">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62"/>
    <w:rsid w:val="001568CE"/>
    <w:rsid w:val="00663C3E"/>
    <w:rsid w:val="006C5611"/>
    <w:rsid w:val="006D6062"/>
    <w:rsid w:val="00920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8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8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cp:lastPrinted>2023-05-17T08:30:00Z</cp:lastPrinted>
  <dcterms:created xsi:type="dcterms:W3CDTF">2022-03-17T10:11:00Z</dcterms:created>
  <dcterms:modified xsi:type="dcterms:W3CDTF">2023-05-17T08:31:00Z</dcterms:modified>
</cp:coreProperties>
</file>