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009" w:rsidRPr="000B3141" w:rsidRDefault="00FD1009" w:rsidP="00FD10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314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№2 города Белореченска муниципального образования Белореченский  район</w:t>
      </w:r>
    </w:p>
    <w:p w:rsidR="00FD1009" w:rsidRPr="000B3141" w:rsidRDefault="00ED3B47" w:rsidP="00FD10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3141">
        <w:rPr>
          <w:rFonts w:ascii="Times New Roman" w:hAnsi="Times New Roman" w:cs="Times New Roman"/>
          <w:sz w:val="28"/>
          <w:szCs w:val="28"/>
        </w:rPr>
        <w:t>Мини музей Транспорт»</w:t>
      </w:r>
    </w:p>
    <w:p w:rsidR="00FD1009" w:rsidRPr="000B3141" w:rsidRDefault="00FD1009" w:rsidP="00FD10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3141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ED3B47" w:rsidRPr="000B3141">
        <w:rPr>
          <w:rFonts w:ascii="Times New Roman" w:hAnsi="Times New Roman" w:cs="Times New Roman"/>
          <w:sz w:val="28"/>
          <w:szCs w:val="28"/>
        </w:rPr>
        <w:t xml:space="preserve">младшей </w:t>
      </w:r>
      <w:r w:rsidRPr="000B3141">
        <w:rPr>
          <w:rFonts w:ascii="Times New Roman" w:hAnsi="Times New Roman" w:cs="Times New Roman"/>
          <w:sz w:val="28"/>
          <w:szCs w:val="28"/>
        </w:rPr>
        <w:t>группы</w:t>
      </w:r>
    </w:p>
    <w:p w:rsidR="00FD1009" w:rsidRPr="000B3141" w:rsidRDefault="00FD1009" w:rsidP="00FD10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3141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ED3B47" w:rsidRPr="000B3141">
        <w:rPr>
          <w:rFonts w:ascii="Times New Roman" w:hAnsi="Times New Roman" w:cs="Times New Roman"/>
          <w:sz w:val="28"/>
          <w:szCs w:val="28"/>
        </w:rPr>
        <w:t>мини музея: воспитатели Фурсова М.С., Хачатурова И.В.</w:t>
      </w:r>
    </w:p>
    <w:p w:rsidR="00E15E2C" w:rsidRPr="000B3141" w:rsidRDefault="00FD1009" w:rsidP="00FD10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3141">
        <w:rPr>
          <w:rFonts w:ascii="Times New Roman" w:hAnsi="Times New Roman" w:cs="Times New Roman"/>
          <w:sz w:val="28"/>
          <w:szCs w:val="28"/>
        </w:rPr>
        <w:t xml:space="preserve">сроки </w:t>
      </w:r>
      <w:r w:rsidR="00ED3B47" w:rsidRPr="000B3141">
        <w:rPr>
          <w:rFonts w:ascii="Times New Roman" w:hAnsi="Times New Roman" w:cs="Times New Roman"/>
          <w:sz w:val="28"/>
          <w:szCs w:val="28"/>
        </w:rPr>
        <w:t>выставки</w:t>
      </w:r>
      <w:r w:rsidRPr="000B3141">
        <w:rPr>
          <w:rFonts w:ascii="Times New Roman" w:hAnsi="Times New Roman" w:cs="Times New Roman"/>
          <w:sz w:val="28"/>
          <w:szCs w:val="28"/>
        </w:rPr>
        <w:t>:</w:t>
      </w:r>
      <w:r w:rsidR="00ED3B47" w:rsidRPr="000B3141">
        <w:rPr>
          <w:rFonts w:ascii="Times New Roman" w:hAnsi="Times New Roman" w:cs="Times New Roman"/>
          <w:sz w:val="28"/>
          <w:szCs w:val="28"/>
        </w:rPr>
        <w:t>1.12.2020-18.12.2020г.</w:t>
      </w:r>
    </w:p>
    <w:p w:rsidR="00E15E2C" w:rsidRPr="000B3141" w:rsidRDefault="00E15E2C" w:rsidP="00E15E2C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141">
        <w:rPr>
          <w:b/>
          <w:sz w:val="28"/>
          <w:szCs w:val="28"/>
          <w:shd w:val="clear" w:color="auto" w:fill="FFFFFF"/>
        </w:rPr>
        <w:t xml:space="preserve">Тип </w:t>
      </w:r>
      <w:r w:rsidR="00ED3B47" w:rsidRPr="000B3141">
        <w:rPr>
          <w:b/>
          <w:sz w:val="28"/>
          <w:szCs w:val="28"/>
          <w:shd w:val="clear" w:color="auto" w:fill="FFFFFF"/>
        </w:rPr>
        <w:t>музея</w:t>
      </w:r>
      <w:r w:rsidRPr="000B3141">
        <w:rPr>
          <w:b/>
          <w:sz w:val="28"/>
          <w:szCs w:val="28"/>
          <w:shd w:val="clear" w:color="auto" w:fill="FFFFFF"/>
        </w:rPr>
        <w:t>:</w:t>
      </w:r>
      <w:r w:rsidRPr="000B3141">
        <w:rPr>
          <w:sz w:val="28"/>
          <w:szCs w:val="28"/>
          <w:shd w:val="clear" w:color="auto" w:fill="FFFFFF"/>
        </w:rPr>
        <w:t xml:space="preserve"> </w:t>
      </w:r>
      <w:r w:rsidR="000B3141">
        <w:rPr>
          <w:sz w:val="28"/>
          <w:szCs w:val="28"/>
        </w:rPr>
        <w:t>познавательный</w:t>
      </w:r>
    </w:p>
    <w:p w:rsidR="00E15E2C" w:rsidRPr="000B3141" w:rsidRDefault="00E15E2C" w:rsidP="00E15E2C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141">
        <w:rPr>
          <w:b/>
          <w:bCs/>
          <w:sz w:val="28"/>
          <w:szCs w:val="28"/>
        </w:rPr>
        <w:t>Цель:</w:t>
      </w:r>
      <w:r w:rsidRPr="000B3141">
        <w:rPr>
          <w:sz w:val="28"/>
          <w:szCs w:val="28"/>
        </w:rPr>
        <w:t> </w:t>
      </w:r>
      <w:r w:rsidR="000B3141" w:rsidRPr="000B3141">
        <w:rPr>
          <w:color w:val="111111"/>
          <w:sz w:val="28"/>
          <w:szCs w:val="28"/>
          <w:shd w:val="clear" w:color="auto" w:fill="FFFFFF"/>
        </w:rPr>
        <w:t>Систематизировать знания детей о </w:t>
      </w:r>
      <w:r w:rsidR="000B3141" w:rsidRPr="000B3141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транспорте</w:t>
      </w:r>
    </w:p>
    <w:p w:rsidR="00E15E2C" w:rsidRPr="000B3141" w:rsidRDefault="00E15E2C" w:rsidP="00E15E2C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141">
        <w:rPr>
          <w:b/>
          <w:bCs/>
          <w:sz w:val="28"/>
          <w:szCs w:val="28"/>
        </w:rPr>
        <w:t>Задачи</w:t>
      </w:r>
    </w:p>
    <w:p w:rsidR="00ED3B47" w:rsidRPr="000B3141" w:rsidRDefault="00ED3B47" w:rsidP="00ED3B4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 w:rsidRPr="000B3141">
        <w:rPr>
          <w:sz w:val="28"/>
          <w:szCs w:val="28"/>
        </w:rPr>
        <w:t>1. Создание условий для ознакомления детей с различными видами транспорта.</w:t>
      </w:r>
    </w:p>
    <w:p w:rsidR="00ED3B47" w:rsidRPr="000B3141" w:rsidRDefault="00ED3B47" w:rsidP="00ED3B4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 w:rsidRPr="000B3141">
        <w:rPr>
          <w:sz w:val="28"/>
          <w:szCs w:val="28"/>
        </w:rPr>
        <w:t>2. Сбор экспонатов для создания коллекции транспорта.</w:t>
      </w:r>
    </w:p>
    <w:p w:rsidR="00ED3B47" w:rsidRPr="000B3141" w:rsidRDefault="00ED3B47" w:rsidP="00ED3B4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 w:rsidRPr="000B3141">
        <w:rPr>
          <w:sz w:val="28"/>
          <w:szCs w:val="28"/>
        </w:rPr>
        <w:t>3. Формирование представлений о музее.</w:t>
      </w:r>
    </w:p>
    <w:p w:rsidR="00ED3B47" w:rsidRPr="000B3141" w:rsidRDefault="00ED3B47" w:rsidP="00ED3B4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 w:rsidRPr="000B3141">
        <w:rPr>
          <w:sz w:val="28"/>
          <w:szCs w:val="28"/>
        </w:rPr>
        <w:t>4. Знакомство с историей транспорта.</w:t>
      </w:r>
    </w:p>
    <w:p w:rsidR="00ED3B47" w:rsidRPr="000B3141" w:rsidRDefault="00ED3B47" w:rsidP="00ED3B4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 w:rsidRPr="000B3141">
        <w:rPr>
          <w:sz w:val="28"/>
          <w:szCs w:val="28"/>
        </w:rPr>
        <w:t>5. Развитие речи дошкольников, пополнение словарного запаса.</w:t>
      </w:r>
    </w:p>
    <w:p w:rsidR="00ED3B47" w:rsidRPr="000B3141" w:rsidRDefault="00ED3B47" w:rsidP="00ED3B4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 w:rsidRPr="000B3141">
        <w:rPr>
          <w:sz w:val="28"/>
          <w:szCs w:val="28"/>
        </w:rPr>
        <w:t>6. Развитие любознательности детей.</w:t>
      </w:r>
    </w:p>
    <w:p w:rsidR="005C21B2" w:rsidRPr="005C21B2" w:rsidRDefault="005C21B2" w:rsidP="005C21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Экспонаты </w:t>
      </w:r>
      <w:r w:rsidRPr="005C21B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мини – музея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Книга </w:t>
      </w:r>
      <w:r w:rsidRPr="005C21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«Автомобили»</w:t>
      </w: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Дорожные знаки 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Маленькая легковая машина 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Самолёты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Грузовая машина </w:t>
      </w:r>
    </w:p>
    <w:p w:rsid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Инструменты</w:t>
      </w: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гаечный ключ, молоток, плоскогубцы 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Полицейская машина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Военная 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ашина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Трактор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Зелёная гоночная легковая 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Автобус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Вагон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печатная игра </w:t>
      </w:r>
      <w:r w:rsidRPr="005C21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«Найди соответствия. Дорожные знаки»</w:t>
      </w: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Железная дорога </w:t>
      </w:r>
      <w:r w:rsidRPr="005C21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(пластиковая)</w:t>
      </w: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 +</w:t>
      </w:r>
      <w:proofErr w:type="spellStart"/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паровозик+вагон</w:t>
      </w:r>
      <w:proofErr w:type="spellEnd"/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Моторная лодка 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Пожарная машина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Дидактическая игра </w:t>
      </w:r>
      <w:r w:rsidRPr="005C21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«ПДД»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Настольно – печатная игра </w:t>
      </w:r>
      <w:r w:rsidRPr="005C21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«Автогонки»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Дидактический материал для развития лексико - грамматических категорий у детей 3-4 лет.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Методическая папка со значением знаков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Настольно - печатные игры по теме </w:t>
      </w:r>
      <w:r w:rsidRPr="005C21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C21B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Транспорт</w:t>
      </w:r>
      <w:r w:rsidRPr="005C21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– </w:t>
      </w:r>
      <w:proofErr w:type="spellStart"/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пазл</w:t>
      </w:r>
      <w:proofErr w:type="spellEnd"/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теме.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>Руль -3 шт.</w:t>
      </w:r>
    </w:p>
    <w:p w:rsidR="005C21B2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Железная дорога </w:t>
      </w:r>
      <w:r w:rsidRPr="005C21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(пластик)</w:t>
      </w:r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+ вагоны </w:t>
      </w:r>
    </w:p>
    <w:p w:rsid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15E2C" w:rsidRPr="005C21B2" w:rsidRDefault="005C21B2" w:rsidP="005C2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  <w:r w:rsidRPr="005C21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Дорожные знаки – бумажные </w:t>
      </w:r>
    </w:p>
    <w:tbl>
      <w:tblPr>
        <w:tblStyle w:val="a4"/>
        <w:tblW w:w="0" w:type="auto"/>
        <w:tblLook w:val="04A0"/>
      </w:tblPr>
      <w:tblGrid>
        <w:gridCol w:w="3794"/>
        <w:gridCol w:w="5777"/>
      </w:tblGrid>
      <w:tr w:rsidR="000B3141" w:rsidRPr="000B3141" w:rsidTr="000B3141">
        <w:tc>
          <w:tcPr>
            <w:tcW w:w="3794" w:type="dxa"/>
          </w:tcPr>
          <w:p w:rsidR="00810876" w:rsidRPr="000B3141" w:rsidRDefault="00810876" w:rsidP="00810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1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деятельности</w:t>
            </w:r>
          </w:p>
        </w:tc>
        <w:tc>
          <w:tcPr>
            <w:tcW w:w="5777" w:type="dxa"/>
          </w:tcPr>
          <w:p w:rsidR="00810876" w:rsidRPr="000B3141" w:rsidRDefault="00810876" w:rsidP="00810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141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r w:rsidR="00E15CD4" w:rsidRPr="000B3141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</w:tc>
      </w:tr>
      <w:tr w:rsidR="000B3141" w:rsidRPr="000B3141" w:rsidTr="000B3141">
        <w:tc>
          <w:tcPr>
            <w:tcW w:w="3794" w:type="dxa"/>
          </w:tcPr>
          <w:p w:rsidR="00810876" w:rsidRPr="000B3141" w:rsidRDefault="000B3141" w:rsidP="000B3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Познавательная</w:t>
            </w:r>
          </w:p>
        </w:tc>
        <w:tc>
          <w:tcPr>
            <w:tcW w:w="5777" w:type="dxa"/>
          </w:tcPr>
          <w:p w:rsidR="00F67BB2" w:rsidRPr="000B3141" w:rsidRDefault="00810876" w:rsidP="00ED3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Дидактические игры: 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«Наша улица»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«Светофор»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«Угадай, какой знак»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«Улица города»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«Поставь дорожный знак»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«Теремок»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«Предупреждающие знаки»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«Указательные знаки»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«Запрещающие знаки»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«Предписывающие знаки»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«Кто управляет этим 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видом </w:t>
            </w:r>
            <w:r w:rsidR="000B3141" w:rsidRPr="000B3141">
              <w:rPr>
                <w:rStyle w:val="a6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транспорта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?»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«Назови новое слово – действие»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«Назови картинку»</w:t>
            </w:r>
            <w:r w:rsidR="000B3141" w:rsidRPr="000B314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«Где стоит машина?</w:t>
            </w:r>
            <w:proofErr w:type="gramStart"/>
            <w:r w:rsidR="000B3141" w:rsidRPr="000B314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ED3B47" w:rsidRPr="000B314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ED3B47" w:rsidRPr="000B3141">
              <w:rPr>
                <w:rFonts w:ascii="Times New Roman" w:hAnsi="Times New Roman" w:cs="Times New Roman"/>
                <w:sz w:val="28"/>
                <w:szCs w:val="28"/>
              </w:rPr>
              <w:t>аблюдение за городским транспортом за пределами детского сада (беседы    родителей с детьми)</w:t>
            </w:r>
          </w:p>
        </w:tc>
      </w:tr>
      <w:tr w:rsidR="000B3141" w:rsidRPr="000B3141" w:rsidTr="000B3141">
        <w:tc>
          <w:tcPr>
            <w:tcW w:w="3794" w:type="dxa"/>
          </w:tcPr>
          <w:p w:rsidR="00810876" w:rsidRPr="000B3141" w:rsidRDefault="00810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художественной литературы</w:t>
            </w:r>
          </w:p>
        </w:tc>
        <w:tc>
          <w:tcPr>
            <w:tcW w:w="5777" w:type="dxa"/>
          </w:tcPr>
          <w:p w:rsidR="000B3141" w:rsidRPr="000B3141" w:rsidRDefault="000B3141" w:rsidP="000B3141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B3141">
              <w:rPr>
                <w:rStyle w:val="c0"/>
                <w:sz w:val="28"/>
                <w:szCs w:val="28"/>
              </w:rPr>
              <w:t>А. Дорохов «</w:t>
            </w:r>
            <w:proofErr w:type="gramStart"/>
            <w:r w:rsidRPr="000B3141">
              <w:rPr>
                <w:rStyle w:val="c0"/>
                <w:sz w:val="28"/>
                <w:szCs w:val="28"/>
              </w:rPr>
              <w:t>Зелёный</w:t>
            </w:r>
            <w:proofErr w:type="gramEnd"/>
            <w:r w:rsidRPr="000B3141">
              <w:rPr>
                <w:rStyle w:val="c0"/>
                <w:sz w:val="28"/>
                <w:szCs w:val="28"/>
              </w:rPr>
              <w:t>…Жёлтый…Красный!»</w:t>
            </w:r>
          </w:p>
          <w:p w:rsidR="000B3141" w:rsidRPr="000B3141" w:rsidRDefault="000B3141" w:rsidP="000B3141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B3141">
              <w:rPr>
                <w:rStyle w:val="c0"/>
                <w:sz w:val="28"/>
                <w:szCs w:val="28"/>
              </w:rPr>
              <w:t xml:space="preserve">А. </w:t>
            </w:r>
            <w:proofErr w:type="spellStart"/>
            <w:r w:rsidRPr="000B3141">
              <w:rPr>
                <w:rStyle w:val="c0"/>
                <w:sz w:val="28"/>
                <w:szCs w:val="28"/>
              </w:rPr>
              <w:t>Дугилов</w:t>
            </w:r>
            <w:proofErr w:type="spellEnd"/>
            <w:r w:rsidRPr="000B3141">
              <w:rPr>
                <w:rStyle w:val="c0"/>
                <w:sz w:val="28"/>
                <w:szCs w:val="28"/>
              </w:rPr>
              <w:t xml:space="preserve"> «Моя улица»</w:t>
            </w:r>
          </w:p>
          <w:p w:rsidR="000B3141" w:rsidRPr="000B3141" w:rsidRDefault="000B3141" w:rsidP="000B3141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B3141">
              <w:rPr>
                <w:rStyle w:val="c0"/>
                <w:sz w:val="28"/>
                <w:szCs w:val="28"/>
              </w:rPr>
              <w:t>А. Иванов «Как неразлучные друзья дорогу переходили»</w:t>
            </w:r>
          </w:p>
          <w:p w:rsidR="000B3141" w:rsidRPr="000B3141" w:rsidRDefault="000B3141" w:rsidP="000B3141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B3141">
              <w:rPr>
                <w:rStyle w:val="c0"/>
                <w:sz w:val="28"/>
                <w:szCs w:val="28"/>
              </w:rPr>
              <w:t>Е. Лопатин «Отважная путешественница»</w:t>
            </w:r>
          </w:p>
          <w:p w:rsidR="000B3141" w:rsidRPr="000B3141" w:rsidRDefault="000B3141" w:rsidP="000B3141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B3141">
              <w:rPr>
                <w:rStyle w:val="c0"/>
                <w:sz w:val="28"/>
                <w:szCs w:val="28"/>
              </w:rPr>
              <w:t xml:space="preserve">И. </w:t>
            </w:r>
            <w:proofErr w:type="spellStart"/>
            <w:r w:rsidRPr="000B3141">
              <w:rPr>
                <w:rStyle w:val="c0"/>
                <w:sz w:val="28"/>
                <w:szCs w:val="28"/>
              </w:rPr>
              <w:t>Туричин</w:t>
            </w:r>
            <w:proofErr w:type="spellEnd"/>
            <w:r w:rsidRPr="000B3141">
              <w:rPr>
                <w:rStyle w:val="c0"/>
                <w:sz w:val="28"/>
                <w:szCs w:val="28"/>
              </w:rPr>
              <w:t xml:space="preserve"> «Человек заболел»</w:t>
            </w:r>
          </w:p>
          <w:p w:rsidR="000B3141" w:rsidRPr="000B3141" w:rsidRDefault="000B3141" w:rsidP="000B3141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B3141">
              <w:rPr>
                <w:rStyle w:val="c0"/>
                <w:sz w:val="28"/>
                <w:szCs w:val="28"/>
              </w:rPr>
              <w:t>М. Ильин, Е. Сегал «Машины на нашей улице»</w:t>
            </w:r>
          </w:p>
          <w:p w:rsidR="000B3141" w:rsidRPr="000B3141" w:rsidRDefault="000B3141" w:rsidP="000B3141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B3141">
              <w:rPr>
                <w:rStyle w:val="c0"/>
                <w:sz w:val="28"/>
                <w:szCs w:val="28"/>
              </w:rPr>
              <w:t>М. Коршунов «Едет, спешит мальчик»</w:t>
            </w:r>
          </w:p>
          <w:p w:rsidR="00810876" w:rsidRPr="000B3141" w:rsidRDefault="000B3141" w:rsidP="000B3141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B3141">
              <w:rPr>
                <w:rStyle w:val="c0"/>
                <w:sz w:val="28"/>
                <w:szCs w:val="28"/>
              </w:rPr>
              <w:t>М. Кривич «Школа пешехода»</w:t>
            </w:r>
          </w:p>
        </w:tc>
      </w:tr>
      <w:tr w:rsidR="000B3141" w:rsidRPr="000B3141" w:rsidTr="000B3141">
        <w:tc>
          <w:tcPr>
            <w:tcW w:w="3794" w:type="dxa"/>
          </w:tcPr>
          <w:p w:rsidR="00810876" w:rsidRPr="000B3141" w:rsidRDefault="00810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4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Коммуникативная</w:t>
            </w:r>
          </w:p>
        </w:tc>
        <w:tc>
          <w:tcPr>
            <w:tcW w:w="5777" w:type="dxa"/>
          </w:tcPr>
          <w:p w:rsidR="00810876" w:rsidRPr="000B3141" w:rsidRDefault="00810876" w:rsidP="00810876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sz w:val="28"/>
                <w:szCs w:val="28"/>
              </w:rPr>
            </w:pPr>
            <w:r w:rsidRPr="000B3141">
              <w:rPr>
                <w:sz w:val="28"/>
                <w:szCs w:val="28"/>
              </w:rPr>
              <w:t>Рассматривание иллюстраций «</w:t>
            </w:r>
            <w:r w:rsidR="000B3141" w:rsidRPr="000B3141">
              <w:rPr>
                <w:sz w:val="28"/>
                <w:szCs w:val="28"/>
              </w:rPr>
              <w:t>Виды транспорта</w:t>
            </w:r>
            <w:r w:rsidRPr="000B3141">
              <w:rPr>
                <w:sz w:val="28"/>
                <w:szCs w:val="28"/>
              </w:rPr>
              <w:t>»</w:t>
            </w:r>
          </w:p>
          <w:p w:rsidR="00810876" w:rsidRPr="000B3141" w:rsidRDefault="00810876" w:rsidP="000B3141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sz w:val="28"/>
                <w:szCs w:val="28"/>
              </w:rPr>
            </w:pPr>
            <w:r w:rsidRPr="000B3141">
              <w:rPr>
                <w:sz w:val="28"/>
                <w:szCs w:val="28"/>
              </w:rPr>
              <w:t>Беседа «</w:t>
            </w:r>
            <w:r w:rsidR="000B3141" w:rsidRPr="000B3141">
              <w:rPr>
                <w:sz w:val="28"/>
                <w:szCs w:val="28"/>
              </w:rPr>
              <w:t>На чем вы приезжаете в детский сад?»</w:t>
            </w:r>
          </w:p>
        </w:tc>
      </w:tr>
      <w:tr w:rsidR="000B3141" w:rsidRPr="000B3141" w:rsidTr="000B3141">
        <w:trPr>
          <w:trHeight w:val="274"/>
        </w:trPr>
        <w:tc>
          <w:tcPr>
            <w:tcW w:w="3794" w:type="dxa"/>
          </w:tcPr>
          <w:p w:rsidR="00810876" w:rsidRPr="000B3141" w:rsidRDefault="00D91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41">
              <w:rPr>
                <w:rFonts w:ascii="Times New Roman" w:hAnsi="Times New Roman" w:cs="Times New Roman"/>
                <w:sz w:val="28"/>
                <w:szCs w:val="28"/>
              </w:rPr>
              <w:t>Музыкально - художественная</w:t>
            </w:r>
          </w:p>
        </w:tc>
        <w:tc>
          <w:tcPr>
            <w:tcW w:w="5777" w:type="dxa"/>
          </w:tcPr>
          <w:p w:rsidR="000B3141" w:rsidRPr="000B3141" w:rsidRDefault="006E0311" w:rsidP="000B3141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141">
              <w:rPr>
                <w:rFonts w:ascii="Times New Roman" w:eastAsia="Times New Roman" w:hAnsi="Times New Roman" w:cs="Times New Roman"/>
                <w:sz w:val="28"/>
                <w:szCs w:val="28"/>
              </w:rPr>
              <w:fldChar w:fldCharType="begin"/>
            </w:r>
            <w:r w:rsidR="000B3141" w:rsidRPr="000B3141">
              <w:rPr>
                <w:rFonts w:ascii="Times New Roman" w:eastAsia="Times New Roman" w:hAnsi="Times New Roman" w:cs="Times New Roman"/>
                <w:sz w:val="28"/>
                <w:szCs w:val="28"/>
              </w:rPr>
              <w:instrText xml:space="preserve"> HYPERLINK "https://www.youtube.com/watch?v=vMqHAeQqcxk" </w:instrText>
            </w:r>
            <w:r w:rsidRPr="000B3141">
              <w:rPr>
                <w:rFonts w:ascii="Times New Roman" w:eastAsia="Times New Roman" w:hAnsi="Times New Roman" w:cs="Times New Roman"/>
                <w:sz w:val="28"/>
                <w:szCs w:val="28"/>
              </w:rPr>
              <w:fldChar w:fldCharType="separate"/>
            </w:r>
            <w:r w:rsidR="000B3141" w:rsidRPr="000B314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Транспорт - </w:t>
            </w:r>
            <w:proofErr w:type="spellStart"/>
            <w:r w:rsidR="000B3141" w:rsidRPr="000B314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Малышарики</w:t>
            </w:r>
            <w:proofErr w:type="spellEnd"/>
            <w:r w:rsidR="000B3141" w:rsidRPr="000B314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: Умные песенки </w:t>
            </w:r>
            <w:r w:rsidRPr="000B3141">
              <w:rPr>
                <w:rFonts w:ascii="Times New Roman" w:eastAsia="Times New Roman" w:hAnsi="Times New Roman" w:cs="Times New Roman"/>
                <w:sz w:val="28"/>
                <w:szCs w:val="28"/>
              </w:rPr>
              <w:fldChar w:fldCharType="begin"/>
            </w:r>
            <w:r w:rsidR="000B3141" w:rsidRPr="000B3141">
              <w:rPr>
                <w:rFonts w:ascii="Times New Roman" w:eastAsia="Times New Roman" w:hAnsi="Times New Roman" w:cs="Times New Roman"/>
                <w:sz w:val="28"/>
                <w:szCs w:val="28"/>
              </w:rPr>
              <w:instrText xml:space="preserve"> HYPERLINK "https://www.youtube.com/watch?v=G2l1EzLv0OE" </w:instrText>
            </w:r>
            <w:r w:rsidRPr="000B3141">
              <w:rPr>
                <w:rFonts w:ascii="Times New Roman" w:eastAsia="Times New Roman" w:hAnsi="Times New Roman" w:cs="Times New Roman"/>
                <w:sz w:val="28"/>
                <w:szCs w:val="28"/>
              </w:rPr>
              <w:fldChar w:fldCharType="separate"/>
            </w:r>
            <w:r w:rsidR="000B3141" w:rsidRPr="000B314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«АВТОБУС» (поехали-поехали вперед). Мульт-песенка</w:t>
            </w:r>
          </w:p>
          <w:p w:rsidR="000B3141" w:rsidRPr="000B3141" w:rsidRDefault="006E0311" w:rsidP="000B3141">
            <w:pPr>
              <w:spacing w:after="45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3141">
              <w:rPr>
                <w:rFonts w:ascii="Times New Roman" w:eastAsia="Times New Roman" w:hAnsi="Times New Roman" w:cs="Times New Roman"/>
                <w:sz w:val="28"/>
                <w:szCs w:val="28"/>
              </w:rPr>
              <w:fldChar w:fldCharType="end"/>
            </w:r>
          </w:p>
          <w:p w:rsidR="00810876" w:rsidRPr="000B3141" w:rsidRDefault="006E0311" w:rsidP="000B3141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B3141">
              <w:rPr>
                <w:sz w:val="28"/>
                <w:szCs w:val="28"/>
              </w:rPr>
              <w:fldChar w:fldCharType="end"/>
            </w:r>
          </w:p>
        </w:tc>
      </w:tr>
      <w:tr w:rsidR="000B3141" w:rsidRPr="000B3141" w:rsidTr="000B3141">
        <w:tc>
          <w:tcPr>
            <w:tcW w:w="3794" w:type="dxa"/>
          </w:tcPr>
          <w:p w:rsidR="00810876" w:rsidRPr="000B3141" w:rsidRDefault="00D91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41"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</w:tc>
        <w:tc>
          <w:tcPr>
            <w:tcW w:w="5777" w:type="dxa"/>
          </w:tcPr>
          <w:p w:rsidR="00810876" w:rsidRPr="000B3141" w:rsidRDefault="00D918D1" w:rsidP="000B3141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sz w:val="28"/>
                <w:szCs w:val="28"/>
              </w:rPr>
            </w:pPr>
            <w:r w:rsidRPr="000B3141">
              <w:rPr>
                <w:sz w:val="28"/>
                <w:szCs w:val="28"/>
              </w:rPr>
              <w:t>Рисование: «</w:t>
            </w:r>
            <w:r w:rsidR="000B3141" w:rsidRPr="000B3141">
              <w:rPr>
                <w:sz w:val="28"/>
                <w:szCs w:val="28"/>
              </w:rPr>
              <w:t>Машина</w:t>
            </w:r>
            <w:r w:rsidRPr="000B3141">
              <w:rPr>
                <w:sz w:val="28"/>
                <w:szCs w:val="28"/>
              </w:rPr>
              <w:t>»; аппликация «</w:t>
            </w:r>
            <w:r w:rsidR="000B3141" w:rsidRPr="000B3141">
              <w:rPr>
                <w:sz w:val="28"/>
                <w:szCs w:val="28"/>
              </w:rPr>
              <w:t>Самолет</w:t>
            </w:r>
            <w:r w:rsidRPr="000B3141">
              <w:rPr>
                <w:sz w:val="28"/>
                <w:szCs w:val="28"/>
              </w:rPr>
              <w:t xml:space="preserve">», </w:t>
            </w:r>
            <w:proofErr w:type="spellStart"/>
            <w:r w:rsidR="000B3141" w:rsidRPr="000B3141">
              <w:rPr>
                <w:sz w:val="28"/>
                <w:szCs w:val="28"/>
              </w:rPr>
              <w:t>пластилинография</w:t>
            </w:r>
            <w:proofErr w:type="spellEnd"/>
            <w:r w:rsidR="000B3141" w:rsidRPr="000B3141">
              <w:rPr>
                <w:sz w:val="28"/>
                <w:szCs w:val="28"/>
              </w:rPr>
              <w:t xml:space="preserve"> «Воздушный шар», раскраски по теме</w:t>
            </w:r>
          </w:p>
        </w:tc>
      </w:tr>
      <w:tr w:rsidR="000B3141" w:rsidRPr="000B3141" w:rsidTr="000B3141">
        <w:tc>
          <w:tcPr>
            <w:tcW w:w="3794" w:type="dxa"/>
          </w:tcPr>
          <w:p w:rsidR="00810876" w:rsidRPr="000B3141" w:rsidRDefault="00D91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41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</w:t>
            </w:r>
          </w:p>
        </w:tc>
        <w:tc>
          <w:tcPr>
            <w:tcW w:w="5777" w:type="dxa"/>
          </w:tcPr>
          <w:p w:rsidR="00810876" w:rsidRPr="000B3141" w:rsidRDefault="00D918D1" w:rsidP="000B3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41">
              <w:rPr>
                <w:rFonts w:ascii="Times New Roman" w:hAnsi="Times New Roman" w:cs="Times New Roman"/>
                <w:sz w:val="28"/>
                <w:szCs w:val="28"/>
              </w:rPr>
              <w:t>Подвижная игра «</w:t>
            </w:r>
            <w:r w:rsidR="000B3141" w:rsidRPr="000B3141">
              <w:rPr>
                <w:rFonts w:ascii="Times New Roman" w:hAnsi="Times New Roman" w:cs="Times New Roman"/>
                <w:sz w:val="28"/>
                <w:szCs w:val="28"/>
              </w:rPr>
              <w:t>Воробушки и автомобиль</w:t>
            </w:r>
            <w:r w:rsidRPr="000B314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F560C7" w:rsidRDefault="00C87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970213"/>
            <wp:effectExtent l="19050" t="0" r="3175" b="0"/>
            <wp:docPr id="1" name="Рисунок 1" descr="F:\111\IMG_20201215_15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\IMG_20201215_153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E6" w:rsidRPr="000B3141" w:rsidRDefault="00C87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70213"/>
            <wp:effectExtent l="19050" t="0" r="3175" b="0"/>
            <wp:docPr id="2" name="Рисунок 2" descr="F:\111\IMG_20201215_15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1\IMG_20201215_153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70213"/>
            <wp:effectExtent l="19050" t="0" r="3175" b="0"/>
            <wp:docPr id="3" name="Рисунок 3" descr="F:\111\малыши\IMG_20201209_16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1\малыши\IMG_20201209_161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8E6" w:rsidRPr="000B3141" w:rsidSect="005C21B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18DE"/>
    <w:multiLevelType w:val="multilevel"/>
    <w:tmpl w:val="582E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6F1C69"/>
    <w:multiLevelType w:val="multilevel"/>
    <w:tmpl w:val="19FC2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F404E3"/>
    <w:multiLevelType w:val="multilevel"/>
    <w:tmpl w:val="5ACA9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6E6B16"/>
    <w:multiLevelType w:val="multilevel"/>
    <w:tmpl w:val="6322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6D3A0B"/>
    <w:multiLevelType w:val="multilevel"/>
    <w:tmpl w:val="E326B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927C3B"/>
    <w:multiLevelType w:val="multilevel"/>
    <w:tmpl w:val="8E76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80762B"/>
    <w:multiLevelType w:val="multilevel"/>
    <w:tmpl w:val="3414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5E2C"/>
    <w:rsid w:val="000B3141"/>
    <w:rsid w:val="001119F1"/>
    <w:rsid w:val="005C21B2"/>
    <w:rsid w:val="006E0311"/>
    <w:rsid w:val="00810876"/>
    <w:rsid w:val="009D4151"/>
    <w:rsid w:val="009E3D7E"/>
    <w:rsid w:val="00A64B5F"/>
    <w:rsid w:val="00B15580"/>
    <w:rsid w:val="00C878E6"/>
    <w:rsid w:val="00D918D1"/>
    <w:rsid w:val="00E15CD4"/>
    <w:rsid w:val="00E15E2C"/>
    <w:rsid w:val="00ED3B47"/>
    <w:rsid w:val="00F560C7"/>
    <w:rsid w:val="00F67BB2"/>
    <w:rsid w:val="00FD1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11"/>
  </w:style>
  <w:style w:type="paragraph" w:styleId="3">
    <w:name w:val="heading 3"/>
    <w:basedOn w:val="a"/>
    <w:link w:val="30"/>
    <w:uiPriority w:val="9"/>
    <w:qFormat/>
    <w:rsid w:val="000B31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15E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0B3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B3141"/>
  </w:style>
  <w:style w:type="character" w:customStyle="1" w:styleId="30">
    <w:name w:val="Заголовок 3 Знак"/>
    <w:basedOn w:val="a0"/>
    <w:link w:val="3"/>
    <w:uiPriority w:val="9"/>
    <w:rsid w:val="000B31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0B3141"/>
    <w:rPr>
      <w:color w:val="0000FF"/>
      <w:u w:val="single"/>
    </w:rPr>
  </w:style>
  <w:style w:type="character" w:styleId="a6">
    <w:name w:val="Strong"/>
    <w:basedOn w:val="a0"/>
    <w:uiPriority w:val="22"/>
    <w:qFormat/>
    <w:rsid w:val="000B314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87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7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B31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15E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0B3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B3141"/>
  </w:style>
  <w:style w:type="character" w:customStyle="1" w:styleId="30">
    <w:name w:val="Заголовок 3 Знак"/>
    <w:basedOn w:val="a0"/>
    <w:link w:val="3"/>
    <w:uiPriority w:val="9"/>
    <w:rsid w:val="000B31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0B3141"/>
    <w:rPr>
      <w:color w:val="0000FF"/>
      <w:u w:val="single"/>
    </w:rPr>
  </w:style>
  <w:style w:type="character" w:styleId="a6">
    <w:name w:val="Strong"/>
    <w:basedOn w:val="a0"/>
    <w:uiPriority w:val="22"/>
    <w:qFormat/>
    <w:rsid w:val="000B31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4</cp:revision>
  <dcterms:created xsi:type="dcterms:W3CDTF">2021-01-13T11:38:00Z</dcterms:created>
  <dcterms:modified xsi:type="dcterms:W3CDTF">2021-03-01T11:09:00Z</dcterms:modified>
</cp:coreProperties>
</file>