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AF8" w:rsidRDefault="006C6AF8" w:rsidP="006C6A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6AF8" w:rsidRPr="006C6AF8" w:rsidRDefault="006C6AF8" w:rsidP="006C6AF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AF8" w:rsidRDefault="006C6AF8" w:rsidP="006C6AF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AF8" w:rsidRDefault="006C6AF8" w:rsidP="006C6AF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AF8" w:rsidRPr="006C6AF8" w:rsidRDefault="006C6AF8" w:rsidP="006C6AF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noProof/>
          <w:sz w:val="27"/>
          <w:szCs w:val="27"/>
          <w:lang w:eastAsia="ru-RU"/>
        </w:rPr>
        <w:drawing>
          <wp:inline distT="0" distB="0" distL="0" distR="0" wp14:anchorId="627210E3" wp14:editId="4CFEBA84">
            <wp:extent cx="5940425" cy="8168084"/>
            <wp:effectExtent l="0" t="0" r="0" b="0"/>
            <wp:docPr id="1" name="Рисунок 1" descr="F:\лист поло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ист полож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F8" w:rsidRPr="006C6AF8" w:rsidRDefault="006C6AF8" w:rsidP="006C6AF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AF8" w:rsidRPr="006C6AF8" w:rsidRDefault="006C6AF8" w:rsidP="006C6AF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730" w:rsidRPr="00FE7341" w:rsidRDefault="00FE7341" w:rsidP="006C6AF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МБДОУ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должностных лиц, либо критика деятельности 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должностных лиц;</w:t>
      </w:r>
    </w:p>
    <w:p w:rsidR="00C91730" w:rsidRPr="00FE7341" w:rsidRDefault="00C91730" w:rsidP="00FE734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жалоба — просьба гражданина о восстановлении или защите его нарушенных прав, свобод или законных интересов либо прав, свобод или законных интересов других лиц;</w:t>
      </w:r>
    </w:p>
    <w:p w:rsidR="00C91730" w:rsidRPr="00FE7341" w:rsidRDefault="00C91730" w:rsidP="00FE734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должностное лицо — лицо, постоянно, временно или по специальному полномочию</w:t>
      </w:r>
      <w:r w:rsidR="004177B7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осуществляющее функции представителя</w:t>
      </w:r>
      <w:r w:rsidR="00FE7341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МБДОУ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либо выполняющее организационно-распорядительные, административно-хозяйственные функции в </w:t>
      </w:r>
      <w:r w:rsidR="00FE7341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E73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91730" w:rsidRPr="00FE7341" w:rsidRDefault="00CB6105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C91730"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Право  граждан   на  обращение, права и гарантии безопасности гражданина в связи с рассмотрением его обращения</w:t>
      </w:r>
    </w:p>
    <w:p w:rsidR="00C91730" w:rsidRPr="00FE7341" w:rsidRDefault="00C91730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        Граждане  имеют  право  обращаться  в </w:t>
      </w:r>
      <w:r w:rsidR="00FE7341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лично, а также  направлять  индивидуальные  и коллективные обращения,  включая обращения объединений граждан, в том числе юридических лиц.</w:t>
      </w:r>
    </w:p>
    <w:p w:rsidR="00C91730" w:rsidRPr="00FE7341" w:rsidRDefault="00C91730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        Граждане  реализуют  право на  обращение свободно  и добровольно,  не  нарушая  прав и свободы  других лиц.</w:t>
      </w:r>
    </w:p>
    <w:p w:rsidR="00C91730" w:rsidRPr="00FE7341" w:rsidRDefault="00C91730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        Рассмотрение  обращений граждан осуществляется  бесплатно.</w:t>
      </w:r>
    </w:p>
    <w:p w:rsidR="00C91730" w:rsidRPr="00FE7341" w:rsidRDefault="00C91730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</w:t>
      </w:r>
      <w:proofErr w:type="gramStart"/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 П</w:t>
      </w:r>
      <w:proofErr w:type="gramEnd"/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 рассмотрении обращения  </w:t>
      </w:r>
      <w:r w:rsidR="00FE7341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должностным лицом гражданин имеет право:</w:t>
      </w:r>
    </w:p>
    <w:p w:rsidR="00C91730" w:rsidRPr="00FE7341" w:rsidRDefault="00C91730" w:rsidP="00FE734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представлять дополнительные документы и материалы либо обращаться с просьбой об  их истребовании, в том числе в электронной форме;</w:t>
      </w:r>
    </w:p>
    <w:p w:rsidR="00C91730" w:rsidRPr="00FE7341" w:rsidRDefault="00C91730" w:rsidP="00FE734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знакомиться с документами и материалами, касающимися рассмотрения обращения,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 тайну;</w:t>
      </w:r>
    </w:p>
    <w:p w:rsidR="00C91730" w:rsidRPr="00FE7341" w:rsidRDefault="00C91730" w:rsidP="00FE734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получать письменный ответ по существу поставленных в обращении вопросов, за исключением случаев, указанных в </w:t>
      </w:r>
      <w:r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главе 7 настоящего Положения</w:t>
      </w:r>
      <w:proofErr w:type="gramStart"/>
      <w:r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уведомление о переадресации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 вопросов;</w:t>
      </w:r>
    </w:p>
    <w:p w:rsidR="00C91730" w:rsidRPr="00FE7341" w:rsidRDefault="00C91730" w:rsidP="00FE734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обращаться с жалобой на принятое по обращению решение или на действие (бездействие) в связи с рассмотрением обращения в административном и (или) судебном порядке в соответствии с законодательством Российской Федерации;</w:t>
      </w:r>
    </w:p>
    <w:p w:rsidR="00C91730" w:rsidRPr="00FE7341" w:rsidRDefault="00C91730" w:rsidP="00FE734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обращаться с заявлением о прекращении рассмотрения обращения.</w:t>
      </w:r>
    </w:p>
    <w:p w:rsidR="00C91730" w:rsidRPr="00FE7341" w:rsidRDefault="00C91730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</w:t>
      </w:r>
      <w:proofErr w:type="gramStart"/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З</w:t>
      </w:r>
      <w:proofErr w:type="gramEnd"/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апрещается преследование гражданина в связи с его обращением в  </w:t>
      </w:r>
      <w:r w:rsidR="00FE7341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МБДОУ 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к должностному лицу с критикой деятельности  учреждения или должностного лица либо в целях восстановления или защиты своих прав, свобод и законных интересов либо прав, свобод и законных интересов других лиц.</w:t>
      </w:r>
    </w:p>
    <w:p w:rsidR="00C91730" w:rsidRPr="00FE7341" w:rsidRDefault="00C91730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</w:t>
      </w:r>
      <w:proofErr w:type="gramStart"/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 П</w:t>
      </w:r>
      <w:proofErr w:type="gramEnd"/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 рассмотрении обращения не допускается разглашение сведений, содержащихся в обращении, а также сведений, касающихся частной жизни гражданина, без его согласия. Не является разглашением сведений, содержащихся в обращении, направление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 вопросов.</w:t>
      </w:r>
    </w:p>
    <w:p w:rsidR="00C91730" w:rsidRPr="00FE7341" w:rsidRDefault="00C91730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Требования  к  письменному  обращению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F74E3" w:rsidRPr="00FE7341" w:rsidRDefault="00C91730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3.1   </w:t>
      </w:r>
      <w:proofErr w:type="gramStart"/>
      <w:r w:rsidR="0064721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Письменное обращение,  поступившее в   </w:t>
      </w:r>
      <w:r w:rsidR="00FE7341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="0064721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подлежит</w:t>
      </w:r>
      <w:proofErr w:type="gramEnd"/>
      <w:r w:rsidR="0064721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рассмотрению  в порядке,  установленном  настоящим  Положением. 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Гражданин в своем </w:t>
      </w:r>
      <w:r w:rsidRPr="00FE73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письменном обращении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обязательном порядке </w:t>
      </w:r>
    </w:p>
    <w:p w:rsidR="00FF74E3" w:rsidRPr="00FE7341" w:rsidRDefault="00C91730" w:rsidP="00FE7341">
      <w:pPr>
        <w:pStyle w:val="a8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указывает либо наименование учреждения, в которое направляет письменное обращение, либо фамилию, имя, отчество соответствующего должностного лица, либо должность соответствующего лица, </w:t>
      </w:r>
    </w:p>
    <w:p w:rsidR="00FF74E3" w:rsidRPr="00FE7341" w:rsidRDefault="00C91730" w:rsidP="00FE7341">
      <w:pPr>
        <w:pStyle w:val="a8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</w:t>
      </w:r>
      <w:proofErr w:type="gramEnd"/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фамилию, имя, отчество (последнее — при наличии), </w:t>
      </w:r>
    </w:p>
    <w:p w:rsidR="00FF74E3" w:rsidRPr="00FE7341" w:rsidRDefault="00C91730" w:rsidP="00FE7341">
      <w:pPr>
        <w:pStyle w:val="a8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почтовый адрес, по которому должны быть направлены ответ, уведомление о переадресации обращения, </w:t>
      </w:r>
    </w:p>
    <w:p w:rsidR="00FF74E3" w:rsidRPr="00FE7341" w:rsidRDefault="00C91730" w:rsidP="00FE7341">
      <w:pPr>
        <w:pStyle w:val="a8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излагает суть предложения, заявления или жалобы, </w:t>
      </w:r>
    </w:p>
    <w:p w:rsidR="00C91730" w:rsidRPr="00FE7341" w:rsidRDefault="00C91730" w:rsidP="00FE7341">
      <w:pPr>
        <w:pStyle w:val="a8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 личную подпись и дату.</w:t>
      </w:r>
    </w:p>
    <w:p w:rsidR="00C91730" w:rsidRPr="00FE7341" w:rsidRDefault="00C91730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В случае необходимости в подтверждение своих доводов гражданин прилагает к письменному обращению документы и материалы либо их копии. </w:t>
      </w:r>
    </w:p>
    <w:p w:rsidR="00647210" w:rsidRPr="00FE7341" w:rsidRDefault="00647210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Требования к электронному обращению</w:t>
      </w:r>
    </w:p>
    <w:p w:rsidR="00FF74E3" w:rsidRPr="00FE7341" w:rsidRDefault="00647210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</w:t>
      </w:r>
      <w:r w:rsidR="00C91730" w:rsidRPr="00FE73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 </w:t>
      </w:r>
      <w:proofErr w:type="gramStart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Обращение,  поступившее в   </w:t>
      </w:r>
      <w:r w:rsidR="00FE7341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="00C91730" w:rsidRPr="00FE73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форме электронного документа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подлежит</w:t>
      </w:r>
      <w:proofErr w:type="gramEnd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рассмотрению  в порядке,  установленном  настоящим  Положением. В обращении гражданин в обязательном порядке указывает </w:t>
      </w:r>
    </w:p>
    <w:p w:rsidR="00FF74E3" w:rsidRPr="00FE7341" w:rsidRDefault="00C91730" w:rsidP="00FE7341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</w:t>
      </w:r>
      <w:proofErr w:type="gramEnd"/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фамилию, имя, отчество (последнее — при наличии), </w:t>
      </w:r>
    </w:p>
    <w:p w:rsidR="00FF74E3" w:rsidRPr="00FE7341" w:rsidRDefault="00C91730" w:rsidP="00FE7341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 электронной почты, если ответ должен быть направлен в</w:t>
      </w:r>
      <w:r w:rsidR="00FF74E3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форме электронного документа, </w:t>
      </w:r>
    </w:p>
    <w:p w:rsidR="00FF74E3" w:rsidRPr="00FE7341" w:rsidRDefault="00C91730" w:rsidP="00FE7341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почтовый адрес, если ответ должен быть направлен в письменной форме. </w:t>
      </w:r>
    </w:p>
    <w:p w:rsidR="00FF74E3" w:rsidRPr="00FE7341" w:rsidRDefault="00FF74E3" w:rsidP="00FE7341">
      <w:pPr>
        <w:pStyle w:val="a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79D9" w:rsidRPr="00FE7341" w:rsidRDefault="00C91730" w:rsidP="00FE7341">
      <w:pPr>
        <w:pStyle w:val="a8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Гражданин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форме.</w:t>
      </w:r>
      <w:r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D6549" w:rsidRPr="00FE7341" w:rsidRDefault="00647210" w:rsidP="00FE73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E73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Информация о персональных данных авторов обращений, направленных в электронном виде, хранится и обрабатывается с соблюдением требований законодательств</w:t>
      </w:r>
      <w:r w:rsidR="009D6549" w:rsidRPr="00FE73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9D6549" w:rsidRPr="00FE7341" w:rsidRDefault="009D6549" w:rsidP="00FE73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9D6549" w:rsidRPr="00FE7341" w:rsidRDefault="00F5311B" w:rsidP="00FE73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5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E734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Для приема </w:t>
      </w:r>
      <w:r w:rsidR="009D6549" w:rsidRPr="00FE734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электронных </w:t>
      </w:r>
      <w:r w:rsidRPr="00FE734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обращений граждан и организаций н</w:t>
      </w:r>
      <w:r w:rsidR="00E9413B" w:rsidRPr="00FE734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 страницах официального </w:t>
      </w:r>
      <w:r w:rsidR="00647210" w:rsidRPr="00FE734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сайта </w:t>
      </w:r>
      <w:r w:rsidR="00FE7341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="00647210" w:rsidRPr="00FE734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 разделе « Обращения</w:t>
      </w:r>
      <w:r w:rsidR="00E9413B" w:rsidRPr="00FE734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граждан»</w:t>
      </w:r>
      <w:r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D6549" w:rsidRPr="00FE734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подразделе  «Обращения на сайт» </w:t>
      </w:r>
      <w:r w:rsidRPr="00FE734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размещен</w:t>
      </w:r>
      <w:r w:rsidR="009D6549" w:rsidRPr="00FE734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 анкета в электронной форме</w:t>
      </w:r>
      <w:r w:rsidR="00A6491B" w:rsidRPr="00FE734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9D6549" w:rsidRPr="00FE734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9D6549" w:rsidRPr="00FE7341" w:rsidRDefault="009D6549" w:rsidP="00FE73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5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91730" w:rsidRPr="00FE7341" w:rsidRDefault="00A6491B" w:rsidP="00FE73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yandex-sans" w:hAnsi="yandex-sans"/>
          <w:color w:val="000000"/>
          <w:sz w:val="24"/>
          <w:szCs w:val="24"/>
        </w:rPr>
        <w:t>На страницах данного раздела, предназначенных для приема обращений граждан и организаций через сайт, установлен счетчик обращений аналитической системы «Спутник»</w:t>
      </w:r>
      <w:r w:rsidR="00F5311B"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C91730" w:rsidRPr="00FE7341" w:rsidRDefault="007E78D4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C91730"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Направление и регистрация письменных обращений граждан </w:t>
      </w:r>
    </w:p>
    <w:p w:rsidR="00C91730" w:rsidRPr="00FE7341" w:rsidRDefault="007E78D4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</w:t>
      </w:r>
      <w:proofErr w:type="gramStart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В</w:t>
      </w:r>
      <w:proofErr w:type="gramEnd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 поступающие в </w:t>
      </w:r>
      <w:r w:rsidR="00FE7341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МБДОУ 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письменные обращения граждан принимаются, учитываются и регистрируются 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Журнале регистрации обращений</w:t>
      </w:r>
      <w:r w:rsidRPr="00FE73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C91730" w:rsidRPr="00FE73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течение трех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дней с момента поступления в </w:t>
      </w:r>
      <w:r w:rsidR="00FE7341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должностному лицу.</w:t>
      </w:r>
    </w:p>
    <w:p w:rsidR="00C91730" w:rsidRPr="00FE7341" w:rsidRDefault="007E78D4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.2  Письменное обращение, содержащее вопросы, решение которых не входит в компетенцию  </w:t>
      </w:r>
      <w:r w:rsidR="00FE7341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должностного лица, направляется в течение семи дней со дня регистрации в соответствующий орган или соответствующему должностному лицу, в компетенцию которых входит решение поставленных в обращении вопросов, с уведомлением гражданина, направившего обращение, о переадресации обращения, за исключением случая, указанного в  п.</w:t>
      </w:r>
      <w:r w:rsidR="009B45DB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8.5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настоящего  Положения.</w:t>
      </w:r>
      <w:proofErr w:type="gramEnd"/>
    </w:p>
    <w:p w:rsidR="00C91730" w:rsidRPr="00FE7341" w:rsidRDefault="007E78D4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</w:t>
      </w:r>
      <w:proofErr w:type="gramStart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В</w:t>
      </w:r>
      <w:proofErr w:type="gramEnd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случае, если решение поставленных в письменном обращении вопросов относится к компетенции нескольких государственных органов, органов местного самоуправления или должностных лиц, копия обращения в течение семи дней со дня регистрации направляется в соответствующие государственные органы, органы местного самоуправления или соответствующим должностным лицам.</w:t>
      </w:r>
    </w:p>
    <w:p w:rsidR="00C91730" w:rsidRPr="00FE7341" w:rsidRDefault="007E78D4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.4</w:t>
      </w:r>
      <w:proofErr w:type="gramStart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З</w:t>
      </w:r>
      <w:proofErr w:type="gramEnd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апрещается направлять жалобу на рассмотрение в государственный орган, орган местного самоуправления или должностному лицу, решение или действие (бездействие) которых обжалуется.</w:t>
      </w:r>
    </w:p>
    <w:p w:rsidR="00C91730" w:rsidRPr="00FE7341" w:rsidRDefault="007E78D4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.5</w:t>
      </w:r>
      <w:proofErr w:type="gramStart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В</w:t>
      </w:r>
      <w:proofErr w:type="gramEnd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случае, если в соответствии с запретом, предусмотренным  п.4.4  Положения, невозможно направление жалобы на рассмотрение в государственный орган, орган местного самоуправления или должностному лицу, в компетенцию которых входит решение поставленных в обращении вопросов, жалоба возвращается гражданину с разъяснением его права обжаловать соответствующие решение или действие (бездействие) в установленном порядке в суд.</w:t>
      </w:r>
    </w:p>
    <w:p w:rsidR="00C91730" w:rsidRPr="00FE7341" w:rsidRDefault="007E78D4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.6  Ведение делопроизводства по обращениям граждан осуществляется делопроизводителем.</w:t>
      </w:r>
    </w:p>
    <w:p w:rsidR="00C91730" w:rsidRPr="00FE7341" w:rsidRDefault="007E78D4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.7  Регистрационный номер обращения указывается на свободном месте оборотной стороны последнего листа обращения. Регистрационный номер состоит из порядковог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номера и индекса Ж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урнала регистрации обращений граждан согласно утвержденной номенклатуре дел учреждения  (например: 1/</w:t>
      </w:r>
      <w:r w:rsidR="00415014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01-50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Конверты, в которых поступили письма, хранятся в течение всего периода разрешения обращений, после чего уничтожаются.</w:t>
      </w:r>
    </w:p>
    <w:p w:rsidR="00C91730" w:rsidRPr="00FE7341" w:rsidRDefault="007E78D4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.8  Повторные обращения регистрируются так ж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е, как и первичные. При этом в Ж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урнале регистрации обращений граждан и на обороте последнего листа обращения делается пометка «повторно» с указанием регистрационного номера предыдущего обращения.</w:t>
      </w:r>
    </w:p>
    <w:p w:rsidR="00C91730" w:rsidRPr="00FE7341" w:rsidRDefault="007E78D4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.9  Повторными считаются обращения, поступившие от одного и того же лица по одному и тому же вопросу, в которых:</w:t>
      </w:r>
    </w:p>
    <w:p w:rsidR="00C91730" w:rsidRPr="00FE7341" w:rsidRDefault="00C91730" w:rsidP="00FE7341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обжалуется решение, принятое по предыдущем</w:t>
      </w:r>
      <w:r w:rsidR="00FE7341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обращению, поступившему в  МБДОУ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91730" w:rsidRPr="00FE7341" w:rsidRDefault="00C91730" w:rsidP="00FE7341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сообщается о несвоевременном рассмотрении предыдущего обращения, если со времени его поступления истек установленный законодательством срок рассмотрения;</w:t>
      </w:r>
    </w:p>
    <w:p w:rsidR="00C91730" w:rsidRPr="00FE7341" w:rsidRDefault="00C91730" w:rsidP="00FE7341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указывается на другие недостатки, допущенные при рассмотрении и разрешении предыдущего обращения.</w:t>
      </w:r>
    </w:p>
    <w:p w:rsidR="00C91730" w:rsidRPr="00FE7341" w:rsidRDefault="007E78D4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.10</w:t>
      </w:r>
      <w:proofErr w:type="gramStart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случае если повторное обращение вызвано нарушением установленного порядка рассмотрения обращений, заведующая учреждением принимает соответствующие меры в отношении виновных лиц и о результатах рассмотрения обращения сообщает заявителю.</w:t>
      </w:r>
    </w:p>
    <w:p w:rsidR="00C91730" w:rsidRPr="00FE7341" w:rsidRDefault="007E78D4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.11  Обращения одного и того же лица по одному и тому же вопросу, направленные нескольким адресатам и пересланные ими для разрешения в вышестоящую организацию, рассматриваются как первичные. </w:t>
      </w:r>
    </w:p>
    <w:p w:rsidR="00C91730" w:rsidRPr="00FE7341" w:rsidRDefault="007E78D4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="00C91730"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Рассмотрение обращения </w:t>
      </w:r>
    </w:p>
    <w:p w:rsidR="00C91730" w:rsidRPr="00FE7341" w:rsidRDefault="007E78D4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</w:t>
      </w:r>
      <w:r w:rsidR="00C91730"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Обращение, поступившее в </w:t>
      </w:r>
      <w:r w:rsidR="00FE7341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должностному лицу в соответствии с их компетенцией, подлежит обязательному рассмотрению.</w:t>
      </w:r>
    </w:p>
    <w:p w:rsidR="00C91730" w:rsidRPr="00FE7341" w:rsidRDefault="007E78D4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Все поступившие обращения после регис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трации рассматриваются заведующим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учреждением, котор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определяет  исполнителя. Запрещается направлять жалобу на рассмотрение должностному лицу, решение или действие (бездействие) которого обжалуется.</w:t>
      </w:r>
    </w:p>
    <w:p w:rsidR="007E78D4" w:rsidRPr="00FE7341" w:rsidRDefault="007E78D4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.3. Заведующ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ий, его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заместители и другие должностные лица при рассмотрении и разрешении обращений граждан</w:t>
      </w:r>
    </w:p>
    <w:p w:rsidR="007E78D4" w:rsidRPr="00FE7341" w:rsidRDefault="00C91730" w:rsidP="00FE7341">
      <w:pPr>
        <w:pStyle w:val="a8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обеспечивают объективное, всестороннее и своевременное рассмотрение обращения, в случае необходимости — с участием гражданина, направившего обращение;</w:t>
      </w:r>
    </w:p>
    <w:p w:rsidR="00C91730" w:rsidRPr="00FE7341" w:rsidRDefault="00C91730" w:rsidP="00FE7341">
      <w:pPr>
        <w:pStyle w:val="a8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запрашивают, в том числе в электронной форме, необходимые для рассмотрения обращения документы и материалы в других государственных органах, органах местного самоуправления и у иных должностных лиц, за исключением судов, органов дознания и органов предварительного следствия;</w:t>
      </w:r>
    </w:p>
    <w:p w:rsidR="00C91730" w:rsidRPr="00FE7341" w:rsidRDefault="00C91730" w:rsidP="00FE7341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принимают меры, направленные на восстановление или защиту нарушенных прав, свобод и законных интересов гражданина;</w:t>
      </w:r>
    </w:p>
    <w:p w:rsidR="00C91730" w:rsidRPr="00FE7341" w:rsidRDefault="00C91730" w:rsidP="00FE7341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дают письменны</w:t>
      </w:r>
      <w:proofErr w:type="gramStart"/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863C9F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="00863C9F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устный) 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ответ по существу поставленных в обращении вопросов, за исключением случаев, указанных  в главе 7 настоящего Положения;</w:t>
      </w:r>
    </w:p>
    <w:p w:rsidR="00C91730" w:rsidRPr="00FE7341" w:rsidRDefault="00C91730" w:rsidP="00FE7341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уведомляют гражданина о направлении его обращения на рассмотрение в другой государственный орган, орган местного самоуправления или иному должностному лицу в соответствии с их компетенцией. </w:t>
      </w:r>
    </w:p>
    <w:p w:rsidR="00C91730" w:rsidRPr="00FE7341" w:rsidRDefault="00863C9F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.4</w:t>
      </w:r>
      <w:proofErr w:type="gramStart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результатам проверки обращения составляется мотивированное заключение, которое должно содержать объективный анализ собранных материалов. Если при проверке выявлены нарушения прав и охраняемых законом интересов граждан, недостатки и упущения в деятельности  </w:t>
      </w:r>
      <w:r w:rsidR="00FE7341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злоупотребления должностными полномочиями, то в заключении должно быть указано, какие конкретно предлагаются (приняты) меры по восстановлению нарушенных прав и охраняемых законом интересов граждан, устранению недостатков и упущений в деятельности  </w:t>
      </w:r>
      <w:r w:rsidR="00FE7341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91730" w:rsidRPr="00FE7341" w:rsidRDefault="00863C9F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.5. Обращение считается разрешенным, если рассмотрены все поставленные в нем вопросы, приняты необходимые меры и даны исчерпывающие ответы заявителю.</w:t>
      </w:r>
    </w:p>
    <w:p w:rsidR="00C91730" w:rsidRPr="00FE7341" w:rsidRDefault="00C91730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 Если в удовлетворении обращения гражданина — отказано, ответ должен содержать четкое разъяснение порядка обжалования принятого решения с указанием органа или должностного лица, которому может быть направлена жалоба.</w:t>
      </w:r>
    </w:p>
    <w:p w:rsidR="00C91730" w:rsidRPr="00FE7341" w:rsidRDefault="00863C9F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.6.Ответ на обращение подписывается  заведующей </w:t>
      </w:r>
      <w:r w:rsidR="00FE7341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должностным лицом либо  уполномоченным на то лицом.</w:t>
      </w:r>
    </w:p>
    <w:p w:rsidR="00C91730" w:rsidRPr="00FE7341" w:rsidRDefault="00863C9F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.7. Ответ на обращение, поступившее в  </w:t>
      </w:r>
      <w:r w:rsidR="00FE7341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должностному лицу в форме электронного документа, направляется в форме электронного документа по адресу электронной почты, указанному в обращении, или в письменной форме по почтовому адресу, указанному в обращении.</w:t>
      </w:r>
    </w:p>
    <w:p w:rsidR="00C91730" w:rsidRPr="00FE7341" w:rsidRDefault="00863C9F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.8.Ответы заявителям печатаются на бланке установленной формы и регистрируются за теми же номерами, что и обращения.</w:t>
      </w:r>
    </w:p>
    <w:p w:rsidR="00C91730" w:rsidRPr="00FE7341" w:rsidRDefault="00863C9F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C152E8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.9. В случае устного ответа в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журнале  регистрации обращений граждан делается отметка </w:t>
      </w:r>
      <w:r w:rsidR="00C152E8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подписью заявителя 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том, что результаты рассмотрения обращения сообщены заявителю в личной беседе</w:t>
      </w:r>
      <w:r w:rsidR="00A6491B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91730" w:rsidRPr="00FE7341" w:rsidRDefault="00863C9F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.10.Рассмотренные обращения граждан, по которым приняты соответствующие решения, а также копии ответов заявителям и другие документы, связанные с рассмотрением и разрешением обращений, с надписью «В дело» и подписью сотрудника, ответственного за разрешение обращения по существу, передаются исполнителем делопроизводителю для формирования дела, включенного в номенклатуру дел.</w:t>
      </w:r>
    </w:p>
    <w:p w:rsidR="00863C9F" w:rsidRPr="00FE7341" w:rsidRDefault="009B45DB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.11. Документы в делах располагаются в хронологическом порядке. Каждое обращение и все документы, относящиеся к его рассмотрению и разрешению, составляют в деле самостоятельную группу. При формировании дел проверяется правильность направления документов в дело, их полнота (комплектность). </w:t>
      </w:r>
    </w:p>
    <w:p w:rsidR="00C91730" w:rsidRPr="00FE7341" w:rsidRDefault="00C91730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Обращения граждан, не разрешенные по существу поставленных в них вопросов, подшивать в дела запрещается.</w:t>
      </w:r>
    </w:p>
    <w:p w:rsidR="00C91730" w:rsidRPr="00FE7341" w:rsidRDefault="009B45DB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.12.Документы и переписка по обращениям граждан учитываются и хранятся у делопроизводителя отдельно от других документов. Запрещается формирование дел исполнителями и хранение их у исполнителей.</w:t>
      </w:r>
    </w:p>
    <w:p w:rsidR="00C91730" w:rsidRPr="00FE7341" w:rsidRDefault="009B45DB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.13 Срок хранения дел с  обращениями граждан — 5 лет после окончания их ведения делопроизводством. Делопроизводитель несет ответственность за сохранность документов по обращениям граждан. В случае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неоднократного обращения гражданина пятилетний срок хранения исчисляется </w:t>
      </w:r>
      <w:proofErr w:type="gramStart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даты</w:t>
      </w:r>
      <w:r w:rsidR="00863C9F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регистрации</w:t>
      </w:r>
      <w:proofErr w:type="gramEnd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последнего обращения.  В необходимых случаях </w:t>
      </w:r>
      <w:r w:rsidR="00EC5DB8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приказом заведующего создается экспертная комиссия, которой 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быть принято решение об увеличении</w:t>
      </w:r>
      <w:r w:rsidR="00863C9F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срока хранения или о постоянном хранении наиболее ценных предложений граждан.</w:t>
      </w:r>
    </w:p>
    <w:p w:rsidR="00C91730" w:rsidRPr="00FE7341" w:rsidRDefault="00C91730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 хранения журнала регистрации обращений граждан — 5 лет,</w:t>
      </w:r>
      <w:r w:rsidR="00863C9F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журнала личного приема граждан — 3 года после их окончания.</w:t>
      </w:r>
    </w:p>
    <w:p w:rsidR="00C91730" w:rsidRPr="00FE7341" w:rsidRDefault="009B45DB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.14</w:t>
      </w:r>
      <w:proofErr w:type="gramStart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proofErr w:type="gramEnd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истечении установленных сроков хранения, документы по предложениям заявлениям и жалобам граждан подлежат уничтожению, в соответствии с установленным порядком.</w:t>
      </w:r>
    </w:p>
    <w:p w:rsidR="00C91730" w:rsidRPr="00FE7341" w:rsidRDefault="00C91730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 </w:t>
      </w:r>
      <w:r w:rsidR="009B45DB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Сроки рассмотрения обращений граждан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91730" w:rsidRPr="00FE7341" w:rsidRDefault="009B45DB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 Письменное обращение, поступившее в учреждение или должностному лицу в соответствии с их компетенцией,   рассматривается в течение 30 дней со дня регистрации письменного обращения.</w:t>
      </w:r>
    </w:p>
    <w:p w:rsidR="00C91730" w:rsidRPr="00FE7341" w:rsidRDefault="009B45DB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.2. </w:t>
      </w:r>
      <w:r w:rsidR="00C91730" w:rsidRPr="00FE73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исключительных случаях, а также в случае направления запроса, предусмотренного </w:t>
      </w:r>
      <w:r w:rsidR="00C91730"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п.6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 настоящего  Положения, руководитель  ДОУ, должностное лицо либо уполномоченное на то лицо вправе продлить срок рассмотрения обращения не более чем на 30 дней, уведомив о продлении срока его рассмотрения гражданина, направившего обращение.</w:t>
      </w:r>
    </w:p>
    <w:p w:rsidR="00C91730" w:rsidRPr="00FE7341" w:rsidRDefault="009B45DB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.3. О продлении срока рассмотрения обращения исполнитель информирует также делопроизводителя, осуществляющего </w:t>
      </w:r>
      <w:proofErr w:type="gramStart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исполнением поручения по данному обращению. В 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урнале регистрации обращений граждан делается соответствующая отметка с указанием нового срока рассмотрения обращения, должности и фамилии лица, принявшего решение о продлении срока.   </w:t>
      </w:r>
    </w:p>
    <w:p w:rsidR="00C91730" w:rsidRPr="00FE7341" w:rsidRDefault="009B45DB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  <w:r w:rsidR="00C91730"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Порядок рассмотрения отдельных обращений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91730" w:rsidRPr="00FE7341" w:rsidRDefault="009B45DB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proofErr w:type="gramStart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В</w:t>
      </w:r>
      <w:proofErr w:type="gramEnd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случае если в письменном обращений не указана фамилия гражданина, направившего обращение и почтовый адрес, по которому должен быть направлен ответ, о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твет на обращение не дается, а заведующим 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принимается решение о списании данного обращения в дело.</w:t>
      </w:r>
    </w:p>
    <w:p w:rsidR="00C91730" w:rsidRPr="00FE7341" w:rsidRDefault="009B45DB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8.2</w:t>
      </w:r>
      <w:proofErr w:type="gramStart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Е</w:t>
      </w:r>
      <w:proofErr w:type="gramEnd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его компетенцией.</w:t>
      </w:r>
    </w:p>
    <w:p w:rsidR="00C91730" w:rsidRPr="00FE7341" w:rsidRDefault="009B45DB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8.3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Обращение, в котором обжалуется судебное решение, в течение семи дней со дня регистрации возвращается гражданину с разъяснением порядка обжалования данного судебного решения.</w:t>
      </w:r>
    </w:p>
    <w:p w:rsidR="00C91730" w:rsidRPr="00FE7341" w:rsidRDefault="009B45DB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8.4</w:t>
      </w:r>
      <w:proofErr w:type="gramStart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П</w:t>
      </w:r>
      <w:proofErr w:type="gramEnd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 получении письменного обращения, в котором содержатся нецензурные,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оскорбительные выражения, угрозы жизни, здоровью или имуществу должностного лица, а также членов его семьи,  руководитель </w:t>
      </w:r>
      <w:r w:rsidR="00FE7341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 Решение о списании данного обращения в дело и направлении сообщения заявителю о  недопустимости злоупотребления правом принимается и подписывается руководителем.</w:t>
      </w:r>
    </w:p>
    <w:p w:rsidR="00C91730" w:rsidRPr="00FE7341" w:rsidRDefault="009B45DB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8.5</w:t>
      </w:r>
      <w:proofErr w:type="gramStart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В</w:t>
      </w:r>
      <w:proofErr w:type="gramEnd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случае, если текст письменного обращения не поддается прочтению, ответ на обращение не дается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обращения сообщается гражданину, направившему обращение, если его фамилия и почтовый адрес поддаются прочтению. Решение о списании данного обращения в дело и сообщении заявителю принимаются и подписываются  заведующей </w:t>
      </w:r>
      <w:r w:rsidR="00FE7341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91730" w:rsidRPr="00FE7341" w:rsidRDefault="00B421EA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8.6</w:t>
      </w:r>
      <w:proofErr w:type="gramStart"/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случае если в письменном обращении гражданина содержится вопрос, на который ему неоднократно давались письменные ответы по существу в связи с ранее направленными обращениями, и при этом в обращении не приводятся новые доводы или обстоятельства,  руководитель </w:t>
      </w:r>
      <w:r w:rsidR="00FE7341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вправе принять решение о безосновательности очередного обращения и прекращении переписки с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гражданином по данному вопросу, 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условии, что указанное обращение и ранее направляемые обращения направлялись в один и тот же государственный орган, орган местного самоуправления или одному и тому же должностному лицу. О данном решении уведомляется гражданин, направивший обращение.</w:t>
      </w:r>
    </w:p>
    <w:p w:rsidR="00C91730" w:rsidRPr="00FE7341" w:rsidRDefault="00B421EA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8.7</w:t>
      </w:r>
      <w:proofErr w:type="gramStart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В</w:t>
      </w:r>
      <w:proofErr w:type="gramEnd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случае если ответ по существу поставленного вопроса в обращении не может быть дан без разглашения сведений, составляющих охраняемую федеральным законом тайну, гражданину, направившему обращение, сообщается о невозможности дать ответ по существу в связи с недопустимостью разглашения указанных сведений.</w:t>
      </w:r>
    </w:p>
    <w:p w:rsidR="00C91730" w:rsidRPr="00FE7341" w:rsidRDefault="00B421EA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8.8</w:t>
      </w:r>
      <w:proofErr w:type="gramStart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В</w:t>
      </w:r>
      <w:proofErr w:type="gramEnd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случае, если причины, по которым ответ по существу поставленных в обращении вопросов не мог быть дан, в последующем были устранены, гражданин вправе вновь направить обращение в  </w:t>
      </w:r>
      <w:r w:rsidR="00FE7341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соответствующему должностному лицу. </w:t>
      </w:r>
    </w:p>
    <w:p w:rsidR="00C91730" w:rsidRPr="00FE7341" w:rsidRDefault="00B421EA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="00C91730"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 </w:t>
      </w:r>
      <w:r w:rsidR="00C91730"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 работы по личному приему граждан </w:t>
      </w:r>
    </w:p>
    <w:p w:rsidR="00C91730" w:rsidRPr="00FE7341" w:rsidRDefault="00B421EA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</w:t>
      </w:r>
      <w:r w:rsidR="00C91730"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Личный прием гражд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 в  </w:t>
      </w:r>
      <w:r w:rsidR="00FE7341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проводится  заведующим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7341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  Информация о месте приема, а также об установленных для приема днях и часах доводится до сведения граждан.</w:t>
      </w:r>
    </w:p>
    <w:p w:rsidR="00C91730" w:rsidRPr="00FE7341" w:rsidRDefault="00B421EA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.2. График и порядок личного приема граждан в </w:t>
      </w:r>
      <w:r w:rsidR="00FE7341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устанавливается приказом руководителя и помещается на кабинете, информационном стенде, сайте учреждения с целью доведения до сведения  граждан. Прием граждан проводится в служебном  кабинете заведующей в порядке очередности.</w:t>
      </w:r>
    </w:p>
    <w:p w:rsidR="00FE7341" w:rsidRPr="00FE7341" w:rsidRDefault="00B421EA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9.3. Заведующий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для обеспечения квалифицированного решения поставленных посетителем вопросов может привлекать к их рассмотрению других сотрудников </w:t>
      </w:r>
      <w:r w:rsidR="00FE7341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proofErr w:type="gramStart"/>
      <w:r w:rsidR="00FE7341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C91730" w:rsidRPr="00FE7341" w:rsidRDefault="00B421EA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.4</w:t>
      </w:r>
      <w:proofErr w:type="gramStart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П</w:t>
      </w:r>
      <w:proofErr w:type="gramEnd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 личном приеме гражданин предъявляет документ, удостоверяющий его личность. </w:t>
      </w:r>
    </w:p>
    <w:p w:rsidR="00C91730" w:rsidRPr="00FE7341" w:rsidRDefault="00B421EA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.5 Содержание устного обращения заносится в 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 регистрации сообщений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случае, если изложенные в устном обращении факты и обстоятельства являются очевидными и не требуют дополнительной проверки, ответ на обращение с согласия гражданина может быть дан устно в ходе личного приема, о чем делается запись в 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Журнале регистрации сообщений</w:t>
      </w:r>
      <w:proofErr w:type="gramStart"/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остальных случаях дается письменный ответ по существу поставленных в обращении вопросов.</w:t>
      </w:r>
    </w:p>
    <w:p w:rsidR="00C91730" w:rsidRPr="00FE7341" w:rsidRDefault="00B421EA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.6 Письменное обращение, принятое в ходе личного приема, подлежит регистрации и рассмотрению в порядке, установленном настоящим  Положением.</w:t>
      </w:r>
    </w:p>
    <w:p w:rsidR="00C91730" w:rsidRPr="00FE7341" w:rsidRDefault="00B421EA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.7</w:t>
      </w:r>
      <w:proofErr w:type="gramStart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случае, если в обращении содержатся вопросы, решение которых не входит в компетенцию  </w:t>
      </w:r>
      <w:r w:rsidR="00FE7341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гражданину дается разъяснение, куда и в каком порядке ему следует обратиться.</w:t>
      </w:r>
    </w:p>
    <w:p w:rsidR="00C91730" w:rsidRPr="00FE7341" w:rsidRDefault="00B421EA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.8</w:t>
      </w:r>
      <w:proofErr w:type="gramStart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ходе личного приема гражданину может быть отказано в дальнейшем рассмотрении обращения, если ему ранее был дан ответ по существу поставленных в обращении вопросов.</w:t>
      </w:r>
    </w:p>
    <w:p w:rsidR="00C91730" w:rsidRPr="00FE7341" w:rsidRDefault="00B421EA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.9.При необходимости гражданам предлагается изложить суть вопроса в письменном виде. Письменное обращение в этом случае регистрируется и рассматривается в установленном порядке, а в 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Журнале регистрации обращений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делается отметка «Принят документ», № и дата регистрации. </w:t>
      </w:r>
    </w:p>
    <w:p w:rsidR="00C91730" w:rsidRPr="00FE7341" w:rsidRDefault="00B421EA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</w:t>
      </w:r>
      <w:r w:rsidR="00C91730"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proofErr w:type="gramStart"/>
      <w:r w:rsidR="00C91730"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 за</w:t>
      </w:r>
      <w:proofErr w:type="gramEnd"/>
      <w:r w:rsidR="00C91730"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соблюдением порядка</w:t>
      </w:r>
      <w:r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91730"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рассмотрения обращений граждан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91730" w:rsidRPr="00FE7341" w:rsidRDefault="008D527C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B421EA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 Заведующий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 непосредственный </w:t>
      </w:r>
      <w:proofErr w:type="gramStart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соблюдением установленного законодательством и настоящим Положением  порядка рассмотрения обращений граждан, анализирует содержание поступающих обращений, принимает меры по своевременному выявлению и устранению причин нарушения прав, свобод и законных интересов граждан.</w:t>
      </w:r>
    </w:p>
    <w:p w:rsidR="00C91730" w:rsidRPr="00FE7341" w:rsidRDefault="008D527C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B421EA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Заведующий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 </w:t>
      </w:r>
      <w:proofErr w:type="gramStart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работой с обращениями граждан как лично, так и через своих заместителей и делопроизводителя.</w:t>
      </w:r>
    </w:p>
    <w:p w:rsidR="00C91730" w:rsidRPr="00FE7341" w:rsidRDefault="008D527C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.3. На контроль берутся рассмотрение обращений по вопросам обжалования действий должностных лиц, повторные обращения, а также другие обращения по указанию заведующе</w:t>
      </w:r>
      <w:r w:rsidR="00B421EA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proofErr w:type="gramStart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.О</w:t>
      </w:r>
      <w:proofErr w:type="gramEnd"/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бращения граждан, о результатах рассмотрения котор</w:t>
      </w:r>
      <w:r w:rsidR="00FE7341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ых необходимо сообщать 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другие органы местного самоуправления и средства массовой информации, берутся на особый контроль и разрешаются в первую очередь.</w:t>
      </w:r>
    </w:p>
    <w:p w:rsidR="00C91730" w:rsidRPr="00FE7341" w:rsidRDefault="008D527C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.4. При осуществлении контроля обращается внимание на сроки исполнения поручений по обращениям граждан и полноту рассмотрения поставленных вопросов, объективность проверки фактов, изложенных в обращениях, законность и обоснованность принятых по ним решений, своевременность их исполнения и направления ответов заявителям.</w:t>
      </w:r>
    </w:p>
    <w:p w:rsidR="00C91730" w:rsidRPr="00FE7341" w:rsidRDefault="008D527C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.5. Контроль осуществляется путем запроса у исполнителей устной информации или письменных сообщений (справок) о состоянии исполнения поручений.</w:t>
      </w:r>
    </w:p>
    <w:p w:rsidR="00C91730" w:rsidRPr="00FE7341" w:rsidRDefault="00C91730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Периодичность проверки хода исполнения поручения определяется делопроизводителем, осуществляющим контроль, в зависимости от срока исполнения поручения.</w:t>
      </w:r>
    </w:p>
    <w:p w:rsidR="00C91730" w:rsidRPr="00FE7341" w:rsidRDefault="008D527C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.6. 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Делопроизводитель (с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отрудник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осуществляющий контроль, обязан:</w:t>
      </w:r>
    </w:p>
    <w:p w:rsidR="00C91730" w:rsidRPr="00FE7341" w:rsidRDefault="00C91730" w:rsidP="00FE7341">
      <w:pPr>
        <w:pStyle w:val="a8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ход исполнения поручения и предпосылки возможных задержек его исполнения;</w:t>
      </w:r>
    </w:p>
    <w:p w:rsidR="00C91730" w:rsidRPr="00FE7341" w:rsidRDefault="00C91730" w:rsidP="00FE7341">
      <w:pPr>
        <w:pStyle w:val="a8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содействовать своевременному и качественному исполнению поручения;</w:t>
      </w:r>
    </w:p>
    <w:p w:rsidR="00C91730" w:rsidRPr="00FE7341" w:rsidRDefault="00C91730" w:rsidP="00FE7341">
      <w:pPr>
        <w:pStyle w:val="a8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своевременно докладывать заведующе</w:t>
      </w:r>
      <w:r w:rsidR="008D527C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7341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МБДОУ 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ходе исполнения поручения.</w:t>
      </w:r>
    </w:p>
    <w:p w:rsidR="00C91730" w:rsidRPr="00FE7341" w:rsidRDefault="008D527C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.7. Решение о снятии обращени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 контроля принимает заведующий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7341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="009C48BF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Промежуточный ответ на обращение, взятое на контроль, не является основанием для снятия обращения с контроля.</w:t>
      </w:r>
    </w:p>
    <w:p w:rsidR="00C91730" w:rsidRPr="00FE7341" w:rsidRDefault="008D527C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C91730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.8. Нарушение установленного порядка рассмотрения обращений граждан влечет в отношении виновных должностных лиц ответственность в соответствии с действующим законодательством. </w:t>
      </w:r>
    </w:p>
    <w:p w:rsidR="00472E8B" w:rsidRPr="00FE7341" w:rsidRDefault="008D527C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472E8B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.9</w:t>
      </w:r>
      <w:proofErr w:type="gramStart"/>
      <w:r w:rsidR="006A7D3C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72E8B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</w:t>
      </w:r>
      <w:proofErr w:type="gramEnd"/>
      <w:r w:rsidR="00472E8B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официальном сайте </w:t>
      </w:r>
      <w:r w:rsidR="00FE7341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="00472E8B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ежемесячно публикуются</w:t>
      </w:r>
      <w:r w:rsidR="000F4255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аналитические справки о работе с обращениями граждан.</w:t>
      </w:r>
    </w:p>
    <w:p w:rsidR="00C91730" w:rsidRPr="00FE7341" w:rsidRDefault="00C91730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8D527C"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Возмещение причиненных убытков и взыскание понесенных расходов при</w:t>
      </w:r>
      <w:r w:rsidR="008D527C"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рассмотрении обращений</w:t>
      </w:r>
    </w:p>
    <w:p w:rsidR="00C91730" w:rsidRPr="00FE7341" w:rsidRDefault="00C91730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8D527C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 Гражданин имеет право на возмещение убытков и компенсацию морального вреда, причиненных незаконным действием (бездействием) руководителя или должностного лица при рассмотрении обращения, по решению суда.</w:t>
      </w:r>
    </w:p>
    <w:p w:rsidR="00C91730" w:rsidRPr="00FE7341" w:rsidRDefault="00C91730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8D527C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В случае если гражданин указал в обращении заведомо ложные сведения, расходы, понесенные в связи с рассмотрением обращения, могут быть взысканы руководителем с данного гражданина по решению суда. </w:t>
      </w:r>
    </w:p>
    <w:p w:rsidR="00C91730" w:rsidRPr="00FE7341" w:rsidRDefault="00C91730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8D527C"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Pr="00FE73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 изменения Положения.</w:t>
      </w:r>
    </w:p>
    <w:p w:rsidR="00C91730" w:rsidRPr="00FE7341" w:rsidRDefault="00C91730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8D527C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 Настоящее Положение может изменяться и дополняться.</w:t>
      </w:r>
    </w:p>
    <w:p w:rsidR="00C91730" w:rsidRPr="00FE7341" w:rsidRDefault="00C91730" w:rsidP="00FE73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8D527C"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FE7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С момента регистрации новой редакции Положения предыдущая редакция теряет силу.</w:t>
      </w:r>
    </w:p>
    <w:p w:rsidR="00870422" w:rsidRPr="00FE7341" w:rsidRDefault="00870422" w:rsidP="00FE7341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vanish/>
          <w:sz w:val="24"/>
          <w:szCs w:val="24"/>
          <w:lang w:eastAsia="ru-RU"/>
        </w:rPr>
      </w:pPr>
      <w:r w:rsidRPr="00FE7341">
        <w:rPr>
          <w:rFonts w:ascii="Arial" w:eastAsia="Times New Roman" w:hAnsi="Arial" w:cs="Arial"/>
          <w:vanish/>
          <w:sz w:val="24"/>
          <w:szCs w:val="24"/>
          <w:lang w:eastAsia="ru-RU"/>
        </w:rPr>
        <w:t>Конец формы</w:t>
      </w:r>
    </w:p>
    <w:p w:rsidR="002D7C68" w:rsidRPr="00FE7341" w:rsidRDefault="002D7C68" w:rsidP="00FE7341">
      <w:pPr>
        <w:jc w:val="both"/>
        <w:rPr>
          <w:sz w:val="24"/>
          <w:szCs w:val="24"/>
        </w:rPr>
      </w:pPr>
    </w:p>
    <w:sectPr w:rsidR="002D7C68" w:rsidRPr="00FE7341" w:rsidSect="002D7C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83DEF"/>
    <w:multiLevelType w:val="hybridMultilevel"/>
    <w:tmpl w:val="7ED06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007CC"/>
    <w:multiLevelType w:val="multilevel"/>
    <w:tmpl w:val="924E3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3E7F76"/>
    <w:multiLevelType w:val="hybridMultilevel"/>
    <w:tmpl w:val="475CF02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2E88490B"/>
    <w:multiLevelType w:val="multilevel"/>
    <w:tmpl w:val="F086C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0766D1"/>
    <w:multiLevelType w:val="multilevel"/>
    <w:tmpl w:val="470E5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A02251"/>
    <w:multiLevelType w:val="multilevel"/>
    <w:tmpl w:val="888A9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2F1EC1"/>
    <w:multiLevelType w:val="multilevel"/>
    <w:tmpl w:val="A3428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032470"/>
    <w:multiLevelType w:val="multilevel"/>
    <w:tmpl w:val="17902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267B17"/>
    <w:multiLevelType w:val="hybridMultilevel"/>
    <w:tmpl w:val="EAF43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556305"/>
    <w:multiLevelType w:val="multilevel"/>
    <w:tmpl w:val="18FCE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D22FAB"/>
    <w:multiLevelType w:val="multilevel"/>
    <w:tmpl w:val="A95E08A6"/>
    <w:lvl w:ilvl="0">
      <w:start w:val="4"/>
      <w:numFmt w:val="decimal"/>
      <w:lvlText w:val="%1"/>
      <w:lvlJc w:val="left"/>
      <w:pPr>
        <w:ind w:left="375" w:hanging="375"/>
      </w:pPr>
      <w:rPr>
        <w:rFonts w:ascii="Georgia" w:hAnsi="Georgia" w:hint="default"/>
        <w:color w:val="2C3E50"/>
        <w:sz w:val="27"/>
      </w:rPr>
    </w:lvl>
    <w:lvl w:ilvl="1">
      <w:start w:val="2"/>
      <w:numFmt w:val="decimal"/>
      <w:lvlText w:val="%1.%2"/>
      <w:lvlJc w:val="left"/>
      <w:pPr>
        <w:ind w:left="1170" w:hanging="720"/>
      </w:pPr>
      <w:rPr>
        <w:rFonts w:ascii="Times New Roman" w:hAnsi="Times New Roman" w:cs="Times New Roman" w:hint="default"/>
        <w:color w:val="auto"/>
        <w:sz w:val="27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ascii="Georgia" w:hAnsi="Georgia" w:hint="default"/>
        <w:color w:val="2C3E50"/>
        <w:sz w:val="27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ascii="Georgia" w:hAnsi="Georgia" w:hint="default"/>
        <w:color w:val="2C3E50"/>
        <w:sz w:val="27"/>
      </w:rPr>
    </w:lvl>
    <w:lvl w:ilvl="4">
      <w:start w:val="1"/>
      <w:numFmt w:val="decimal"/>
      <w:lvlText w:val="%1.%2.%3.%4.%5"/>
      <w:lvlJc w:val="left"/>
      <w:pPr>
        <w:ind w:left="3240" w:hanging="1440"/>
      </w:pPr>
      <w:rPr>
        <w:rFonts w:ascii="Georgia" w:hAnsi="Georgia" w:hint="default"/>
        <w:color w:val="2C3E50"/>
        <w:sz w:val="27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ascii="Georgia" w:hAnsi="Georgia" w:hint="default"/>
        <w:color w:val="2C3E50"/>
        <w:sz w:val="27"/>
      </w:rPr>
    </w:lvl>
    <w:lvl w:ilvl="6">
      <w:start w:val="1"/>
      <w:numFmt w:val="decimal"/>
      <w:lvlText w:val="%1.%2.%3.%4.%5.%6.%7"/>
      <w:lvlJc w:val="left"/>
      <w:pPr>
        <w:ind w:left="4500" w:hanging="1800"/>
      </w:pPr>
      <w:rPr>
        <w:rFonts w:ascii="Georgia" w:hAnsi="Georgia" w:hint="default"/>
        <w:color w:val="2C3E50"/>
        <w:sz w:val="27"/>
      </w:rPr>
    </w:lvl>
    <w:lvl w:ilvl="7">
      <w:start w:val="1"/>
      <w:numFmt w:val="decimal"/>
      <w:lvlText w:val="%1.%2.%3.%4.%5.%6.%7.%8"/>
      <w:lvlJc w:val="left"/>
      <w:pPr>
        <w:ind w:left="5310" w:hanging="2160"/>
      </w:pPr>
      <w:rPr>
        <w:rFonts w:ascii="Georgia" w:hAnsi="Georgia" w:hint="default"/>
        <w:color w:val="2C3E50"/>
        <w:sz w:val="27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ascii="Georgia" w:hAnsi="Georgia" w:hint="default"/>
        <w:color w:val="2C3E50"/>
        <w:sz w:val="27"/>
      </w:rPr>
    </w:lvl>
  </w:abstractNum>
  <w:abstractNum w:abstractNumId="11">
    <w:nsid w:val="6279154F"/>
    <w:multiLevelType w:val="multilevel"/>
    <w:tmpl w:val="3E98C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C4A22C9"/>
    <w:multiLevelType w:val="multilevel"/>
    <w:tmpl w:val="5A0E4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2E72AF"/>
    <w:multiLevelType w:val="hybridMultilevel"/>
    <w:tmpl w:val="D4901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3"/>
  </w:num>
  <w:num w:numId="5">
    <w:abstractNumId w:val="4"/>
  </w:num>
  <w:num w:numId="6">
    <w:abstractNumId w:val="12"/>
  </w:num>
  <w:num w:numId="7">
    <w:abstractNumId w:val="9"/>
  </w:num>
  <w:num w:numId="8">
    <w:abstractNumId w:val="0"/>
  </w:num>
  <w:num w:numId="9">
    <w:abstractNumId w:val="13"/>
  </w:num>
  <w:num w:numId="10">
    <w:abstractNumId w:val="11"/>
  </w:num>
  <w:num w:numId="11">
    <w:abstractNumId w:val="1"/>
  </w:num>
  <w:num w:numId="12">
    <w:abstractNumId w:val="10"/>
  </w:num>
  <w:num w:numId="13">
    <w:abstractNumId w:val="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C91730"/>
    <w:rsid w:val="00094B34"/>
    <w:rsid w:val="000C79D9"/>
    <w:rsid w:val="000F4255"/>
    <w:rsid w:val="00106BD0"/>
    <w:rsid w:val="0011678A"/>
    <w:rsid w:val="001209F4"/>
    <w:rsid w:val="002045F0"/>
    <w:rsid w:val="0029515D"/>
    <w:rsid w:val="002D7C68"/>
    <w:rsid w:val="00386A46"/>
    <w:rsid w:val="00415014"/>
    <w:rsid w:val="004177B7"/>
    <w:rsid w:val="00472E8B"/>
    <w:rsid w:val="004D7F95"/>
    <w:rsid w:val="00501A80"/>
    <w:rsid w:val="00554F86"/>
    <w:rsid w:val="005A3464"/>
    <w:rsid w:val="005A7CDB"/>
    <w:rsid w:val="00647210"/>
    <w:rsid w:val="006A7D3C"/>
    <w:rsid w:val="006C6AF8"/>
    <w:rsid w:val="00750F92"/>
    <w:rsid w:val="007E78D4"/>
    <w:rsid w:val="00863C9F"/>
    <w:rsid w:val="00870422"/>
    <w:rsid w:val="008D527C"/>
    <w:rsid w:val="00922ECE"/>
    <w:rsid w:val="009B45DB"/>
    <w:rsid w:val="009C48BF"/>
    <w:rsid w:val="009D6549"/>
    <w:rsid w:val="00A6491B"/>
    <w:rsid w:val="00A73BB8"/>
    <w:rsid w:val="00A87EC0"/>
    <w:rsid w:val="00AA3B2B"/>
    <w:rsid w:val="00B421EA"/>
    <w:rsid w:val="00B76D47"/>
    <w:rsid w:val="00C152E8"/>
    <w:rsid w:val="00C91730"/>
    <w:rsid w:val="00C974D9"/>
    <w:rsid w:val="00CA45B9"/>
    <w:rsid w:val="00CB6105"/>
    <w:rsid w:val="00D81E2E"/>
    <w:rsid w:val="00DF58AF"/>
    <w:rsid w:val="00E9413B"/>
    <w:rsid w:val="00EC5DB8"/>
    <w:rsid w:val="00EF41EA"/>
    <w:rsid w:val="00F5311B"/>
    <w:rsid w:val="00FE7341"/>
    <w:rsid w:val="00FF7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C68"/>
  </w:style>
  <w:style w:type="paragraph" w:styleId="1">
    <w:name w:val="heading 1"/>
    <w:basedOn w:val="a"/>
    <w:link w:val="10"/>
    <w:uiPriority w:val="9"/>
    <w:qFormat/>
    <w:rsid w:val="00C917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917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C9173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17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9173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9173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C91730"/>
    <w:rPr>
      <w:color w:val="0000FF"/>
      <w:u w:val="single"/>
    </w:rPr>
  </w:style>
  <w:style w:type="character" w:styleId="a4">
    <w:name w:val="Strong"/>
    <w:basedOn w:val="a0"/>
    <w:uiPriority w:val="22"/>
    <w:qFormat/>
    <w:rsid w:val="00C91730"/>
    <w:rPr>
      <w:b/>
      <w:bCs/>
    </w:rPr>
  </w:style>
  <w:style w:type="paragraph" w:styleId="a5">
    <w:name w:val="Normal (Web)"/>
    <w:basedOn w:val="a"/>
    <w:uiPriority w:val="99"/>
    <w:unhideWhenUsed/>
    <w:rsid w:val="00C91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9173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9173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9173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9173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91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173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F74E3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6472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47210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68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0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49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28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15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068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2046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145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629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67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139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604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254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0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16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61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058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268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7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03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67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C607C0-C413-4047-8914-7FE7D0445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3229</Words>
  <Characters>18410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</cp:lastModifiedBy>
  <cp:revision>2</cp:revision>
  <cp:lastPrinted>2023-01-23T09:19:00Z</cp:lastPrinted>
  <dcterms:created xsi:type="dcterms:W3CDTF">2023-01-23T09:29:00Z</dcterms:created>
  <dcterms:modified xsi:type="dcterms:W3CDTF">2023-01-23T09:29:00Z</dcterms:modified>
</cp:coreProperties>
</file>