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DE" w:rsidRPr="003E5BDE" w:rsidRDefault="003E5BDE" w:rsidP="003E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5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3E5BDE" w:rsidRDefault="003E5BDE" w:rsidP="003E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5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  № 12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поселка Заречного муниципального образования</w:t>
      </w:r>
    </w:p>
    <w:p w:rsidR="003E5BDE" w:rsidRPr="003E5BDE" w:rsidRDefault="003E5BDE" w:rsidP="003E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Белореченский район</w:t>
      </w:r>
    </w:p>
    <w:p w:rsidR="003E5BDE" w:rsidRPr="003E5BDE" w:rsidRDefault="003E5BDE" w:rsidP="003E5BDE">
      <w:pPr>
        <w:spacing w:before="120"/>
        <w:ind w:left="-1247" w:right="-57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E5BDE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3E5BDE" w:rsidRDefault="003E5BDE" w:rsidP="00E85C2A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3E5BDE" w:rsidRDefault="003E5BDE" w:rsidP="00E85C2A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A003C9" w:rsidRDefault="003E5BDE" w:rsidP="00A003C9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3E5BDE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ПАСПОРТ ПРОЕКТА</w:t>
      </w:r>
    </w:p>
    <w:p w:rsidR="00797783" w:rsidRPr="00A003C9" w:rsidRDefault="004223DF" w:rsidP="00A003C9">
      <w:pPr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</w:pPr>
      <w:r w:rsidRPr="00A003C9"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  <w:t xml:space="preserve">«Мамы разные нужны </w:t>
      </w:r>
      <w:r w:rsidR="00A003C9" w:rsidRPr="00A003C9"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  <w:t>–</w:t>
      </w:r>
      <w:r w:rsidRPr="00A003C9"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  <w:t xml:space="preserve"> мамы всякие важны»</w:t>
      </w:r>
    </w:p>
    <w:p w:rsidR="004223DF" w:rsidRDefault="004223DF" w:rsidP="004223DF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4223DF" w:rsidRDefault="004223DF" w:rsidP="004223DF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4223DF" w:rsidRDefault="004223DF" w:rsidP="004223DF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4223DF" w:rsidRDefault="00E85C2A" w:rsidP="004223DF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3586039" cy="3458817"/>
            <wp:effectExtent l="0" t="0" r="0" b="8890"/>
            <wp:docPr id="1" name="Рисунок 1" descr="C:\Users\User01\Desktop\1272525_15090065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1272525_15090065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92" cy="34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DF" w:rsidRDefault="003E5BDE" w:rsidP="003E5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                                              </w:t>
      </w:r>
      <w:r w:rsidR="004223DF" w:rsidRPr="004223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="004223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средней группы №</w:t>
      </w:r>
      <w:r w:rsidR="00A003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</w:t>
      </w:r>
    </w:p>
    <w:p w:rsidR="004223DF" w:rsidRDefault="004223DF" w:rsidP="003E5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Егорова Т.В.</w:t>
      </w:r>
    </w:p>
    <w:p w:rsidR="003E5BDE" w:rsidRDefault="003E5BDE" w:rsidP="004223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14F7" w:rsidRDefault="009D14F7" w:rsidP="004223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5BDE" w:rsidRDefault="003E5BDE" w:rsidP="004223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5BDE" w:rsidRDefault="003E5BDE" w:rsidP="004223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23DF" w:rsidRPr="00737E35" w:rsidRDefault="004223DF" w:rsidP="004223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Информационная карта проекта</w:t>
      </w:r>
    </w:p>
    <w:p w:rsidR="004223DF" w:rsidRPr="00C84693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проекта:</w:t>
      </w:r>
    </w:p>
    <w:p w:rsidR="004223DF" w:rsidRPr="00C84693" w:rsidRDefault="004223DF" w:rsidP="00737E3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краткосрочный (с </w:t>
      </w:r>
      <w:r w:rsidR="00D86179"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11.</w:t>
      </w:r>
      <w:r w:rsidR="00D86179"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</w:t>
      </w: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D86179"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</w:t>
      </w: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11. 201</w:t>
      </w:r>
      <w:r w:rsidR="00D86179"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г.)</w:t>
      </w:r>
    </w:p>
    <w:p w:rsidR="004223DF" w:rsidRPr="00737E35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 проекта:</w:t>
      </w:r>
    </w:p>
    <w:p w:rsidR="004223DF" w:rsidRPr="00C84693" w:rsidRDefault="004223DF" w:rsidP="00737E3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 – речевой, творческий.</w:t>
      </w:r>
    </w:p>
    <w:p w:rsidR="004223DF" w:rsidRPr="00737E35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проекта:</w:t>
      </w:r>
    </w:p>
    <w:p w:rsidR="004223DF" w:rsidRPr="00C84693" w:rsidRDefault="004223DF" w:rsidP="00737E3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дети, воспитатели, родители.</w:t>
      </w:r>
    </w:p>
    <w:p w:rsidR="004223DF" w:rsidRPr="00737E35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 детей:</w:t>
      </w:r>
    </w:p>
    <w:p w:rsidR="004223DF" w:rsidRPr="00C84693" w:rsidRDefault="004223DF" w:rsidP="00737E3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86179"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группа</w:t>
      </w: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3DF" w:rsidRPr="00737E35" w:rsidRDefault="00D86179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</w:t>
      </w:r>
      <w:r w:rsidR="004223DF"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D86179" w:rsidRPr="00C84693" w:rsidRDefault="00D86179" w:rsidP="00D8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маме.</w:t>
      </w:r>
    </w:p>
    <w:p w:rsidR="00D86179" w:rsidRPr="00C84693" w:rsidRDefault="00D86179" w:rsidP="00D8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</w:r>
    </w:p>
    <w:p w:rsidR="00D86179" w:rsidRPr="00C84693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Праздник «День матери» служит,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 </w:t>
      </w:r>
    </w:p>
    <w:p w:rsidR="00D86179" w:rsidRPr="00C84693" w:rsidRDefault="00D86179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3DF" w:rsidRPr="00C84693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проекта</w:t>
      </w:r>
      <w:r w:rsidRPr="00C84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86179" w:rsidRPr="00C84693" w:rsidRDefault="00D86179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Обобщение социального опыта ребенка через его творческую и речевую активность, формирование доброжелательного отношения к своей маме. </w:t>
      </w:r>
    </w:p>
    <w:p w:rsidR="00D86179" w:rsidRDefault="00D86179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ru-RU"/>
        </w:rPr>
        <w:t>Задачи проекта</w:t>
      </w: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: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• углубить знания детей о роли мамы в их жизни, через раскрытие образа матери в поэзии, в живописи, художественной литературе;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• воспитывать доброе, заботливое отношение к маме.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• развивать речь и творческие способности детей в продуктивной деятельности.</w:t>
      </w:r>
    </w:p>
    <w:p w:rsidR="00C84693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:rsidR="00D86179" w:rsidRPr="00737E35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ru-RU"/>
        </w:rPr>
        <w:t>План реализации проекта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Организационно – подготовительный этап (</w:t>
      </w:r>
      <w:r w:rsid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25-2</w:t>
      </w:r>
      <w:r w:rsidR="00CD583A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6</w:t>
      </w: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ноября)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Изучение истории праздника. Изучение теоретического аспекта проекта. Папка – передвижка «День матери».</w:t>
      </w:r>
    </w:p>
    <w:p w:rsidR="00D86179" w:rsidRPr="00D86179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Основной этап (</w:t>
      </w:r>
      <w:r w:rsid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</w:t>
      </w:r>
      <w:r w:rsidR="00CD583A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6</w:t>
      </w:r>
      <w:r w:rsid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-29</w:t>
      </w: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ноября)</w:t>
      </w:r>
    </w:p>
    <w:p w:rsidR="00C84693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:rsidR="00C84693" w:rsidRDefault="00D86179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86179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Образовательные области:</w:t>
      </w:r>
    </w:p>
    <w:p w:rsidR="00737E35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C8469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Основная деятельность проекта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- познавательная деятельность.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 xml:space="preserve">Беседы о профессиях мам, игры - рисование «Цвет маминых глаз, волос» 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lastRenderedPageBreak/>
        <w:t>(использование фотографий мам).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: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</w:p>
    <w:p w:rsidR="00737E35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Рисование «Портрет моей мамочки», подготовка материала для изготовления поделок – аппликация «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Новое платье для мамы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="00737E35" w:rsidRP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«СОЦИАЛЬНО – КОММУНИКАТИВНОЕ  РАЗВИТИЕ</w:t>
      </w:r>
      <w:r w:rsid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»:</w:t>
      </w:r>
    </w:p>
    <w:p w:rsidR="00C84693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Социализация. Игровая деятельность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 Сюжетно-ролевая игра «Дочки-матери». Варианты игры: «Мама и дети», «Встреча гостей», «Мамин День рождения». </w:t>
      </w:r>
    </w:p>
    <w:p w:rsidR="00737E35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Дидактические игры: «Животные и их детёныши», «Угадай настроение», «Весёлый грустный», «Как зовут твою маму», «Назови ласково», «Профессия мамы», «Волшебные мамины глаза», «Ласковы слова для мамы», «Какая мама?», «Собери инструменты», «Кому, что нужно для работы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Коммуникация. Коммуникативная деятельность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 Беседа - рассказ </w:t>
      </w:r>
      <w:proofErr w:type="gramStart"/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</w:t>
      </w:r>
      <w:proofErr w:type="gramEnd"/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истории возникновения праздника «День Матери», «Моя любимая мама», «Девочки - будущие мамы». 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737E35" w:rsidRPr="00C846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РЕЧЕВОЕ РАЗВИТИЕ</w:t>
      </w:r>
      <w:r w:rsidRPr="00C846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:</w:t>
      </w:r>
    </w:p>
    <w:p w:rsidR="00737E35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Составление рассказов по сюжетным картинкам «Моя мамочка самая лучшая».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>Составление и отгадывание загадок на тему «Наши помощники».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>Дидактические, словесные игры «Как зовут твою маму», «Интервью у мамы», «Назови ласково», «</w:t>
      </w:r>
      <w:proofErr w:type="gramStart"/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Весёлый</w:t>
      </w:r>
      <w:proofErr w:type="gramEnd"/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грустный».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>Игра – драматизация «Накрой праздничный стол для мамы»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>Игровое упражнение «Подари подарок правильно»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Стихи, пословицы поговорки, рассказы о маме. «Я маму свою люблю». Сказка «Волк и семеро козлят».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Музыка. Музыкально - хореографическая деятельность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  <w:t>Разучивание песен о маме, слушание музыки, разучивание танца для мам, музыкально-дидактические игры.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«</w:t>
      </w:r>
      <w:r w:rsidR="00737E35" w:rsidRP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ФИЗИЧЕСКОЕ РАЗВИТИЕ</w:t>
      </w:r>
      <w:r w:rsidR="00737E35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»:</w:t>
      </w:r>
    </w:p>
    <w:p w:rsidR="00C84693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 xml:space="preserve"> Двигательная деятельность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 Обеспечивать оптимальную двигательную активность детей в течение всего дня, используя подвижные, спортивные, народные игры и физические упражнения. 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Трудовая деятельность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 Беседа «Моя семья», практические приемы «Чем можно порадовать маму», «Как я маме помогаю», «Увлечение моей мамы». Привлекать детей к изготовлению подарков маме. Изготовление подарков.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br/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 xml:space="preserve">Безопасность. </w:t>
      </w:r>
      <w:proofErr w:type="spellStart"/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u w:val="single"/>
          <w:lang w:eastAsia="ru-RU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  <w:r w:rsidRPr="00C84693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Беседы и чтение художественной литературы о бытовых приборах и правилах безопасности «Почему мне мама говорит: «Нельзя!»</w:t>
      </w:r>
    </w:p>
    <w:p w:rsidR="00C84693" w:rsidRDefault="00C84693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:rsidR="00737E35" w:rsidRDefault="00737E35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:rsidR="00737E35" w:rsidRDefault="00737E35" w:rsidP="00D861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:rsidR="00CD583A" w:rsidRDefault="00737E35" w:rsidP="00737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Заключительный этап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ноября)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Выставка портретов мам. Стенгазета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маленькая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Изготовление поделок – подарков: аппликация «Новое платье для мам»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3.Составление описательного рассказа «Портрет моей мамочки»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Праздничный концерт, посвященный Дню Матери.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Подарки для мам: «Портрет с описательным рассказом»,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7E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родителями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Привлечение родителей к участию и оформлению стенгазеты «Моя мамочка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(фотографии мама в дошкольном возрасте).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Участие родителей в создании предметно – развивающей среды: пополнение уголка театрализованной деятельности (одежда для сюжетно-ролевой игры «Семья»), книжного уголка (стихотворения, рассказы о маме). Помощь в изготовлении дидактической игры «Составь портрет мамы».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Подготовка консультации для родителей: папка – передвижка «День Матери»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Продукт проекта.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Стен</w:t>
      </w:r>
      <w:r w:rsidR="005F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«Наши мамочки - малышки»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Подарки</w:t>
      </w:r>
      <w:r w:rsidR="005F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</w:t>
      </w:r>
      <w:proofErr w:type="gramStart"/>
      <w:r w:rsidR="005F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поздравительная открытка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«Новое платье для мам».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Планируемый результат. </w:t>
      </w:r>
    </w:p>
    <w:p w:rsidR="00737E35" w:rsidRPr="00737E35" w:rsidRDefault="00737E35" w:rsidP="00737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проекта.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Обогащение знаний детей о роли мамы в их жизни, через раскрытие образа матери в поэзии, в живописи, музыке, художественной литературе.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Осознание детьми доброго, заботливого отношения к маме, необходимости быть милосердными. </w:t>
      </w:r>
    </w:p>
    <w:p w:rsidR="004223DF" w:rsidRDefault="00737E35" w:rsidP="005F641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речи, творческих способностей детей в продуктивной и в музыкально-художественной деятельности. </w:t>
      </w:r>
      <w:r w:rsidRPr="00737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Создание условий для социально-нравственного развития. </w:t>
      </w:r>
      <w:r w:rsidR="004223DF" w:rsidRPr="00737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этап. Подготовительный.</w:t>
      </w:r>
    </w:p>
    <w:p w:rsidR="00CD583A" w:rsidRDefault="00CD583A" w:rsidP="00737E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ЗАПЛАНИРОВАННЫЕ МЕРОПРИЯТИЯ СРОКИ ПРОВЕДЕНИЯ ОТВЕТСТВЕННЫЙ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1. 1 </w:t>
      </w:r>
      <w:r w:rsidR="00B23269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подготовительный.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Методическая работа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Создание перспективного плана.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Папка-передвижка для родителей «День матери».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Егорова Т.В.</w:t>
      </w:r>
    </w:p>
    <w:p w:rsidR="00B23269" w:rsidRDefault="00CD583A" w:rsidP="00737E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2 этап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основной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(26-29 ноября) Егорова Т.В.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Беседы о профессиях мам.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proofErr w:type="gramStart"/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Игры-рисование</w:t>
      </w:r>
      <w:proofErr w:type="gramEnd"/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«Цвет маминых глаз, волос» (использование фотографий мам).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Рисование «Портрет моей мамочки»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Подготовка материала для изготовления поделок – </w:t>
      </w:r>
      <w:r w:rsidR="005F64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открытки для мам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Сюжетно-ролевая игра «Дочки-матери». Варианты игры: «Мама и дети», «Встреча гостей», «Мамин День рождения».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Беседа - рассказ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истории возникновения праздника «День Матери», «Моя семья».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 Составление рассказов по сюжетным картин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 «Моя мамочка самая лучшая».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Составление и отгадывание загадок на тему «Наши помощники»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 Дидактические, словесные игры «Как зовут твою маму», «Назови ласково», «</w:t>
      </w:r>
      <w:proofErr w:type="gramStart"/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грустный».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10. Игра – драматизация «Накрой праздничный стол для мамы»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 Игровое упражнение «Подари подарок правильно»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12. Стихи, пословицы поговорки, рассказы о маме. «Я маму свою люблю».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13. Сценка «Волк и семеро козлят».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14. Разучивание песен о маме, слушание музыки, разучивание танца для мам, музыкально-дидактические игры.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15. Беседа и практические приемы «Чем можно порадовать маму», «Как я маме помогаю».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16. Привлекать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изготовлению подарков маме. 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подарков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17. Беседы и чтение художественной литературы о бытовых приборах и правилах безопасности «Почему мне мама говорит: «Нельзя!»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18. Привлечение родителей к участию и оформлению стенгазеты «Моя мамочка – малышка» (фотографии мама в дошкольном возрасте).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19. Участие родителей в создании предметно – развивающей среды: пополнение уголка театрализованной деятельности (одежда для сюжетно-ролевой игры «Семья»), книжного уголка (стихотворения, рассказы о маме). Помощь в изготовлении дидактической игры «Составь портрет мамы».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20. Подготовка консультации для родителей: папка – передвижка «День Матери» </w:t>
      </w:r>
      <w:r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D583A" w:rsidRPr="00737E35" w:rsidRDefault="00B23269" w:rsidP="00737E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 проекта:</w:t>
      </w:r>
      <w:r w:rsidR="00CD583A" w:rsidRPr="00CD5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Стенгазета «Моя мамочка - </w:t>
      </w:r>
      <w:r w:rsid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маленькая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Праздничный концерт, посвященный Дню Матери.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CD583A" w:rsidRPr="00CD5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Подарки для мам: «Новое платье для мамы»</w:t>
      </w:r>
    </w:p>
    <w:p w:rsidR="00737E35" w:rsidRDefault="00737E35" w:rsidP="004223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7E35" w:rsidRDefault="00737E35" w:rsidP="004223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23DF" w:rsidRPr="0000520B" w:rsidRDefault="00737E35" w:rsidP="00737E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5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223DF" w:rsidRPr="0000520B" w:rsidRDefault="004223DF" w:rsidP="004223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23DF" w:rsidRDefault="004223DF" w:rsidP="004223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sectPr w:rsidR="004223DF" w:rsidSect="003E5BDE">
      <w:pgSz w:w="11906" w:h="16838"/>
      <w:pgMar w:top="851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DF"/>
    <w:rsid w:val="00196E64"/>
    <w:rsid w:val="003E5BDE"/>
    <w:rsid w:val="004223DF"/>
    <w:rsid w:val="00452D1A"/>
    <w:rsid w:val="005F6413"/>
    <w:rsid w:val="00737E35"/>
    <w:rsid w:val="00797783"/>
    <w:rsid w:val="008D2A8C"/>
    <w:rsid w:val="009D14F7"/>
    <w:rsid w:val="00A003C9"/>
    <w:rsid w:val="00B23269"/>
    <w:rsid w:val="00C84693"/>
    <w:rsid w:val="00CD583A"/>
    <w:rsid w:val="00D86179"/>
    <w:rsid w:val="00DA2DB8"/>
    <w:rsid w:val="00E8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12</cp:revision>
  <cp:lastPrinted>2022-06-05T07:38:00Z</cp:lastPrinted>
  <dcterms:created xsi:type="dcterms:W3CDTF">2019-10-10T03:38:00Z</dcterms:created>
  <dcterms:modified xsi:type="dcterms:W3CDTF">2023-04-13T02:39:00Z</dcterms:modified>
</cp:coreProperties>
</file>