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49" w:rsidRDefault="00172F49" w:rsidP="003A0637">
      <w:pPr>
        <w:spacing w:after="0" w:line="240" w:lineRule="auto"/>
        <w:ind w:left="-900" w:right="-8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ПАМЯТКА </w:t>
      </w:r>
    </w:p>
    <w:p w:rsidR="00172F49" w:rsidRDefault="00172F49" w:rsidP="003A0637">
      <w:pPr>
        <w:spacing w:after="0" w:line="240" w:lineRule="auto"/>
        <w:ind w:left="-900" w:right="-8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«Новая форма планирования»</w:t>
      </w:r>
    </w:p>
    <w:p w:rsidR="00172F49" w:rsidRDefault="00172F49" w:rsidP="003A0637">
      <w:pPr>
        <w:spacing w:after="0" w:line="240" w:lineRule="auto"/>
        <w:ind w:left="-900" w:right="-8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A0637" w:rsidRPr="00C90A91" w:rsidRDefault="003A0637" w:rsidP="003A0637">
      <w:pPr>
        <w:spacing w:after="0" w:line="240" w:lineRule="auto"/>
        <w:ind w:left="-900" w:right="-8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90A91">
        <w:rPr>
          <w:rFonts w:ascii="Times New Roman" w:eastAsia="Calibri" w:hAnsi="Times New Roman" w:cs="Times New Roman"/>
          <w:bCs/>
          <w:sz w:val="24"/>
          <w:szCs w:val="24"/>
        </w:rPr>
        <w:t xml:space="preserve">Календарное планирование воспитательно-образовательной работы  с детьми </w:t>
      </w:r>
    </w:p>
    <w:p w:rsidR="003A0637" w:rsidRPr="00C90A91" w:rsidRDefault="003A0637" w:rsidP="003A0637">
      <w:pPr>
        <w:spacing w:after="0" w:line="240" w:lineRule="auto"/>
        <w:ind w:left="-900" w:right="-8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90A91">
        <w:rPr>
          <w:rFonts w:ascii="Times New Roman" w:eastAsia="Calibri" w:hAnsi="Times New Roman" w:cs="Times New Roman"/>
          <w:bCs/>
          <w:sz w:val="24"/>
          <w:szCs w:val="24"/>
        </w:rPr>
        <w:t>подготовительного  дошкольного возраста</w:t>
      </w:r>
    </w:p>
    <w:p w:rsidR="00C90A91" w:rsidRDefault="00C90A91" w:rsidP="003A0637">
      <w:pPr>
        <w:spacing w:after="0" w:line="240" w:lineRule="auto"/>
        <w:ind w:left="-900" w:right="-8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0637" w:rsidRPr="00C90A91" w:rsidRDefault="00E027D3" w:rsidP="003A0637">
      <w:pPr>
        <w:spacing w:after="0" w:line="240" w:lineRule="auto"/>
        <w:ind w:left="-900" w:right="-81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указание даты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( неделя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с    по  )</w:t>
      </w:r>
    </w:p>
    <w:p w:rsidR="00C90A91" w:rsidRPr="003A0637" w:rsidRDefault="00C90A91" w:rsidP="003A0637">
      <w:pPr>
        <w:spacing w:after="0" w:line="240" w:lineRule="auto"/>
        <w:ind w:left="-900" w:right="-8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0637" w:rsidRPr="003A0637" w:rsidRDefault="003A0637" w:rsidP="00A8002C">
      <w:pPr>
        <w:spacing w:after="0" w:line="240" w:lineRule="auto"/>
        <w:ind w:hanging="851"/>
        <w:rPr>
          <w:rFonts w:ascii="Times New Roman" w:eastAsia="Calibri" w:hAnsi="Times New Roman" w:cs="Times New Roman"/>
          <w:sz w:val="24"/>
          <w:szCs w:val="24"/>
        </w:rPr>
      </w:pPr>
      <w:r w:rsidRPr="003A0637">
        <w:rPr>
          <w:rFonts w:ascii="Times New Roman" w:eastAsia="Calibri" w:hAnsi="Times New Roman" w:cs="Times New Roman"/>
          <w:sz w:val="24"/>
          <w:szCs w:val="24"/>
        </w:rPr>
        <w:t xml:space="preserve">Группа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3A0637">
        <w:rPr>
          <w:rFonts w:ascii="Times New Roman" w:eastAsia="Calibri" w:hAnsi="Times New Roman" w:cs="Times New Roman"/>
          <w:sz w:val="24"/>
          <w:szCs w:val="24"/>
        </w:rPr>
        <w:t xml:space="preserve">         Тема недели</w:t>
      </w:r>
      <w:r w:rsidR="00A800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8002C">
        <w:rPr>
          <w:rFonts w:ascii="Times New Roman" w:eastAsia="Calibri" w:hAnsi="Times New Roman" w:cs="Times New Roman"/>
          <w:sz w:val="24"/>
          <w:szCs w:val="24"/>
        </w:rPr>
        <w:t>«</w:t>
      </w:r>
      <w:r w:rsidR="00E027D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 w:rsidR="00E027D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</w:t>
      </w:r>
      <w:r w:rsidR="00A8002C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A8002C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</w:p>
    <w:p w:rsidR="00A8002C" w:rsidRDefault="00A8002C" w:rsidP="00A8002C">
      <w:pPr>
        <w:spacing w:after="0" w:line="240" w:lineRule="auto"/>
        <w:ind w:left="-900" w:right="-81"/>
        <w:rPr>
          <w:rFonts w:ascii="Times New Roman" w:eastAsia="Calibri" w:hAnsi="Times New Roman" w:cs="Times New Roman"/>
          <w:sz w:val="24"/>
          <w:szCs w:val="24"/>
        </w:rPr>
      </w:pPr>
    </w:p>
    <w:p w:rsidR="003A0637" w:rsidRPr="003A0637" w:rsidRDefault="003A0637" w:rsidP="00A8002C">
      <w:pPr>
        <w:spacing w:after="0" w:line="240" w:lineRule="auto"/>
        <w:ind w:left="-900" w:right="-81"/>
        <w:rPr>
          <w:rFonts w:ascii="Times New Roman" w:eastAsia="Calibri" w:hAnsi="Times New Roman" w:cs="Times New Roman"/>
          <w:sz w:val="24"/>
          <w:szCs w:val="24"/>
        </w:rPr>
      </w:pPr>
      <w:r w:rsidRPr="003A0637">
        <w:rPr>
          <w:rFonts w:ascii="Times New Roman" w:eastAsia="Calibri" w:hAnsi="Times New Roman" w:cs="Times New Roman"/>
          <w:sz w:val="24"/>
          <w:szCs w:val="24"/>
        </w:rPr>
        <w:t>Итоговое мероприятие____</w:t>
      </w:r>
      <w:r w:rsidR="00E027D3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___________________________________________________________</w:t>
      </w:r>
    </w:p>
    <w:p w:rsidR="003A0637" w:rsidRPr="003A0637" w:rsidRDefault="003A0637" w:rsidP="00A8002C">
      <w:pPr>
        <w:spacing w:after="0" w:line="240" w:lineRule="auto"/>
        <w:ind w:left="-900" w:right="-81"/>
        <w:rPr>
          <w:rFonts w:ascii="Times New Roman" w:eastAsia="Calibri" w:hAnsi="Times New Roman" w:cs="Times New Roman"/>
          <w:sz w:val="24"/>
          <w:szCs w:val="24"/>
        </w:rPr>
      </w:pPr>
      <w:r w:rsidRPr="003A0637">
        <w:rPr>
          <w:rFonts w:ascii="Times New Roman" w:eastAsia="Calibri" w:hAnsi="Times New Roman" w:cs="Times New Roman"/>
          <w:sz w:val="24"/>
          <w:szCs w:val="24"/>
        </w:rPr>
        <w:t>Дата проведения итогового мероприятия_</w:t>
      </w:r>
      <w:r w:rsidR="00C90A9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C90A91">
        <w:rPr>
          <w:rFonts w:ascii="Times New Roman" w:eastAsia="Calibri" w:hAnsi="Times New Roman" w:cs="Times New Roman"/>
          <w:sz w:val="24"/>
          <w:szCs w:val="24"/>
          <w:u w:val="single"/>
        </w:rPr>
        <w:t>пятница</w:t>
      </w:r>
      <w:r w:rsidRPr="003A0637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532376" w:rsidRDefault="003A0637" w:rsidP="00A8002C">
      <w:pPr>
        <w:spacing w:after="0" w:line="240" w:lineRule="auto"/>
        <w:ind w:left="-900" w:right="-81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A0637">
        <w:rPr>
          <w:rFonts w:ascii="Times New Roman" w:eastAsia="Calibri" w:hAnsi="Times New Roman" w:cs="Times New Roman"/>
          <w:sz w:val="24"/>
          <w:szCs w:val="24"/>
          <w:u w:val="single"/>
        </w:rPr>
        <w:t>Ответственный за проведение итогового мероприятия</w:t>
      </w:r>
      <w:r w:rsidR="00C90A9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  <w:r w:rsidR="00532376">
        <w:rPr>
          <w:rFonts w:ascii="Times New Roman" w:eastAsia="Calibri" w:hAnsi="Times New Roman" w:cs="Times New Roman"/>
          <w:sz w:val="24"/>
          <w:szCs w:val="24"/>
          <w:u w:val="single"/>
        </w:rPr>
        <w:t>воспитатель_______</w:t>
      </w:r>
      <w:r w:rsidR="00BC25A7">
        <w:rPr>
          <w:rFonts w:ascii="Times New Roman" w:eastAsia="Calibri" w:hAnsi="Times New Roman" w:cs="Times New Roman"/>
          <w:sz w:val="24"/>
          <w:szCs w:val="24"/>
          <w:u w:val="single"/>
        </w:rPr>
        <w:t>______________</w:t>
      </w:r>
      <w:r w:rsidR="00532376">
        <w:rPr>
          <w:rFonts w:ascii="Times New Roman" w:eastAsia="Calibri" w:hAnsi="Times New Roman" w:cs="Times New Roman"/>
          <w:sz w:val="24"/>
          <w:szCs w:val="24"/>
          <w:u w:val="single"/>
        </w:rPr>
        <w:t>______</w:t>
      </w:r>
    </w:p>
    <w:p w:rsidR="00532376" w:rsidRDefault="00532376" w:rsidP="00A8002C">
      <w:pPr>
        <w:spacing w:after="0" w:line="240" w:lineRule="auto"/>
        <w:ind w:left="-900" w:right="-81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532376" w:rsidRDefault="00532376" w:rsidP="00A8002C">
      <w:pPr>
        <w:spacing w:after="0" w:line="240" w:lineRule="auto"/>
        <w:ind w:left="-900" w:right="-8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Задачи на неделю:</w:t>
      </w:r>
    </w:p>
    <w:p w:rsidR="003A0637" w:rsidRPr="009012B0" w:rsidRDefault="00532376" w:rsidP="00532376">
      <w:pPr>
        <w:pStyle w:val="a4"/>
        <w:numPr>
          <w:ilvl w:val="0"/>
          <w:numId w:val="1"/>
        </w:numPr>
        <w:spacing w:after="0" w:line="240" w:lineRule="auto"/>
        <w:ind w:right="-81"/>
        <w:rPr>
          <w:rFonts w:ascii="Times New Roman" w:eastAsia="Calibri" w:hAnsi="Times New Roman" w:cs="Times New Roman"/>
          <w:sz w:val="24"/>
          <w:szCs w:val="24"/>
        </w:rPr>
      </w:pPr>
      <w:r w:rsidRPr="009012B0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развития  познавательного </w:t>
      </w:r>
      <w:r w:rsidR="009012B0" w:rsidRPr="009012B0">
        <w:rPr>
          <w:rFonts w:ascii="Times New Roman" w:eastAsia="Calibri" w:hAnsi="Times New Roman" w:cs="Times New Roman"/>
          <w:sz w:val="24"/>
          <w:szCs w:val="24"/>
        </w:rPr>
        <w:t>интереса</w:t>
      </w:r>
      <w:r w:rsidRPr="009012B0">
        <w:rPr>
          <w:rFonts w:ascii="Times New Roman" w:eastAsia="Calibri" w:hAnsi="Times New Roman" w:cs="Times New Roman"/>
          <w:sz w:val="24"/>
          <w:szCs w:val="24"/>
        </w:rPr>
        <w:t>, интереса к школе, к книгам.</w:t>
      </w:r>
    </w:p>
    <w:p w:rsidR="00532376" w:rsidRPr="009012B0" w:rsidRDefault="00532376" w:rsidP="00532376">
      <w:pPr>
        <w:pStyle w:val="a4"/>
        <w:numPr>
          <w:ilvl w:val="0"/>
          <w:numId w:val="1"/>
        </w:numPr>
        <w:spacing w:after="0" w:line="240" w:lineRule="auto"/>
        <w:ind w:right="-81"/>
        <w:rPr>
          <w:rFonts w:ascii="Times New Roman" w:eastAsia="Calibri" w:hAnsi="Times New Roman" w:cs="Times New Roman"/>
          <w:sz w:val="24"/>
          <w:szCs w:val="24"/>
        </w:rPr>
      </w:pPr>
      <w:r w:rsidRPr="009012B0">
        <w:rPr>
          <w:rFonts w:ascii="Times New Roman" w:eastAsia="Calibri" w:hAnsi="Times New Roman" w:cs="Times New Roman"/>
          <w:sz w:val="24"/>
          <w:szCs w:val="24"/>
        </w:rPr>
        <w:t>Закрепление знаний детей о школе, о том</w:t>
      </w:r>
      <w:r w:rsidR="006517FA">
        <w:rPr>
          <w:rFonts w:ascii="Times New Roman" w:eastAsia="Calibri" w:hAnsi="Times New Roman" w:cs="Times New Roman"/>
          <w:sz w:val="24"/>
          <w:szCs w:val="24"/>
        </w:rPr>
        <w:t>,</w:t>
      </w:r>
      <w:r w:rsidRPr="009012B0">
        <w:rPr>
          <w:rFonts w:ascii="Times New Roman" w:eastAsia="Calibri" w:hAnsi="Times New Roman" w:cs="Times New Roman"/>
          <w:sz w:val="24"/>
          <w:szCs w:val="24"/>
        </w:rPr>
        <w:t xml:space="preserve"> зачем нужно учиться, кто и чему учит в школе, о школьных принадлежностях</w:t>
      </w:r>
      <w:r w:rsidR="009012B0" w:rsidRPr="009012B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012B0" w:rsidRDefault="009012B0" w:rsidP="00532376">
      <w:pPr>
        <w:pStyle w:val="a4"/>
        <w:numPr>
          <w:ilvl w:val="0"/>
          <w:numId w:val="1"/>
        </w:numPr>
        <w:spacing w:after="0" w:line="240" w:lineRule="auto"/>
        <w:ind w:right="-81"/>
        <w:rPr>
          <w:rFonts w:ascii="Times New Roman" w:eastAsia="Calibri" w:hAnsi="Times New Roman" w:cs="Times New Roman"/>
          <w:sz w:val="24"/>
          <w:szCs w:val="24"/>
        </w:rPr>
      </w:pPr>
      <w:r w:rsidRPr="009012B0">
        <w:rPr>
          <w:rFonts w:ascii="Times New Roman" w:eastAsia="Calibri" w:hAnsi="Times New Roman" w:cs="Times New Roman"/>
          <w:sz w:val="24"/>
          <w:szCs w:val="24"/>
        </w:rPr>
        <w:t xml:space="preserve">Формирование представлений о профессии учитель и «профессии» ученика, положительного отношения 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9012B0">
        <w:rPr>
          <w:rFonts w:ascii="Times New Roman" w:eastAsia="Calibri" w:hAnsi="Times New Roman" w:cs="Times New Roman"/>
          <w:sz w:val="24"/>
          <w:szCs w:val="24"/>
        </w:rPr>
        <w:t xml:space="preserve"> этим видам деятельности.</w:t>
      </w:r>
    </w:p>
    <w:p w:rsidR="003C68D5" w:rsidRPr="003C68D5" w:rsidRDefault="003C68D5" w:rsidP="003C68D5">
      <w:pPr>
        <w:pStyle w:val="a4"/>
        <w:numPr>
          <w:ilvl w:val="0"/>
          <w:numId w:val="1"/>
        </w:numPr>
        <w:tabs>
          <w:tab w:val="left" w:pos="1560"/>
        </w:tabs>
        <w:spacing w:after="0"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3C68D5">
        <w:rPr>
          <w:rFonts w:ascii="Times New Roman" w:hAnsi="Times New Roman" w:cs="Times New Roman"/>
          <w:sz w:val="24"/>
          <w:szCs w:val="24"/>
        </w:rPr>
        <w:t>Совершенствовать навыки  культуры общения (умение использовать различные формы приветствий, комплиментов)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68D5" w:rsidRPr="003C68D5" w:rsidRDefault="003C68D5" w:rsidP="00532376">
      <w:pPr>
        <w:pStyle w:val="1"/>
        <w:numPr>
          <w:ilvl w:val="0"/>
          <w:numId w:val="1"/>
        </w:numPr>
        <w:shd w:val="clear" w:color="auto" w:fill="auto"/>
        <w:spacing w:line="240" w:lineRule="auto"/>
        <w:ind w:right="-81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C68D5">
        <w:rPr>
          <w:rFonts w:ascii="Times New Roman" w:hAnsi="Times New Roman" w:cs="Times New Roman"/>
          <w:sz w:val="24"/>
          <w:szCs w:val="24"/>
        </w:rPr>
        <w:t>Развивать способности выбирать, планировать собственную деятельность, договариваться с другими о совместной деятельности, распределять роли и обязанности.</w:t>
      </w:r>
    </w:p>
    <w:p w:rsidR="009012B0" w:rsidRDefault="009012B0" w:rsidP="00532376">
      <w:pPr>
        <w:pStyle w:val="a4"/>
        <w:numPr>
          <w:ilvl w:val="0"/>
          <w:numId w:val="1"/>
        </w:numPr>
        <w:spacing w:after="0" w:line="240" w:lineRule="auto"/>
        <w:ind w:right="-8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дружеских, доброжелательных отношений между детьми.</w:t>
      </w:r>
    </w:p>
    <w:p w:rsidR="009012B0" w:rsidRDefault="009012B0" w:rsidP="00532376">
      <w:pPr>
        <w:pStyle w:val="a4"/>
        <w:numPr>
          <w:ilvl w:val="0"/>
          <w:numId w:val="1"/>
        </w:numPr>
        <w:spacing w:after="0" w:line="240" w:lineRule="auto"/>
        <w:ind w:right="-8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Пополнить, упорядочить и закрепить знания детей о ПДД, учит применять их в практических ситуациях, заботиться о сохранении своего  здоровья.</w:t>
      </w:r>
    </w:p>
    <w:p w:rsidR="002D1E4A" w:rsidRPr="00FE02C6" w:rsidRDefault="002D1E4A" w:rsidP="00532376">
      <w:pPr>
        <w:pStyle w:val="a4"/>
        <w:numPr>
          <w:ilvl w:val="0"/>
          <w:numId w:val="1"/>
        </w:numPr>
        <w:spacing w:after="0" w:line="240" w:lineRule="auto"/>
        <w:ind w:right="-81"/>
        <w:rPr>
          <w:rFonts w:ascii="Times New Roman" w:eastAsia="Calibri" w:hAnsi="Times New Roman" w:cs="Times New Roman"/>
          <w:sz w:val="24"/>
          <w:szCs w:val="24"/>
        </w:rPr>
      </w:pPr>
      <w:r w:rsidRPr="00FE02C6">
        <w:rPr>
          <w:rFonts w:ascii="Times New Roman" w:eastAsia="Calibri" w:hAnsi="Times New Roman" w:cs="Times New Roman"/>
          <w:sz w:val="24"/>
          <w:szCs w:val="24"/>
        </w:rPr>
        <w:t>Продолжение знакомства с детским садом как ближайшим социальным окружением ребенка, расширение представлений о профессиях сотрудников детского сада.</w:t>
      </w:r>
    </w:p>
    <w:p w:rsidR="007B7C95" w:rsidRDefault="007B7C95" w:rsidP="00532376">
      <w:pPr>
        <w:pStyle w:val="a4"/>
        <w:numPr>
          <w:ilvl w:val="0"/>
          <w:numId w:val="1"/>
        </w:numPr>
        <w:spacing w:after="0" w:line="240" w:lineRule="auto"/>
        <w:ind w:right="-81"/>
        <w:rPr>
          <w:rFonts w:ascii="Times New Roman" w:eastAsia="Calibri" w:hAnsi="Times New Roman" w:cs="Times New Roman"/>
          <w:sz w:val="24"/>
          <w:szCs w:val="24"/>
        </w:rPr>
      </w:pPr>
      <w:r w:rsidRPr="007B7C95">
        <w:rPr>
          <w:rFonts w:ascii="Times New Roman" w:eastAsia="Calibri" w:hAnsi="Times New Roman" w:cs="Times New Roman"/>
          <w:sz w:val="24"/>
          <w:szCs w:val="24"/>
        </w:rPr>
        <w:t>Развивать инициативу, самостоятельность и творчество в двигательной активности, способность к самоконтролю, к самооценке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 выполнении движений.</w:t>
      </w:r>
    </w:p>
    <w:p w:rsidR="007B7C95" w:rsidRDefault="007B7C95" w:rsidP="007B7C95">
      <w:pPr>
        <w:spacing w:after="0" w:line="240" w:lineRule="auto"/>
        <w:ind w:left="-427" w:right="-8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636" w:type="dxa"/>
        <w:tblLayout w:type="fixed"/>
        <w:tblLook w:val="04A0" w:firstRow="1" w:lastRow="0" w:firstColumn="1" w:lastColumn="0" w:noHBand="0" w:noVBand="1"/>
      </w:tblPr>
      <w:tblGrid>
        <w:gridCol w:w="582"/>
        <w:gridCol w:w="2127"/>
        <w:gridCol w:w="6927"/>
      </w:tblGrid>
      <w:tr w:rsidR="002D1E4A" w:rsidTr="00D97AD2">
        <w:tc>
          <w:tcPr>
            <w:tcW w:w="2709" w:type="dxa"/>
            <w:gridSpan w:val="2"/>
          </w:tcPr>
          <w:p w:rsidR="002D1E4A" w:rsidRPr="00C90A91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Утренний круг</w:t>
            </w:r>
          </w:p>
        </w:tc>
        <w:tc>
          <w:tcPr>
            <w:tcW w:w="6927" w:type="dxa"/>
          </w:tcPr>
          <w:p w:rsidR="002D1E4A" w:rsidRDefault="003C68D5" w:rsidP="00B846FB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Приветствие друг друга. Беседа о том, что дети видели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делали  во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время выходных</w:t>
            </w:r>
            <w:r w:rsidR="00EB5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/за пределами детского сада/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рассказ об увиденном. Дети рассказывают о том, что думают, что чувствуют.</w:t>
            </w:r>
            <w:r w:rsidR="00B8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деятельности,</w:t>
            </w:r>
            <w:r w:rsidR="00EB5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/использование модели 3-х вопросов/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выбор центров по интересам.</w:t>
            </w:r>
          </w:p>
        </w:tc>
      </w:tr>
      <w:tr w:rsidR="002D1E4A" w:rsidTr="00D97AD2">
        <w:tc>
          <w:tcPr>
            <w:tcW w:w="2709" w:type="dxa"/>
            <w:gridSpan w:val="2"/>
          </w:tcPr>
          <w:p w:rsidR="002D1E4A" w:rsidRPr="00C90A91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0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Вечерний круг</w:t>
            </w:r>
          </w:p>
        </w:tc>
        <w:tc>
          <w:tcPr>
            <w:tcW w:w="6927" w:type="dxa"/>
          </w:tcPr>
          <w:p w:rsidR="002D1E4A" w:rsidRDefault="00B846FB" w:rsidP="00B846FB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дня в форме рефлексии. В</w:t>
            </w:r>
            <w:r w:rsidRPr="00DB6CF6">
              <w:rPr>
                <w:rFonts w:ascii="Times New Roman" w:hAnsi="Times New Roman" w:cs="Times New Roman"/>
                <w:sz w:val="24"/>
                <w:szCs w:val="24"/>
              </w:rPr>
              <w:t>спомнить с детьми прошедший день, все самое хорошее и интересное, чтобы у детей формировалось положительное отношение друг к другу и к детскому саду в целом.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DB6CF6">
              <w:rPr>
                <w:rFonts w:ascii="Times New Roman" w:hAnsi="Times New Roman" w:cs="Times New Roman"/>
                <w:sz w:val="24"/>
                <w:szCs w:val="24"/>
              </w:rPr>
              <w:t>бсудить проблемные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Планы на следующий день.</w:t>
            </w:r>
          </w:p>
        </w:tc>
      </w:tr>
      <w:tr w:rsidR="002D1E4A" w:rsidTr="00D97AD2">
        <w:tc>
          <w:tcPr>
            <w:tcW w:w="582" w:type="dxa"/>
            <w:vMerge w:val="restart"/>
            <w:textDirection w:val="btLr"/>
          </w:tcPr>
          <w:p w:rsidR="002D1E4A" w:rsidRPr="00C90A91" w:rsidRDefault="002D1E4A" w:rsidP="002D1E4A">
            <w:pPr>
              <w:ind w:left="113" w:right="-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Центры активности</w:t>
            </w:r>
          </w:p>
        </w:tc>
        <w:tc>
          <w:tcPr>
            <w:tcW w:w="2127" w:type="dxa"/>
          </w:tcPr>
          <w:p w:rsidR="002D1E4A" w:rsidRDefault="00E027D3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Уголок</w:t>
            </w:r>
            <w:r w:rsidR="002D1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творчества</w:t>
            </w:r>
          </w:p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1E4A" w:rsidRPr="00C90A91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7" w:type="dxa"/>
          </w:tcPr>
          <w:p w:rsidR="001C3D09" w:rsidRPr="00BB71D6" w:rsidRDefault="00F74A45" w:rsidP="001C3D09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Художественно-творческая мастерская </w:t>
            </w:r>
            <w:r w:rsidR="00BB71D6" w:rsidRPr="00BB71D6">
              <w:rPr>
                <w:rFonts w:ascii="Times New Roman" w:eastAsia="Calibri" w:hAnsi="Times New Roman" w:cs="Times New Roman"/>
                <w:sz w:val="24"/>
                <w:szCs w:val="24"/>
              </w:rPr>
              <w:t>/выбор мате</w:t>
            </w:r>
            <w:r w:rsidR="00BB71D6">
              <w:rPr>
                <w:rFonts w:ascii="Times New Roman" w:eastAsia="Calibri" w:hAnsi="Times New Roman" w:cs="Times New Roman"/>
                <w:sz w:val="24"/>
                <w:szCs w:val="24"/>
              </w:rPr>
              <w:t>риалов и темы по желанию детей/</w:t>
            </w:r>
          </w:p>
          <w:p w:rsidR="00BB71D6" w:rsidRPr="001C3D09" w:rsidRDefault="00BB71D6" w:rsidP="005B4BF9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D1E4A" w:rsidTr="00D97AD2">
        <w:tc>
          <w:tcPr>
            <w:tcW w:w="582" w:type="dxa"/>
            <w:vMerge/>
          </w:tcPr>
          <w:p w:rsidR="002D1E4A" w:rsidRPr="00C90A91" w:rsidRDefault="002D1E4A" w:rsidP="00A8002C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E4A" w:rsidRDefault="00E027D3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Уголок познания</w:t>
            </w:r>
          </w:p>
          <w:p w:rsidR="002D1E4A" w:rsidRPr="00C90A91" w:rsidRDefault="002D1E4A" w:rsidP="00FE687A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7" w:type="dxa"/>
          </w:tcPr>
          <w:p w:rsidR="00EF436D" w:rsidRPr="00510CA6" w:rsidRDefault="006C7A9D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CA6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EF436D" w:rsidRDefault="006C7A9D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</w:t>
            </w:r>
            <w:r w:rsidR="00510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D1E4A" w:rsidRDefault="00EF436D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Рубрика «Скоро в школу»</w:t>
            </w:r>
            <w:r w:rsidRPr="00EF436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игры, беседы, чтение худ</w:t>
            </w:r>
            <w:r w:rsidR="00F74A4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ожественной </w:t>
            </w:r>
            <w:r w:rsidRPr="00EF436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.литератур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ы/</w:t>
            </w:r>
          </w:p>
        </w:tc>
      </w:tr>
      <w:tr w:rsidR="002D1E4A" w:rsidTr="00D97AD2">
        <w:tc>
          <w:tcPr>
            <w:tcW w:w="582" w:type="dxa"/>
            <w:vMerge/>
          </w:tcPr>
          <w:p w:rsidR="002D1E4A" w:rsidRPr="00C90A91" w:rsidRDefault="002D1E4A" w:rsidP="00A8002C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E4A" w:rsidRDefault="00E027D3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Уголок </w:t>
            </w:r>
            <w:r w:rsidR="002D1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математики и </w:t>
            </w:r>
            <w:r w:rsidR="002D1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настольных игр</w:t>
            </w:r>
          </w:p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1E4A" w:rsidRPr="00C90A91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7" w:type="dxa"/>
          </w:tcPr>
          <w:p w:rsidR="002D1E4A" w:rsidRDefault="00CE6A1A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</w:t>
            </w:r>
            <w:r w:rsidR="00070995">
              <w:rPr>
                <w:rFonts w:ascii="Times New Roman" w:eastAsia="Calibri" w:hAnsi="Times New Roman" w:cs="Times New Roman"/>
                <w:sz w:val="24"/>
                <w:szCs w:val="24"/>
              </w:rPr>
              <w:t>идактические игры для развития внимания, памяти, мышления</w:t>
            </w:r>
            <w:r w:rsidR="00510CA6">
              <w:rPr>
                <w:rFonts w:ascii="Times New Roman" w:eastAsia="Calibri" w:hAnsi="Times New Roman" w:cs="Times New Roman"/>
                <w:sz w:val="24"/>
                <w:szCs w:val="24"/>
              </w:rPr>
              <w:t>, сенсорный опыт</w:t>
            </w:r>
            <w:r w:rsidR="009B5471">
              <w:rPr>
                <w:rFonts w:ascii="Times New Roman" w:eastAsia="Calibri" w:hAnsi="Times New Roman" w:cs="Times New Roman"/>
                <w:sz w:val="24"/>
                <w:szCs w:val="24"/>
              </w:rPr>
              <w:t>, окружающий мир.</w:t>
            </w:r>
          </w:p>
          <w:p w:rsidR="00EF436D" w:rsidRDefault="00EF436D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436D" w:rsidRDefault="00EF436D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4A45" w:rsidRDefault="00F74A45" w:rsidP="00EF436D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436D" w:rsidRDefault="00EF436D" w:rsidP="00EF436D">
            <w:pPr>
              <w:ind w:right="-8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Рубрика «Скоро в школу»</w:t>
            </w:r>
            <w:r w:rsidRPr="00EF436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игры,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практические задания/</w:t>
            </w:r>
          </w:p>
          <w:p w:rsidR="00A44A07" w:rsidRPr="00EF436D" w:rsidRDefault="00A44A07" w:rsidP="00EF436D">
            <w:pPr>
              <w:ind w:right="-8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EF436D" w:rsidRDefault="00EF436D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E4A" w:rsidTr="00D97AD2">
        <w:tc>
          <w:tcPr>
            <w:tcW w:w="582" w:type="dxa"/>
            <w:vMerge/>
          </w:tcPr>
          <w:p w:rsidR="002D1E4A" w:rsidRPr="00C90A91" w:rsidRDefault="002D1E4A" w:rsidP="00A8002C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E4A" w:rsidRDefault="00E027D3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Уголок театрал</w:t>
            </w:r>
            <w:r w:rsidR="002D1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изации и с\р игр</w:t>
            </w:r>
          </w:p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1E4A" w:rsidRPr="00C90A91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7" w:type="dxa"/>
          </w:tcPr>
          <w:p w:rsidR="00A44A07" w:rsidRDefault="00454794" w:rsidP="00A44A07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3D09">
              <w:rPr>
                <w:rFonts w:ascii="Times New Roman" w:eastAsia="Calibri" w:hAnsi="Times New Roman" w:cs="Times New Roman"/>
                <w:sz w:val="24"/>
                <w:szCs w:val="24"/>
              </w:rPr>
              <w:t>С\Р игр</w:t>
            </w:r>
            <w:r w:rsidR="00A44A07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1C3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«Школа», «Пост ДПС</w:t>
            </w:r>
            <w:proofErr w:type="gramStart"/>
            <w:r w:rsidR="001C3D09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  <w:r w:rsidR="00A44A07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proofErr w:type="gramEnd"/>
            <w:r w:rsidR="00A44A07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r w:rsidR="00510CA6">
              <w:rPr>
                <w:rFonts w:ascii="Times New Roman" w:eastAsia="Calibri" w:hAnsi="Times New Roman" w:cs="Times New Roman"/>
                <w:sz w:val="24"/>
                <w:szCs w:val="24"/>
              </w:rPr>
              <w:t>/ежедневно/</w:t>
            </w:r>
            <w:r w:rsidR="00A44A07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</w:p>
          <w:p w:rsidR="002D1E4A" w:rsidRDefault="00A44A07" w:rsidP="00A44A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драмматизация</w:t>
            </w:r>
            <w:proofErr w:type="spellEnd"/>
          </w:p>
          <w:p w:rsidR="003E2A81" w:rsidRDefault="003E2A81" w:rsidP="003E2A81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Музыкально-театрализованная деятельность</w:t>
            </w:r>
          </w:p>
          <w:p w:rsidR="00A44A07" w:rsidRPr="00A44A07" w:rsidRDefault="00A44A07" w:rsidP="00A44A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E4A" w:rsidTr="00D97AD2">
        <w:tc>
          <w:tcPr>
            <w:tcW w:w="582" w:type="dxa"/>
            <w:vMerge/>
          </w:tcPr>
          <w:p w:rsidR="002D1E4A" w:rsidRPr="00C90A91" w:rsidRDefault="002D1E4A" w:rsidP="00A8002C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E4A" w:rsidRDefault="00E027D3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Уголок экспериментирования</w:t>
            </w:r>
          </w:p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1E4A" w:rsidRPr="00C90A91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7" w:type="dxa"/>
          </w:tcPr>
          <w:p w:rsidR="002D1E4A" w:rsidRDefault="00673ED7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Игры-эксперименты</w:t>
            </w:r>
            <w:r w:rsidR="007A3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7A39EB" w:rsidRDefault="007A39EB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иллюстраций «Дети идут в школу» </w:t>
            </w:r>
            <w:r w:rsidR="00510CA6">
              <w:rPr>
                <w:rFonts w:ascii="Times New Roman" w:eastAsia="Calibri" w:hAnsi="Times New Roman" w:cs="Times New Roman"/>
                <w:sz w:val="24"/>
                <w:szCs w:val="24"/>
              </w:rPr>
              <w:t>Улицы города»</w:t>
            </w:r>
          </w:p>
          <w:p w:rsidR="007A39EB" w:rsidRDefault="007A39EB" w:rsidP="00510CA6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энциклопедии: «Транспорт»</w:t>
            </w:r>
            <w:r w:rsidR="00510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1E4A" w:rsidTr="00D97AD2">
        <w:tc>
          <w:tcPr>
            <w:tcW w:w="582" w:type="dxa"/>
            <w:vMerge/>
          </w:tcPr>
          <w:p w:rsidR="002D1E4A" w:rsidRPr="00C90A91" w:rsidRDefault="002D1E4A" w:rsidP="00A8002C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E4A" w:rsidRDefault="00E027D3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Уголок </w:t>
            </w:r>
            <w:r w:rsidR="002D1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конструирования</w:t>
            </w:r>
          </w:p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1E4A" w:rsidRPr="00C90A91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7" w:type="dxa"/>
          </w:tcPr>
          <w:p w:rsidR="002D1E4A" w:rsidRDefault="00F27772" w:rsidP="000E4D95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</w:t>
            </w:r>
            <w:r w:rsidR="000E4D95">
              <w:rPr>
                <w:rFonts w:ascii="Times New Roman" w:eastAsia="Calibri" w:hAnsi="Times New Roman" w:cs="Times New Roman"/>
                <w:sz w:val="24"/>
                <w:szCs w:val="24"/>
              </w:rPr>
              <w:t>струирование из строительного материала</w:t>
            </w:r>
            <w:r w:rsidR="00510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деталей различных конструкторов</w:t>
            </w:r>
            <w:r w:rsidR="000E4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«Здание школы». «Городской транспорт»</w:t>
            </w:r>
            <w:r w:rsidR="00510CA6">
              <w:rPr>
                <w:rFonts w:ascii="Times New Roman" w:eastAsia="Calibri" w:hAnsi="Times New Roman" w:cs="Times New Roman"/>
                <w:sz w:val="24"/>
                <w:szCs w:val="24"/>
              </w:rPr>
              <w:t>, на выбранную тему по желанию детей</w:t>
            </w:r>
            <w:r w:rsidR="000E4D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E4D95" w:rsidRDefault="000E4D95" w:rsidP="000E4D95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макета «Улицы города</w:t>
            </w:r>
            <w:r w:rsidR="00642A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6C7A9D" w:rsidRDefault="006C7A9D" w:rsidP="000E4D95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1E4A" w:rsidTr="00D97AD2">
        <w:tc>
          <w:tcPr>
            <w:tcW w:w="582" w:type="dxa"/>
            <w:vMerge/>
          </w:tcPr>
          <w:p w:rsidR="002D1E4A" w:rsidRDefault="002D1E4A" w:rsidP="00A8002C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D1E4A" w:rsidRDefault="00E027D3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Спортивный уголок</w:t>
            </w:r>
          </w:p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7" w:type="dxa"/>
          </w:tcPr>
          <w:p w:rsidR="002D1E4A" w:rsidRDefault="00E17D4C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игры:/4-5шт/  «Бездомный заяц»,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«Море волнуется»,</w:t>
            </w:r>
          </w:p>
          <w:p w:rsidR="00E17D4C" w:rsidRDefault="00E17D4C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Хороводные игры</w:t>
            </w:r>
            <w:r w:rsidR="00510CA6">
              <w:rPr>
                <w:rFonts w:ascii="Times New Roman" w:eastAsia="Calibri" w:hAnsi="Times New Roman" w:cs="Times New Roman"/>
                <w:sz w:val="24"/>
                <w:szCs w:val="24"/>
              </w:rPr>
              <w:t>, народные</w:t>
            </w:r>
            <w:r w:rsidR="007A39EB">
              <w:rPr>
                <w:rFonts w:ascii="Times New Roman" w:eastAsia="Calibri" w:hAnsi="Times New Roman" w:cs="Times New Roman"/>
                <w:sz w:val="24"/>
                <w:szCs w:val="24"/>
              </w:rPr>
              <w:t>: /2-3/</w:t>
            </w:r>
          </w:p>
          <w:p w:rsidR="00E17D4C" w:rsidRDefault="00E17D4C" w:rsidP="00E17D4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упражнения: «Быстро в колонну», «Мяч над головой», «Стоп»</w:t>
            </w:r>
            <w:r w:rsidR="00A44A07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10CA6" w:rsidRDefault="00510CA6" w:rsidP="00E17D4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упражнения</w:t>
            </w:r>
          </w:p>
        </w:tc>
      </w:tr>
      <w:tr w:rsidR="002D1E4A" w:rsidTr="00D97AD2">
        <w:tc>
          <w:tcPr>
            <w:tcW w:w="2709" w:type="dxa"/>
            <w:gridSpan w:val="2"/>
          </w:tcPr>
          <w:p w:rsidR="002D1E4A" w:rsidRDefault="002D1E4A" w:rsidP="00CF5F6E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6927" w:type="dxa"/>
          </w:tcPr>
          <w:p w:rsidR="006E68FE" w:rsidRDefault="006E68FE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Папка-передвижка: «Что необходимо знать и уметь ребенку, поступающему в школу»</w:t>
            </w:r>
          </w:p>
          <w:p w:rsidR="002D1E4A" w:rsidRDefault="0019638C" w:rsidP="00A8002C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Консультация:</w:t>
            </w:r>
            <w:r w:rsidR="006E6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«Физическая готовность детей к поступлению в школу»</w:t>
            </w:r>
          </w:p>
          <w:p w:rsidR="0019638C" w:rsidRDefault="0019638C" w:rsidP="00A44A07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Привлечь родителей</w:t>
            </w:r>
            <w:r w:rsidR="006E6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оформлению макета «»Улицы города».</w:t>
            </w:r>
          </w:p>
          <w:p w:rsidR="006E68FE" w:rsidRDefault="00E31CC3" w:rsidP="00A42D51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беседы, кон</w:t>
            </w:r>
            <w:r w:rsidR="006E68FE">
              <w:rPr>
                <w:rFonts w:ascii="Times New Roman" w:eastAsia="Calibri" w:hAnsi="Times New Roman" w:cs="Times New Roman"/>
                <w:sz w:val="24"/>
                <w:szCs w:val="24"/>
              </w:rPr>
              <w:t>сультации при необходимости.</w:t>
            </w:r>
          </w:p>
          <w:p w:rsidR="00454794" w:rsidRDefault="00454794" w:rsidP="00A42D51">
            <w:pPr>
              <w:ind w:right="-8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772" w:rsidTr="00D97AD2">
        <w:tc>
          <w:tcPr>
            <w:tcW w:w="2709" w:type="dxa"/>
            <w:gridSpan w:val="2"/>
          </w:tcPr>
          <w:p w:rsidR="00F27772" w:rsidRDefault="00F27772" w:rsidP="00F27772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Кружковая работа</w:t>
            </w:r>
          </w:p>
          <w:p w:rsidR="006E68FE" w:rsidRPr="008D3A5D" w:rsidRDefault="006E68FE" w:rsidP="006E68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15.30-16.00</w:t>
            </w:r>
          </w:p>
          <w:p w:rsidR="00761F37" w:rsidRDefault="00761F37" w:rsidP="00A42D51">
            <w:pPr>
              <w:ind w:right="-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7" w:type="dxa"/>
          </w:tcPr>
          <w:p w:rsidR="008D3A5D" w:rsidRDefault="008D3A5D" w:rsidP="008D3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A5D">
              <w:rPr>
                <w:rFonts w:ascii="Times New Roman" w:hAnsi="Times New Roman" w:cs="Times New Roman"/>
                <w:b/>
                <w:sz w:val="24"/>
                <w:szCs w:val="24"/>
              </w:rPr>
              <w:t>Кружок «</w:t>
            </w:r>
            <w:r w:rsidR="00E027D3">
              <w:rPr>
                <w:rFonts w:ascii="Times New Roman" w:hAnsi="Times New Roman" w:cs="Times New Roman"/>
                <w:b/>
                <w:sz w:val="24"/>
                <w:szCs w:val="24"/>
              </w:rPr>
              <w:t>Мир удивительных открытий</w:t>
            </w:r>
            <w:r w:rsidRPr="008D3A5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E027D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</w:t>
            </w:r>
            <w:r w:rsidRPr="008D3A5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направленности </w:t>
            </w:r>
          </w:p>
          <w:p w:rsidR="00F27772" w:rsidRDefault="008D3A5D" w:rsidP="008D3A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руководителя кружка/ </w:t>
            </w:r>
          </w:p>
        </w:tc>
      </w:tr>
    </w:tbl>
    <w:p w:rsidR="00C90A91" w:rsidRDefault="00FE687A" w:rsidP="00A8002C">
      <w:pPr>
        <w:spacing w:after="0" w:line="240" w:lineRule="auto"/>
        <w:ind w:left="-900" w:right="-8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A44A07">
        <w:rPr>
          <w:rFonts w:ascii="Times New Roman" w:eastAsia="Calibri" w:hAnsi="Times New Roman" w:cs="Times New Roman"/>
          <w:sz w:val="24"/>
          <w:szCs w:val="24"/>
        </w:rPr>
        <w:t>Какие материалы разместить:</w:t>
      </w:r>
    </w:p>
    <w:p w:rsidR="009B5471" w:rsidRPr="009B5471" w:rsidRDefault="00E027D3" w:rsidP="009B5471">
      <w:pPr>
        <w:pStyle w:val="a4"/>
        <w:numPr>
          <w:ilvl w:val="0"/>
          <w:numId w:val="2"/>
        </w:numPr>
        <w:ind w:right="-8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Уголок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творчества</w:t>
      </w:r>
      <w:r w:rsidR="003B38F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4452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B38FB">
        <w:rPr>
          <w:rFonts w:ascii="Times New Roman" w:eastAsia="Calibri" w:hAnsi="Times New Roman" w:cs="Times New Roman"/>
          <w:sz w:val="24"/>
          <w:szCs w:val="24"/>
        </w:rPr>
        <w:t>листы</w:t>
      </w:r>
      <w:proofErr w:type="gramEnd"/>
      <w:r w:rsidR="003B38FB">
        <w:rPr>
          <w:rFonts w:ascii="Times New Roman" w:eastAsia="Calibri" w:hAnsi="Times New Roman" w:cs="Times New Roman"/>
          <w:sz w:val="24"/>
          <w:szCs w:val="24"/>
        </w:rPr>
        <w:t xml:space="preserve"> тонированной белой и цветной бумаги, картон, трафареты, ножницы, клей; различные материалы для изобразительной деятельности: краски, цветные и простые карандаши, мелки, фломастеры; раскраски на тему «Школа», «Транспорт», пластилин, тесто для лепки. </w:t>
      </w:r>
    </w:p>
    <w:p w:rsidR="009B5471" w:rsidRPr="009B5471" w:rsidRDefault="00E027D3" w:rsidP="009B5471">
      <w:pPr>
        <w:pStyle w:val="a4"/>
        <w:numPr>
          <w:ilvl w:val="0"/>
          <w:numId w:val="2"/>
        </w:numPr>
        <w:ind w:right="-8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Уголок познания</w:t>
      </w:r>
      <w:r w:rsidR="003B38F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3B38FB">
        <w:rPr>
          <w:rFonts w:ascii="Times New Roman" w:eastAsia="Calibri" w:hAnsi="Times New Roman" w:cs="Times New Roman"/>
          <w:sz w:val="24"/>
          <w:szCs w:val="24"/>
        </w:rPr>
        <w:t>книги и иллюстрации для рассматривания</w:t>
      </w:r>
      <w:r w:rsidR="00454794">
        <w:rPr>
          <w:rFonts w:ascii="Times New Roman" w:eastAsia="Calibri" w:hAnsi="Times New Roman" w:cs="Times New Roman"/>
          <w:sz w:val="24"/>
          <w:szCs w:val="24"/>
        </w:rPr>
        <w:t xml:space="preserve"> на тему</w:t>
      </w:r>
      <w:proofErr w:type="gramStart"/>
      <w:r w:rsidR="00454794">
        <w:rPr>
          <w:rFonts w:ascii="Times New Roman" w:eastAsia="Calibri" w:hAnsi="Times New Roman" w:cs="Times New Roman"/>
          <w:sz w:val="24"/>
          <w:szCs w:val="24"/>
        </w:rPr>
        <w:t>:»Школа</w:t>
      </w:r>
      <w:proofErr w:type="gramEnd"/>
      <w:r w:rsidR="00454794">
        <w:rPr>
          <w:rFonts w:ascii="Times New Roman" w:eastAsia="Calibri" w:hAnsi="Times New Roman" w:cs="Times New Roman"/>
          <w:sz w:val="24"/>
          <w:szCs w:val="24"/>
        </w:rPr>
        <w:t xml:space="preserve">»,  </w:t>
      </w:r>
    </w:p>
    <w:p w:rsidR="009B5471" w:rsidRPr="009B5471" w:rsidRDefault="00E027D3" w:rsidP="009B5471">
      <w:pPr>
        <w:pStyle w:val="a4"/>
        <w:numPr>
          <w:ilvl w:val="0"/>
          <w:numId w:val="2"/>
        </w:numPr>
        <w:ind w:right="-8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Уголок </w:t>
      </w:r>
      <w:r w:rsidR="009B5471" w:rsidRPr="009B5471">
        <w:rPr>
          <w:rFonts w:ascii="Times New Roman" w:eastAsia="Calibri" w:hAnsi="Times New Roman" w:cs="Times New Roman"/>
          <w:b/>
          <w:sz w:val="24"/>
          <w:szCs w:val="24"/>
        </w:rPr>
        <w:t>математики и настольных игр</w:t>
      </w:r>
      <w:r w:rsidR="001D62CA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1D62CA">
        <w:rPr>
          <w:rFonts w:ascii="Times New Roman" w:eastAsia="Calibri" w:hAnsi="Times New Roman" w:cs="Times New Roman"/>
          <w:sz w:val="24"/>
          <w:szCs w:val="24"/>
        </w:rPr>
        <w:t>настольные игры: «</w:t>
      </w:r>
      <w:proofErr w:type="spellStart"/>
      <w:r w:rsidR="001D62CA">
        <w:rPr>
          <w:rFonts w:ascii="Times New Roman" w:eastAsia="Calibri" w:hAnsi="Times New Roman" w:cs="Times New Roman"/>
          <w:sz w:val="24"/>
          <w:szCs w:val="24"/>
        </w:rPr>
        <w:t>Пазлы</w:t>
      </w:r>
      <w:proofErr w:type="spellEnd"/>
      <w:proofErr w:type="gramStart"/>
      <w:r w:rsidR="001D62CA">
        <w:rPr>
          <w:rFonts w:ascii="Times New Roman" w:eastAsia="Calibri" w:hAnsi="Times New Roman" w:cs="Times New Roman"/>
          <w:sz w:val="24"/>
          <w:szCs w:val="24"/>
        </w:rPr>
        <w:t>»,  «</w:t>
      </w:r>
      <w:proofErr w:type="gramEnd"/>
      <w:r w:rsidR="001D62CA">
        <w:rPr>
          <w:rFonts w:ascii="Times New Roman" w:eastAsia="Calibri" w:hAnsi="Times New Roman" w:cs="Times New Roman"/>
          <w:sz w:val="24"/>
          <w:szCs w:val="24"/>
        </w:rPr>
        <w:t>Домино», «Шашки»…</w:t>
      </w:r>
    </w:p>
    <w:p w:rsidR="006E68FE" w:rsidRPr="006E68FE" w:rsidRDefault="00E027D3" w:rsidP="009B5471">
      <w:pPr>
        <w:pStyle w:val="a4"/>
        <w:numPr>
          <w:ilvl w:val="0"/>
          <w:numId w:val="2"/>
        </w:numPr>
        <w:ind w:right="-8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Уголок театрал</w:t>
      </w:r>
      <w:r w:rsidR="009B5471" w:rsidRPr="006E68FE">
        <w:rPr>
          <w:rFonts w:ascii="Times New Roman" w:eastAsia="Calibri" w:hAnsi="Times New Roman" w:cs="Times New Roman"/>
          <w:b/>
          <w:sz w:val="24"/>
          <w:szCs w:val="24"/>
        </w:rPr>
        <w:t>изации и с\р игр</w:t>
      </w:r>
      <w:r w:rsidR="001D62CA" w:rsidRPr="006E68F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E72C9" w:rsidRPr="006E68FE">
        <w:rPr>
          <w:rFonts w:ascii="Times New Roman" w:eastAsia="Calibri" w:hAnsi="Times New Roman" w:cs="Times New Roman"/>
          <w:sz w:val="24"/>
          <w:szCs w:val="24"/>
        </w:rPr>
        <w:t>атрибуты для с\р игр….</w:t>
      </w:r>
    </w:p>
    <w:p w:rsidR="009B5471" w:rsidRPr="009B5471" w:rsidRDefault="00E027D3" w:rsidP="009B5471">
      <w:pPr>
        <w:pStyle w:val="a4"/>
        <w:numPr>
          <w:ilvl w:val="0"/>
          <w:numId w:val="2"/>
        </w:numPr>
        <w:ind w:right="-8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Уголок экспериментирования</w:t>
      </w:r>
      <w:r w:rsidR="006E72C9" w:rsidRPr="006E68F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E72C9" w:rsidRPr="006E68FE">
        <w:rPr>
          <w:rFonts w:ascii="Times New Roman" w:eastAsia="Calibri" w:hAnsi="Times New Roman" w:cs="Times New Roman"/>
          <w:sz w:val="24"/>
          <w:szCs w:val="24"/>
        </w:rPr>
        <w:t>материалы для проведения опытов и эксперименто</w:t>
      </w:r>
      <w:r w:rsidR="006E72C9" w:rsidRPr="006E68FE">
        <w:rPr>
          <w:rFonts w:ascii="Times New Roman" w:eastAsia="Calibri" w:hAnsi="Times New Roman" w:cs="Times New Roman"/>
          <w:b/>
          <w:sz w:val="24"/>
          <w:szCs w:val="24"/>
        </w:rPr>
        <w:t>в</w:t>
      </w:r>
    </w:p>
    <w:p w:rsidR="009B5471" w:rsidRPr="00B87EA9" w:rsidRDefault="00E027D3" w:rsidP="00E027D3">
      <w:pPr>
        <w:pStyle w:val="a4"/>
        <w:numPr>
          <w:ilvl w:val="0"/>
          <w:numId w:val="2"/>
        </w:numPr>
        <w:ind w:right="-8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Уголок </w:t>
      </w:r>
      <w:r w:rsidR="009B5471" w:rsidRPr="009B5471">
        <w:rPr>
          <w:rFonts w:ascii="Times New Roman" w:eastAsia="Calibri" w:hAnsi="Times New Roman" w:cs="Times New Roman"/>
          <w:b/>
          <w:sz w:val="24"/>
          <w:szCs w:val="24"/>
        </w:rPr>
        <w:t xml:space="preserve"> конструирования</w:t>
      </w:r>
      <w:proofErr w:type="gramEnd"/>
      <w:r w:rsidR="006E72C9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B87EA9" w:rsidRPr="00B87EA9">
        <w:rPr>
          <w:rFonts w:ascii="Times New Roman" w:eastAsia="Calibri" w:hAnsi="Times New Roman" w:cs="Times New Roman"/>
          <w:sz w:val="24"/>
          <w:szCs w:val="24"/>
        </w:rPr>
        <w:t xml:space="preserve">деревянный строительный </w:t>
      </w:r>
      <w:r w:rsidR="00B87EA9">
        <w:rPr>
          <w:rFonts w:ascii="Times New Roman" w:eastAsia="Calibri" w:hAnsi="Times New Roman" w:cs="Times New Roman"/>
          <w:sz w:val="24"/>
          <w:szCs w:val="24"/>
        </w:rPr>
        <w:t xml:space="preserve">настольный конструктор, </w:t>
      </w:r>
      <w:proofErr w:type="spellStart"/>
      <w:r w:rsidR="00B87EA9">
        <w:rPr>
          <w:rFonts w:ascii="Times New Roman" w:eastAsia="Calibri" w:hAnsi="Times New Roman" w:cs="Times New Roman"/>
          <w:sz w:val="24"/>
          <w:szCs w:val="24"/>
        </w:rPr>
        <w:t>лего</w:t>
      </w:r>
      <w:proofErr w:type="spellEnd"/>
      <w:r w:rsidR="00B87EA9">
        <w:rPr>
          <w:rFonts w:ascii="Times New Roman" w:eastAsia="Calibri" w:hAnsi="Times New Roman" w:cs="Times New Roman"/>
          <w:sz w:val="24"/>
          <w:szCs w:val="24"/>
        </w:rPr>
        <w:t xml:space="preserve">-конструктор/мелкий/, </w:t>
      </w:r>
      <w:r w:rsidR="006E68FE">
        <w:rPr>
          <w:rFonts w:ascii="Times New Roman" w:eastAsia="Calibri" w:hAnsi="Times New Roman" w:cs="Times New Roman"/>
          <w:sz w:val="24"/>
          <w:szCs w:val="24"/>
        </w:rPr>
        <w:t>конструктор металлический.</w:t>
      </w:r>
    </w:p>
    <w:p w:rsidR="009B5471" w:rsidRPr="00E027D3" w:rsidRDefault="00E027D3" w:rsidP="00E027D3">
      <w:pPr>
        <w:pStyle w:val="a4"/>
        <w:numPr>
          <w:ilvl w:val="0"/>
          <w:numId w:val="2"/>
        </w:numPr>
        <w:ind w:right="-8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Спортивный уголок</w:t>
      </w:r>
      <w:r w:rsidR="006E68F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мячи, бад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6E68FE">
        <w:rPr>
          <w:rFonts w:ascii="Times New Roman" w:eastAsia="Calibri" w:hAnsi="Times New Roman" w:cs="Times New Roman"/>
          <w:sz w:val="24"/>
          <w:szCs w:val="24"/>
        </w:rPr>
        <w:t>интон, скакалки, обручи, кегли…..</w:t>
      </w:r>
    </w:p>
    <w:sectPr w:rsidR="009B5471" w:rsidRPr="00E027D3" w:rsidSect="00E25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B4D32"/>
    <w:multiLevelType w:val="hybridMultilevel"/>
    <w:tmpl w:val="58E47E52"/>
    <w:lvl w:ilvl="0" w:tplc="04190001">
      <w:start w:val="1"/>
      <w:numFmt w:val="bullet"/>
      <w:lvlText w:val=""/>
      <w:lvlJc w:val="left"/>
      <w:pPr>
        <w:ind w:left="-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1" w15:restartNumberingAfterBreak="0">
    <w:nsid w:val="3D076D54"/>
    <w:multiLevelType w:val="hybridMultilevel"/>
    <w:tmpl w:val="281C11C2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0637"/>
    <w:rsid w:val="00006AC0"/>
    <w:rsid w:val="00070995"/>
    <w:rsid w:val="000819FD"/>
    <w:rsid w:val="000A2489"/>
    <w:rsid w:val="000E4D95"/>
    <w:rsid w:val="000F7CAF"/>
    <w:rsid w:val="00110EA0"/>
    <w:rsid w:val="00170269"/>
    <w:rsid w:val="00172F49"/>
    <w:rsid w:val="001801EF"/>
    <w:rsid w:val="0019638C"/>
    <w:rsid w:val="001C245A"/>
    <w:rsid w:val="001C3D09"/>
    <w:rsid w:val="001D5C50"/>
    <w:rsid w:val="001D62CA"/>
    <w:rsid w:val="001E3D05"/>
    <w:rsid w:val="002D1E4A"/>
    <w:rsid w:val="002F3DF3"/>
    <w:rsid w:val="00302B23"/>
    <w:rsid w:val="00342407"/>
    <w:rsid w:val="003900D2"/>
    <w:rsid w:val="003A0637"/>
    <w:rsid w:val="003B38FB"/>
    <w:rsid w:val="003B46AD"/>
    <w:rsid w:val="003C68D5"/>
    <w:rsid w:val="003E2A81"/>
    <w:rsid w:val="003F32B7"/>
    <w:rsid w:val="0043343B"/>
    <w:rsid w:val="00445207"/>
    <w:rsid w:val="00454794"/>
    <w:rsid w:val="004B512C"/>
    <w:rsid w:val="004D4BDF"/>
    <w:rsid w:val="00503B59"/>
    <w:rsid w:val="00510CA6"/>
    <w:rsid w:val="00513621"/>
    <w:rsid w:val="00532376"/>
    <w:rsid w:val="00557F75"/>
    <w:rsid w:val="005650AA"/>
    <w:rsid w:val="005772CF"/>
    <w:rsid w:val="005B4BF9"/>
    <w:rsid w:val="005C4617"/>
    <w:rsid w:val="005D4E2E"/>
    <w:rsid w:val="005D7D8A"/>
    <w:rsid w:val="005F34BC"/>
    <w:rsid w:val="00623523"/>
    <w:rsid w:val="00642AF8"/>
    <w:rsid w:val="006517FA"/>
    <w:rsid w:val="00673ED7"/>
    <w:rsid w:val="0068060C"/>
    <w:rsid w:val="006A55E4"/>
    <w:rsid w:val="006C7A9D"/>
    <w:rsid w:val="006E68FE"/>
    <w:rsid w:val="006E72C9"/>
    <w:rsid w:val="00761F37"/>
    <w:rsid w:val="007A39EB"/>
    <w:rsid w:val="007B7C95"/>
    <w:rsid w:val="007C5DCB"/>
    <w:rsid w:val="00826A8F"/>
    <w:rsid w:val="008D3A5D"/>
    <w:rsid w:val="009012B0"/>
    <w:rsid w:val="009111F5"/>
    <w:rsid w:val="00934845"/>
    <w:rsid w:val="009B5471"/>
    <w:rsid w:val="009E13C4"/>
    <w:rsid w:val="00A42D51"/>
    <w:rsid w:val="00A44A07"/>
    <w:rsid w:val="00A642DF"/>
    <w:rsid w:val="00A8002C"/>
    <w:rsid w:val="00B46A45"/>
    <w:rsid w:val="00B733A1"/>
    <w:rsid w:val="00B846FB"/>
    <w:rsid w:val="00B87EA9"/>
    <w:rsid w:val="00BB71D6"/>
    <w:rsid w:val="00BC25A7"/>
    <w:rsid w:val="00BE3EAF"/>
    <w:rsid w:val="00C06486"/>
    <w:rsid w:val="00C5492A"/>
    <w:rsid w:val="00C90A91"/>
    <w:rsid w:val="00CE490E"/>
    <w:rsid w:val="00CE6A1A"/>
    <w:rsid w:val="00CF0ACC"/>
    <w:rsid w:val="00D36B1C"/>
    <w:rsid w:val="00D97AD2"/>
    <w:rsid w:val="00E027D3"/>
    <w:rsid w:val="00E17D4C"/>
    <w:rsid w:val="00E2588E"/>
    <w:rsid w:val="00E31CC3"/>
    <w:rsid w:val="00E835B2"/>
    <w:rsid w:val="00EB517B"/>
    <w:rsid w:val="00EF436D"/>
    <w:rsid w:val="00F234B3"/>
    <w:rsid w:val="00F27772"/>
    <w:rsid w:val="00F74A45"/>
    <w:rsid w:val="00F80BEB"/>
    <w:rsid w:val="00FE02C6"/>
    <w:rsid w:val="00FE687A"/>
    <w:rsid w:val="00FE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C1A3"/>
  <w15:docId w15:val="{BD839C93-D374-45BD-AC03-293795B5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2376"/>
    <w:pPr>
      <w:ind w:left="720"/>
      <w:contextualSpacing/>
    </w:pPr>
  </w:style>
  <w:style w:type="character" w:customStyle="1" w:styleId="a5">
    <w:name w:val="Основной текст_"/>
    <w:link w:val="1"/>
    <w:rsid w:val="003C68D5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1">
    <w:name w:val="Основной текст1"/>
    <w:basedOn w:val="a"/>
    <w:link w:val="a5"/>
    <w:rsid w:val="003C68D5"/>
    <w:pPr>
      <w:widowControl w:val="0"/>
      <w:shd w:val="clear" w:color="auto" w:fill="FFFFFF"/>
      <w:spacing w:after="0" w:line="274" w:lineRule="exact"/>
      <w:jc w:val="both"/>
    </w:pPr>
    <w:rPr>
      <w:rFonts w:ascii="Century Schoolbook" w:eastAsia="Century Schoolbook" w:hAnsi="Century Schoolbook" w:cs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0F53-53AF-4DEF-B775-70E9D7A0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</cp:revision>
  <cp:lastPrinted>2020-08-26T09:40:00Z</cp:lastPrinted>
  <dcterms:created xsi:type="dcterms:W3CDTF">2022-10-14T08:27:00Z</dcterms:created>
  <dcterms:modified xsi:type="dcterms:W3CDTF">2022-10-14T08:27:00Z</dcterms:modified>
</cp:coreProperties>
</file>