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3EF0" w:rsidRDefault="00213EF0" w:rsidP="00213EF0">
      <w:pPr>
        <w:pStyle w:val="has-text-align-center"/>
        <w:shd w:val="clear" w:color="auto" w:fill="FFFFFF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9EADBF"/>
        </w:rPr>
      </w:pPr>
      <w:r>
        <w:rPr>
          <w:rStyle w:val="a3"/>
          <w:rFonts w:ascii="inherit" w:hAnsi="inherit" w:cs="Arial"/>
          <w:color w:val="9EADBF"/>
          <w:bdr w:val="none" w:sz="0" w:space="0" w:color="auto" w:frame="1"/>
        </w:rPr>
        <w:t>Уважаемые родители!</w:t>
      </w:r>
    </w:p>
    <w:p w:rsidR="00213EF0" w:rsidRDefault="00213EF0" w:rsidP="00213EF0">
      <w:pPr>
        <w:pStyle w:val="has-text-align-left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9EADBF"/>
        </w:rPr>
      </w:pPr>
      <w:r>
        <w:rPr>
          <w:rFonts w:ascii="Arial" w:hAnsi="Arial" w:cs="Arial"/>
          <w:color w:val="9EADBF"/>
        </w:rPr>
        <w:t>Вы являетесь для ваших детей источником вдохновения на новые, интересные дела, партнёром, другом и союзником в их детском мире. В сложившейся ситуации мы хотим помочь вам испытывать </w:t>
      </w:r>
      <w:r>
        <w:rPr>
          <w:rStyle w:val="a3"/>
          <w:rFonts w:ascii="inherit" w:hAnsi="inherit" w:cs="Arial"/>
          <w:color w:val="9EADBF"/>
          <w:bdr w:val="none" w:sz="0" w:space="0" w:color="auto" w:frame="1"/>
        </w:rPr>
        <w:t>НЕ эмоции раздражения от вынужденного сидения дома</w:t>
      </w:r>
      <w:r>
        <w:rPr>
          <w:rFonts w:ascii="Arial" w:hAnsi="Arial" w:cs="Arial"/>
          <w:color w:val="9EADBF"/>
        </w:rPr>
        <w:t>, а эмоции радости от совместного проживания текущей ситуации вместе со своим самым близким человеком на свете — ребёнком! А в помощь вам в поиске идей для совместных дел, мы предлагаем вот такие ссылки:</w:t>
      </w:r>
    </w:p>
    <w:p w:rsidR="00213EF0" w:rsidRDefault="00213EF0" w:rsidP="00213EF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9EADBF"/>
        </w:rPr>
      </w:pPr>
      <w:r>
        <w:rPr>
          <w:rFonts w:ascii="Arial" w:hAnsi="Arial" w:cs="Arial"/>
          <w:color w:val="9EADBF"/>
        </w:rPr>
        <w:t>— Если вы хотите поиграть в подвижные игры, вам сюда</w:t>
      </w:r>
      <w:proofErr w:type="gramStart"/>
      <w:r>
        <w:rPr>
          <w:rFonts w:ascii="Arial" w:hAnsi="Arial" w:cs="Arial"/>
          <w:color w:val="9EADBF"/>
        </w:rPr>
        <w:t xml:space="preserve"> :</w:t>
      </w:r>
      <w:proofErr w:type="gramEnd"/>
      <w:r>
        <w:rPr>
          <w:rFonts w:ascii="Arial" w:hAnsi="Arial" w:cs="Arial"/>
          <w:color w:val="9EADBF"/>
        </w:rPr>
        <w:t> </w:t>
      </w:r>
      <w:hyperlink r:id="rId4" w:history="1">
        <w:r>
          <w:rPr>
            <w:rStyle w:val="a5"/>
            <w:rFonts w:ascii="inherit" w:hAnsi="inherit" w:cs="Arial"/>
            <w:color w:val="1E73BE"/>
            <w:u w:val="none"/>
            <w:bdr w:val="none" w:sz="0" w:space="0" w:color="auto" w:frame="1"/>
          </w:rPr>
          <w:t>https://razvivash-ka.ru/podvizhnye-igry-dlya-detej-doma/</w:t>
        </w:r>
      </w:hyperlink>
    </w:p>
    <w:p w:rsidR="00213EF0" w:rsidRDefault="00213EF0" w:rsidP="00213EF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9EADBF"/>
        </w:rPr>
      </w:pPr>
      <w:r>
        <w:rPr>
          <w:rFonts w:ascii="Arial" w:hAnsi="Arial" w:cs="Arial"/>
          <w:color w:val="9EADBF"/>
        </w:rPr>
        <w:t>— Если вы хотите порисовать, вам сюда: </w:t>
      </w:r>
      <w:hyperlink r:id="rId5" w:history="1">
        <w:r>
          <w:rPr>
            <w:rStyle w:val="a5"/>
            <w:rFonts w:ascii="inherit" w:hAnsi="inherit" w:cs="Arial"/>
            <w:color w:val="1E73BE"/>
            <w:u w:val="none"/>
            <w:bdr w:val="none" w:sz="0" w:space="0" w:color="auto" w:frame="1"/>
          </w:rPr>
          <w:t>http://kraskifantasia.blogspot.com/p/blog-page_17.html</w:t>
        </w:r>
      </w:hyperlink>
      <w:r>
        <w:rPr>
          <w:rFonts w:ascii="Arial" w:hAnsi="Arial" w:cs="Arial"/>
          <w:color w:val="9EADBF"/>
        </w:rPr>
        <w:t> и сюда</w:t>
      </w:r>
      <w:proofErr w:type="gramStart"/>
      <w:r>
        <w:rPr>
          <w:rFonts w:ascii="Arial" w:hAnsi="Arial" w:cs="Arial"/>
          <w:color w:val="9EADBF"/>
        </w:rPr>
        <w:t xml:space="preserve"> :</w:t>
      </w:r>
      <w:proofErr w:type="gramEnd"/>
      <w:r>
        <w:rPr>
          <w:rFonts w:ascii="Arial" w:hAnsi="Arial" w:cs="Arial"/>
          <w:color w:val="9EADBF"/>
        </w:rPr>
        <w:t> </w:t>
      </w:r>
      <w:hyperlink r:id="rId6" w:history="1">
        <w:r>
          <w:rPr>
            <w:rStyle w:val="a5"/>
            <w:rFonts w:ascii="inherit" w:hAnsi="inherit" w:cs="Arial"/>
            <w:color w:val="1E73BE"/>
            <w:u w:val="none"/>
            <w:bdr w:val="none" w:sz="0" w:space="0" w:color="auto" w:frame="1"/>
          </w:rPr>
          <w:t>http://nii-evrika.ru/tvorim-doma-risovanie-dlya-detej-3-4-let/</w:t>
        </w:r>
      </w:hyperlink>
      <w:r>
        <w:rPr>
          <w:rFonts w:ascii="Arial" w:hAnsi="Arial" w:cs="Arial"/>
          <w:color w:val="9EADBF"/>
        </w:rPr>
        <w:t> , а еще сюда: </w:t>
      </w:r>
      <w:hyperlink r:id="rId7" w:history="1">
        <w:r>
          <w:rPr>
            <w:rStyle w:val="a5"/>
            <w:rFonts w:ascii="inherit" w:hAnsi="inherit" w:cs="Arial"/>
            <w:color w:val="1E73BE"/>
            <w:u w:val="none"/>
            <w:bdr w:val="none" w:sz="0" w:space="0" w:color="auto" w:frame="1"/>
          </w:rPr>
          <w:t>https://ihappymama.ru/5-urokov-risovaniya-s-detmi-ot-4-let-kotorie-vdohnovyat-i-nauchat-sozdavat-shedevry/</w:t>
        </w:r>
      </w:hyperlink>
    </w:p>
    <w:p w:rsidR="00213EF0" w:rsidRDefault="00213EF0" w:rsidP="00213EF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9EADBF"/>
        </w:rPr>
      </w:pPr>
      <w:r>
        <w:rPr>
          <w:rFonts w:ascii="Arial" w:hAnsi="Arial" w:cs="Arial"/>
          <w:color w:val="9EADBF"/>
        </w:rPr>
        <w:t> — Если вы хотите почитать интересные книжки, вам сюда: </w:t>
      </w:r>
      <w:hyperlink r:id="rId8" w:history="1">
        <w:r>
          <w:rPr>
            <w:rStyle w:val="a5"/>
            <w:rFonts w:ascii="inherit" w:hAnsi="inherit" w:cs="Arial"/>
            <w:color w:val="1E73BE"/>
            <w:u w:val="none"/>
            <w:bdr w:val="none" w:sz="0" w:space="0" w:color="auto" w:frame="1"/>
          </w:rPr>
          <w:t>https://www.goodhouse.ru/family_and_children/education/100-knig-kotorye-dolzhen-prochitat-kazhdyj-rebenok-do-7-let/</w:t>
        </w:r>
      </w:hyperlink>
    </w:p>
    <w:p w:rsidR="00213EF0" w:rsidRDefault="00213EF0" w:rsidP="00213EF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9EADBF"/>
        </w:rPr>
      </w:pPr>
      <w:r>
        <w:rPr>
          <w:rFonts w:ascii="Arial" w:hAnsi="Arial" w:cs="Arial"/>
          <w:color w:val="9EADBF"/>
        </w:rPr>
        <w:t xml:space="preserve">— Если вы хотите поговорить «о </w:t>
      </w:r>
      <w:proofErr w:type="gramStart"/>
      <w:r>
        <w:rPr>
          <w:rFonts w:ascii="Arial" w:hAnsi="Arial" w:cs="Arial"/>
          <w:color w:val="9EADBF"/>
        </w:rPr>
        <w:t>важном</w:t>
      </w:r>
      <w:proofErr w:type="gramEnd"/>
      <w:r>
        <w:rPr>
          <w:rFonts w:ascii="Arial" w:hAnsi="Arial" w:cs="Arial"/>
          <w:color w:val="9EADBF"/>
        </w:rPr>
        <w:t>», вам сюда: </w:t>
      </w:r>
      <w:hyperlink r:id="rId9" w:history="1">
        <w:r>
          <w:rPr>
            <w:rStyle w:val="a5"/>
            <w:rFonts w:ascii="inherit" w:hAnsi="inherit" w:cs="Arial"/>
            <w:color w:val="1E73BE"/>
            <w:u w:val="none"/>
            <w:bdr w:val="none" w:sz="0" w:space="0" w:color="auto" w:frame="1"/>
          </w:rPr>
          <w:t>http://adalin.mospsy.ru/l_01_00/l_010411.shtml</w:t>
        </w:r>
      </w:hyperlink>
    </w:p>
    <w:p w:rsidR="00213EF0" w:rsidRDefault="00213EF0" w:rsidP="00213EF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9EADBF"/>
        </w:rPr>
      </w:pPr>
      <w:r>
        <w:rPr>
          <w:rFonts w:ascii="Arial" w:hAnsi="Arial" w:cs="Arial"/>
          <w:color w:val="9EADBF"/>
        </w:rPr>
        <w:t>— Если вы хотите сделать игрушку своими руками из подручных средств, вам сюда: </w:t>
      </w:r>
      <w:hyperlink r:id="rId10" w:history="1">
        <w:r>
          <w:rPr>
            <w:rStyle w:val="a5"/>
            <w:rFonts w:ascii="inherit" w:hAnsi="inherit" w:cs="Arial"/>
            <w:color w:val="1E73BE"/>
            <w:u w:val="none"/>
            <w:bdr w:val="none" w:sz="0" w:space="0" w:color="auto" w:frame="1"/>
          </w:rPr>
          <w:t>http://razvivash-ka.ru/tag/igrushki-svoimi-rukami/</w:t>
        </w:r>
      </w:hyperlink>
    </w:p>
    <w:p w:rsidR="00213EF0" w:rsidRDefault="00213EF0" w:rsidP="00213EF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9EADBF"/>
        </w:rPr>
      </w:pPr>
      <w:r>
        <w:rPr>
          <w:rFonts w:ascii="Arial" w:hAnsi="Arial" w:cs="Arial"/>
          <w:color w:val="9EADBF"/>
        </w:rPr>
        <w:t>— Если вы хотите приготовить вместе что-то вкусненькое, вам сюда: </w:t>
      </w:r>
      <w:hyperlink r:id="rId11" w:history="1">
        <w:r>
          <w:rPr>
            <w:rStyle w:val="a5"/>
            <w:rFonts w:ascii="inherit" w:hAnsi="inherit" w:cs="Arial"/>
            <w:color w:val="1E73BE"/>
            <w:u w:val="none"/>
            <w:bdr w:val="none" w:sz="0" w:space="0" w:color="auto" w:frame="1"/>
          </w:rPr>
          <w:t>https://www.stupeni-lyceum.ru/main/psychologist/home/kitchen/</w:t>
        </w:r>
      </w:hyperlink>
    </w:p>
    <w:p w:rsidR="00213EF0" w:rsidRDefault="00213EF0" w:rsidP="00213EF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9EADBF"/>
        </w:rPr>
      </w:pPr>
      <w:r>
        <w:rPr>
          <w:rFonts w:ascii="Arial" w:hAnsi="Arial" w:cs="Arial"/>
          <w:color w:val="9EADBF"/>
        </w:rPr>
        <w:t>— Если вы хотите вместе заняться спортом, вам сюда: </w:t>
      </w:r>
      <w:hyperlink r:id="rId12" w:history="1">
        <w:r>
          <w:rPr>
            <w:rStyle w:val="a5"/>
            <w:rFonts w:ascii="inherit" w:hAnsi="inherit" w:cs="Arial"/>
            <w:color w:val="1E73BE"/>
            <w:u w:val="none"/>
            <w:bdr w:val="none" w:sz="0" w:space="0" w:color="auto" w:frame="1"/>
          </w:rPr>
          <w:t>https://www.europegym.ru/articles/79.html</w:t>
        </w:r>
      </w:hyperlink>
      <w:r>
        <w:rPr>
          <w:rFonts w:ascii="Arial" w:hAnsi="Arial" w:cs="Arial"/>
          <w:color w:val="9EADBF"/>
        </w:rPr>
        <w:t> и сюда </w:t>
      </w:r>
      <w:hyperlink r:id="rId13" w:history="1">
        <w:r>
          <w:rPr>
            <w:rStyle w:val="a5"/>
            <w:rFonts w:ascii="inherit" w:hAnsi="inherit" w:cs="Arial"/>
            <w:color w:val="1E73BE"/>
            <w:u w:val="none"/>
            <w:bdr w:val="none" w:sz="0" w:space="0" w:color="auto" w:frame="1"/>
          </w:rPr>
          <w:t>http://www.yapokupayu.ru/blogs/post/ofp-dlya-rebenka-6-prostyh-uprazhneniy-kotorye-mozhno-delat-doma</w:t>
        </w:r>
      </w:hyperlink>
    </w:p>
    <w:p w:rsidR="00213EF0" w:rsidRDefault="00213EF0" w:rsidP="00213EF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9EADBF"/>
        </w:rPr>
      </w:pPr>
      <w:r>
        <w:rPr>
          <w:rFonts w:ascii="Arial" w:hAnsi="Arial" w:cs="Arial"/>
          <w:color w:val="9EADBF"/>
        </w:rPr>
        <w:t xml:space="preserve"> — Если вы хотите </w:t>
      </w:r>
      <w:proofErr w:type="gramStart"/>
      <w:r>
        <w:rPr>
          <w:rFonts w:ascii="Arial" w:hAnsi="Arial" w:cs="Arial"/>
          <w:color w:val="9EADBF"/>
        </w:rPr>
        <w:t>знать</w:t>
      </w:r>
      <w:proofErr w:type="gramEnd"/>
      <w:r>
        <w:rPr>
          <w:rFonts w:ascii="Arial" w:hAnsi="Arial" w:cs="Arial"/>
          <w:color w:val="9EADBF"/>
        </w:rPr>
        <w:t xml:space="preserve"> как организовать изобразительную деятельность (лепку/аппликацию) в домашних условиях, вам сюда: </w:t>
      </w:r>
      <w:hyperlink r:id="rId14" w:history="1">
        <w:r>
          <w:rPr>
            <w:rStyle w:val="a5"/>
            <w:rFonts w:ascii="inherit" w:hAnsi="inherit" w:cs="Arial"/>
            <w:color w:val="1E73BE"/>
            <w:u w:val="none"/>
            <w:bdr w:val="none" w:sz="0" w:space="0" w:color="auto" w:frame="1"/>
          </w:rPr>
          <w:t>https://www.maam.ru/detskijsad/konsultacija-dlja-roditelei-kak-organizovat-hudozhestveno-izobrazitelnuyu-dejatelnost-s-detmi-doma.html</w:t>
        </w:r>
      </w:hyperlink>
    </w:p>
    <w:p w:rsidR="00213EF0" w:rsidRDefault="00213EF0" w:rsidP="00213EF0">
      <w:pPr>
        <w:pStyle w:val="a4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9EADBF"/>
        </w:rPr>
      </w:pPr>
      <w:r>
        <w:rPr>
          <w:rFonts w:ascii="Arial" w:hAnsi="Arial" w:cs="Arial"/>
          <w:color w:val="9EADBF"/>
        </w:rPr>
        <w:t>— Если вы хотите провести опыты и эксперименты, вам сюда: </w:t>
      </w:r>
      <w:hyperlink r:id="rId15" w:history="1">
        <w:r>
          <w:rPr>
            <w:rStyle w:val="a5"/>
            <w:rFonts w:ascii="inherit" w:hAnsi="inherit" w:cs="Arial"/>
            <w:color w:val="1E73BE"/>
            <w:u w:val="none"/>
            <w:bdr w:val="none" w:sz="0" w:space="0" w:color="auto" w:frame="1"/>
          </w:rPr>
          <w:t>https://www.maam.ru/detskijsad/konsultacija-dlja-roditelei-opyty-i-yeksperimenty-doma.html</w:t>
        </w:r>
      </w:hyperlink>
    </w:p>
    <w:p w:rsidR="00213EF0" w:rsidRDefault="00213EF0" w:rsidP="00213EF0">
      <w:pPr>
        <w:pStyle w:val="a4"/>
        <w:shd w:val="clear" w:color="auto" w:fill="FFFFFF"/>
        <w:spacing w:before="0" w:beforeAutospacing="0" w:after="360" w:afterAutospacing="0"/>
        <w:textAlignment w:val="baseline"/>
        <w:rPr>
          <w:rFonts w:ascii="Arial" w:hAnsi="Arial" w:cs="Arial"/>
          <w:color w:val="9EADBF"/>
        </w:rPr>
      </w:pPr>
      <w:r>
        <w:rPr>
          <w:rFonts w:ascii="Arial" w:hAnsi="Arial" w:cs="Arial"/>
          <w:color w:val="9EADBF"/>
        </w:rPr>
        <w:t>В процессе интересных дел снимайте фото и видео, так вы сможете запомнить надолго этот удивительный период в нашей жизни. Может быть, именно он поможет наладить, сохранить или восстановить со своим ребёнком ту самую связь, которая сделает вас близкими людьми на всю жизнь!</w:t>
      </w:r>
    </w:p>
    <w:p w:rsidR="00442D58" w:rsidRDefault="00442D58"/>
    <w:sectPr w:rsidR="00442D58" w:rsidSect="00442D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3EF0"/>
    <w:rsid w:val="00213EF0"/>
    <w:rsid w:val="00367780"/>
    <w:rsid w:val="00442D58"/>
    <w:rsid w:val="00540FC2"/>
    <w:rsid w:val="0080087D"/>
    <w:rsid w:val="00842EB3"/>
    <w:rsid w:val="00DA2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as-text-align-center">
    <w:name w:val="has-text-align-center"/>
    <w:basedOn w:val="a"/>
    <w:rsid w:val="0021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213EF0"/>
    <w:rPr>
      <w:b/>
      <w:bCs/>
    </w:rPr>
  </w:style>
  <w:style w:type="paragraph" w:customStyle="1" w:styleId="has-text-align-left">
    <w:name w:val="has-text-align-left"/>
    <w:basedOn w:val="a"/>
    <w:rsid w:val="0021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213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213EF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160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dhouse.ru/family_and_children/education/100-knig-kotorye-dolzhen-prochitat-kazhdyj-rebenok-do-7-let/" TargetMode="External"/><Relationship Id="rId13" Type="http://schemas.openxmlformats.org/officeDocument/2006/relationships/hyperlink" Target="http://www.yapokupayu.ru/blogs/post/ofp-dlya-rebenka-6-prostyh-uprazhneniy-kotorye-mozhno-delat-dom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ihappymama.ru/5-urokov-risovaniya-s-detmi-ot-4-let-kotorie-vdohnovyat-i-nauchat-sozdavat-shedevry/" TargetMode="External"/><Relationship Id="rId12" Type="http://schemas.openxmlformats.org/officeDocument/2006/relationships/hyperlink" Target="https://www.europegym.ru/articles/79.html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nii-evrika.ru/tvorim-doma-risovanie-dlya-detej-3-4-let/" TargetMode="External"/><Relationship Id="rId11" Type="http://schemas.openxmlformats.org/officeDocument/2006/relationships/hyperlink" Target="https://www.stupeni-lyceum.ru/main/psychologist/home/kitchen/" TargetMode="External"/><Relationship Id="rId5" Type="http://schemas.openxmlformats.org/officeDocument/2006/relationships/hyperlink" Target="http://kraskifantasia.blogspot.com/p/blog-page_17.html" TargetMode="External"/><Relationship Id="rId15" Type="http://schemas.openxmlformats.org/officeDocument/2006/relationships/hyperlink" Target="https://www.maam.ru/detskijsad/konsultacija-dlja-roditelei-opyty-i-yeksperimenty-doma.html" TargetMode="External"/><Relationship Id="rId10" Type="http://schemas.openxmlformats.org/officeDocument/2006/relationships/hyperlink" Target="http://razvivash-ka.ru/tag/igrushki-svoimi-rukami/" TargetMode="External"/><Relationship Id="rId4" Type="http://schemas.openxmlformats.org/officeDocument/2006/relationships/hyperlink" Target="https://razvivash-ka.ru/podvizhnye-igry-dlya-detej-doma/" TargetMode="External"/><Relationship Id="rId9" Type="http://schemas.openxmlformats.org/officeDocument/2006/relationships/hyperlink" Target="http://adalin.mospsy.ru/l_01_00/l_010411.shtml" TargetMode="External"/><Relationship Id="rId14" Type="http://schemas.openxmlformats.org/officeDocument/2006/relationships/hyperlink" Target="https://www.maam.ru/detskijsad/konsultacija-dlja-roditelei-kak-organizovat-hudozhestveno-izobrazitelnuyu-dejatelnost-s-detmi-dom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504</Words>
  <Characters>2877</Characters>
  <Application>Microsoft Office Word</Application>
  <DocSecurity>0</DocSecurity>
  <Lines>23</Lines>
  <Paragraphs>6</Paragraphs>
  <ScaleCrop>false</ScaleCrop>
  <Company/>
  <LinksUpToDate>false</LinksUpToDate>
  <CharactersWithSpaces>3375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2020-04-01T05:27:00Z</dcterms:created>
  <dcterms:modified xsi:type="dcterms:W3CDTF">2020-04-01T05:30:00Z</dcterms:modified>
</cp:coreProperties>
</file>