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31" w:rsidRDefault="000A10D1" w:rsidP="00917F0E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Пальчиковые игры</w:t>
      </w:r>
    </w:p>
    <w:p w:rsidR="00917F0E" w:rsidRDefault="00917F0E" w:rsidP="00917F0E">
      <w:pPr>
        <w:rPr>
          <w:rFonts w:cs="Times New Roman"/>
          <w:b/>
          <w:szCs w:val="28"/>
        </w:rPr>
      </w:pPr>
    </w:p>
    <w:p w:rsidR="00917F0E" w:rsidRPr="00917F0E" w:rsidRDefault="00917F0E" w:rsidP="00917F0E">
      <w:pPr>
        <w:rPr>
          <w:rFonts w:cs="Times New Roman"/>
          <w:b/>
          <w:szCs w:val="28"/>
        </w:rPr>
      </w:pPr>
      <w:r w:rsidRPr="00917F0E">
        <w:rPr>
          <w:rFonts w:cs="Times New Roman"/>
          <w:b/>
          <w:szCs w:val="28"/>
        </w:rPr>
        <w:t>« КАПИТАН»</w:t>
      </w:r>
    </w:p>
    <w:p w:rsidR="00917F0E" w:rsidRPr="00917F0E" w:rsidRDefault="00917F0E" w:rsidP="00917F0E">
      <w:pPr>
        <w:pStyle w:val="a4"/>
        <w:spacing w:before="0" w:beforeAutospacing="0" w:after="150" w:afterAutospacing="0"/>
        <w:rPr>
          <w:sz w:val="28"/>
          <w:szCs w:val="28"/>
        </w:rPr>
      </w:pPr>
      <w:r w:rsidRPr="00917F0E">
        <w:rPr>
          <w:sz w:val="28"/>
          <w:szCs w:val="28"/>
        </w:rPr>
        <w:t>Я плыву на лодке белой  </w:t>
      </w:r>
    </w:p>
    <w:p w:rsidR="00917F0E" w:rsidRPr="00917F0E" w:rsidRDefault="00917F0E" w:rsidP="00917F0E">
      <w:pPr>
        <w:pStyle w:val="a4"/>
        <w:spacing w:before="0" w:beforeAutospacing="0" w:after="150" w:afterAutospacing="0"/>
        <w:rPr>
          <w:sz w:val="28"/>
          <w:szCs w:val="28"/>
        </w:rPr>
      </w:pPr>
      <w:r w:rsidRPr="00917F0E">
        <w:rPr>
          <w:sz w:val="28"/>
          <w:szCs w:val="28"/>
        </w:rPr>
        <w:t>По волнам с жемчужной пеной.           </w:t>
      </w:r>
    </w:p>
    <w:p w:rsidR="00917F0E" w:rsidRPr="00917F0E" w:rsidRDefault="00917F0E" w:rsidP="00917F0E">
      <w:pPr>
        <w:pStyle w:val="a4"/>
        <w:spacing w:before="0" w:beforeAutospacing="0" w:after="150" w:afterAutospacing="0"/>
        <w:rPr>
          <w:sz w:val="28"/>
          <w:szCs w:val="28"/>
        </w:rPr>
      </w:pPr>
      <w:r w:rsidRPr="00917F0E">
        <w:rPr>
          <w:sz w:val="28"/>
          <w:szCs w:val="28"/>
        </w:rPr>
        <w:t>  </w:t>
      </w:r>
      <w:r w:rsidRPr="00917F0E">
        <w:rPr>
          <w:rStyle w:val="a5"/>
          <w:sz w:val="28"/>
          <w:szCs w:val="28"/>
        </w:rPr>
        <w:t>(концы пальцев направить вперед, прижать руки ладонями друг к другу, слегка приоткрыв как лодка)</w:t>
      </w:r>
    </w:p>
    <w:p w:rsidR="00917F0E" w:rsidRPr="00917F0E" w:rsidRDefault="00917F0E" w:rsidP="00917F0E">
      <w:pPr>
        <w:pStyle w:val="a4"/>
        <w:spacing w:before="0" w:beforeAutospacing="0" w:after="150" w:afterAutospacing="0"/>
        <w:rPr>
          <w:sz w:val="28"/>
          <w:szCs w:val="28"/>
        </w:rPr>
      </w:pPr>
      <w:r w:rsidRPr="00917F0E">
        <w:rPr>
          <w:sz w:val="28"/>
          <w:szCs w:val="28"/>
        </w:rPr>
        <w:t>Я - отважный капитан,                               </w:t>
      </w:r>
    </w:p>
    <w:p w:rsidR="00917F0E" w:rsidRPr="00917F0E" w:rsidRDefault="00917F0E" w:rsidP="00917F0E">
      <w:pPr>
        <w:pStyle w:val="a4"/>
        <w:spacing w:before="0" w:beforeAutospacing="0" w:after="150" w:afterAutospacing="0"/>
        <w:rPr>
          <w:sz w:val="28"/>
          <w:szCs w:val="28"/>
        </w:rPr>
      </w:pPr>
      <w:r w:rsidRPr="00917F0E">
        <w:rPr>
          <w:sz w:val="28"/>
          <w:szCs w:val="28"/>
        </w:rPr>
        <w:t> Мне не страшен ураган.</w:t>
      </w:r>
    </w:p>
    <w:p w:rsidR="00917F0E" w:rsidRPr="00917F0E" w:rsidRDefault="00917F0E" w:rsidP="00917F0E">
      <w:pPr>
        <w:pStyle w:val="a4"/>
        <w:spacing w:before="0" w:beforeAutospacing="0" w:after="150" w:afterAutospacing="0"/>
        <w:rPr>
          <w:sz w:val="28"/>
          <w:szCs w:val="28"/>
        </w:rPr>
      </w:pPr>
      <w:r w:rsidRPr="00917F0E">
        <w:rPr>
          <w:rStyle w:val="a5"/>
          <w:sz w:val="28"/>
          <w:szCs w:val="28"/>
        </w:rPr>
        <w:t>(проговаривая стишок, показывать, качается на волнах, а затем плавными движениями рук сами волны, потом по тексту стиха показать чайку, скрестив руки, соединив ладони тыльной стороной и помахать пальцами, сжатыми вместе)</w:t>
      </w:r>
    </w:p>
    <w:p w:rsidR="00917F0E" w:rsidRPr="00917F0E" w:rsidRDefault="00917F0E" w:rsidP="00917F0E">
      <w:pPr>
        <w:pStyle w:val="a4"/>
        <w:spacing w:before="0" w:beforeAutospacing="0" w:after="150" w:afterAutospacing="0"/>
        <w:rPr>
          <w:sz w:val="28"/>
          <w:szCs w:val="28"/>
        </w:rPr>
      </w:pPr>
      <w:r w:rsidRPr="00917F0E">
        <w:rPr>
          <w:sz w:val="28"/>
          <w:szCs w:val="28"/>
        </w:rPr>
        <w:t>Чайки белые кружатся,                              </w:t>
      </w:r>
    </w:p>
    <w:p w:rsidR="00917F0E" w:rsidRPr="00917F0E" w:rsidRDefault="00917F0E" w:rsidP="00917F0E">
      <w:pPr>
        <w:pStyle w:val="a4"/>
        <w:spacing w:before="0" w:beforeAutospacing="0" w:after="150" w:afterAutospacing="0"/>
        <w:rPr>
          <w:sz w:val="28"/>
          <w:szCs w:val="28"/>
        </w:rPr>
      </w:pPr>
      <w:r w:rsidRPr="00917F0E">
        <w:rPr>
          <w:sz w:val="28"/>
          <w:szCs w:val="28"/>
        </w:rPr>
        <w:t>Тоже ветра не боятся.                                </w:t>
      </w:r>
    </w:p>
    <w:p w:rsidR="00917F0E" w:rsidRPr="00917F0E" w:rsidRDefault="00917F0E" w:rsidP="00917F0E">
      <w:pPr>
        <w:pStyle w:val="a4"/>
        <w:spacing w:before="0" w:beforeAutospacing="0" w:after="150" w:afterAutospacing="0"/>
        <w:rPr>
          <w:sz w:val="28"/>
          <w:szCs w:val="28"/>
        </w:rPr>
      </w:pPr>
      <w:r w:rsidRPr="00917F0E">
        <w:rPr>
          <w:sz w:val="28"/>
          <w:szCs w:val="28"/>
        </w:rPr>
        <w:t>Лишь пугает птичий крик                        </w:t>
      </w:r>
    </w:p>
    <w:p w:rsidR="00917F0E" w:rsidRPr="00917F0E" w:rsidRDefault="00917F0E" w:rsidP="00917F0E">
      <w:pPr>
        <w:pStyle w:val="a4"/>
        <w:spacing w:before="0" w:beforeAutospacing="0" w:after="150" w:afterAutospacing="0"/>
        <w:rPr>
          <w:sz w:val="28"/>
          <w:szCs w:val="28"/>
        </w:rPr>
      </w:pPr>
      <w:r w:rsidRPr="00917F0E">
        <w:rPr>
          <w:sz w:val="28"/>
          <w:szCs w:val="28"/>
        </w:rPr>
        <w:t>Стайку золотистых рыб.                            </w:t>
      </w:r>
    </w:p>
    <w:p w:rsidR="00917F0E" w:rsidRPr="00917F0E" w:rsidRDefault="00917F0E" w:rsidP="00917F0E">
      <w:pPr>
        <w:pStyle w:val="a4"/>
        <w:spacing w:before="0" w:beforeAutospacing="0" w:after="150" w:afterAutospacing="0"/>
        <w:rPr>
          <w:sz w:val="28"/>
          <w:szCs w:val="28"/>
        </w:rPr>
      </w:pPr>
      <w:r w:rsidRPr="00917F0E">
        <w:rPr>
          <w:sz w:val="28"/>
          <w:szCs w:val="28"/>
        </w:rPr>
        <w:t>И, объездив чудо-страны,     </w:t>
      </w:r>
    </w:p>
    <w:p w:rsidR="00917F0E" w:rsidRPr="00917F0E" w:rsidRDefault="00917F0E" w:rsidP="00917F0E">
      <w:pPr>
        <w:pStyle w:val="a4"/>
        <w:spacing w:before="0" w:beforeAutospacing="0" w:after="150" w:afterAutospacing="0"/>
        <w:rPr>
          <w:sz w:val="28"/>
          <w:szCs w:val="28"/>
        </w:rPr>
      </w:pPr>
      <w:r w:rsidRPr="00917F0E">
        <w:rPr>
          <w:sz w:val="28"/>
          <w:szCs w:val="28"/>
        </w:rPr>
        <w:t>Посмотрев на океаны,               </w:t>
      </w:r>
    </w:p>
    <w:p w:rsidR="00917F0E" w:rsidRPr="00917F0E" w:rsidRDefault="00917F0E" w:rsidP="00917F0E">
      <w:pPr>
        <w:pStyle w:val="a4"/>
        <w:spacing w:before="0" w:beforeAutospacing="0" w:after="150" w:afterAutospacing="0"/>
        <w:rPr>
          <w:sz w:val="28"/>
          <w:szCs w:val="28"/>
        </w:rPr>
      </w:pPr>
      <w:r w:rsidRPr="00917F0E">
        <w:rPr>
          <w:rStyle w:val="a5"/>
          <w:sz w:val="28"/>
          <w:szCs w:val="28"/>
        </w:rPr>
        <w:t>(выпрямленными ладонями с пальцами, прижатыми друг к другу изобразить рыбок)</w:t>
      </w:r>
    </w:p>
    <w:p w:rsidR="00917F0E" w:rsidRPr="00917F0E" w:rsidRDefault="00917F0E" w:rsidP="00917F0E">
      <w:pPr>
        <w:pStyle w:val="a4"/>
        <w:spacing w:before="0" w:beforeAutospacing="0" w:after="150" w:afterAutospacing="0"/>
        <w:rPr>
          <w:sz w:val="28"/>
          <w:szCs w:val="28"/>
        </w:rPr>
      </w:pPr>
      <w:r w:rsidRPr="00917F0E">
        <w:rPr>
          <w:sz w:val="28"/>
          <w:szCs w:val="28"/>
        </w:rPr>
        <w:t>Путешественник-герой</w:t>
      </w:r>
    </w:p>
    <w:p w:rsidR="00917F0E" w:rsidRPr="00917F0E" w:rsidRDefault="00917F0E" w:rsidP="00917F0E">
      <w:pPr>
        <w:pStyle w:val="a4"/>
        <w:spacing w:before="0" w:beforeAutospacing="0" w:after="150" w:afterAutospacing="0"/>
        <w:rPr>
          <w:sz w:val="28"/>
          <w:szCs w:val="28"/>
        </w:rPr>
      </w:pPr>
      <w:r w:rsidRPr="00917F0E">
        <w:rPr>
          <w:sz w:val="28"/>
          <w:szCs w:val="28"/>
        </w:rPr>
        <w:t>К маме я вернусь домой.                    </w:t>
      </w:r>
    </w:p>
    <w:p w:rsidR="00917F0E" w:rsidRPr="00917F0E" w:rsidRDefault="00917F0E" w:rsidP="00917F0E">
      <w:pPr>
        <w:pStyle w:val="a4"/>
        <w:spacing w:before="0" w:beforeAutospacing="0" w:after="150" w:afterAutospacing="0"/>
        <w:rPr>
          <w:sz w:val="28"/>
          <w:szCs w:val="28"/>
        </w:rPr>
      </w:pPr>
      <w:r w:rsidRPr="00917F0E">
        <w:rPr>
          <w:sz w:val="28"/>
          <w:szCs w:val="28"/>
        </w:rPr>
        <w:t>(</w:t>
      </w:r>
      <w:r w:rsidRPr="00917F0E">
        <w:rPr>
          <w:rStyle w:val="a5"/>
          <w:sz w:val="28"/>
          <w:szCs w:val="28"/>
        </w:rPr>
        <w:t>плавными движениями ладоней показать, как рыбы плывут в воде)</w:t>
      </w:r>
    </w:p>
    <w:p w:rsidR="00917F0E" w:rsidRPr="00917F0E" w:rsidRDefault="00917F0E" w:rsidP="00917F0E">
      <w:pPr>
        <w:pStyle w:val="a4"/>
        <w:spacing w:before="0" w:beforeAutospacing="0" w:after="150" w:afterAutospacing="0"/>
        <w:rPr>
          <w:sz w:val="28"/>
          <w:szCs w:val="21"/>
        </w:rPr>
      </w:pPr>
      <w:r w:rsidRPr="00917F0E">
        <w:rPr>
          <w:rFonts w:ascii="Trebuchet MS" w:hAnsi="Trebuchet MS"/>
          <w:sz w:val="21"/>
          <w:szCs w:val="21"/>
        </w:rPr>
        <w:t> </w:t>
      </w:r>
    </w:p>
    <w:p w:rsidR="00917F0E" w:rsidRPr="00917F0E" w:rsidRDefault="00917F0E" w:rsidP="00917F0E">
      <w:pPr>
        <w:pStyle w:val="a4"/>
        <w:spacing w:before="0" w:beforeAutospacing="0" w:after="150" w:afterAutospacing="0"/>
        <w:rPr>
          <w:b/>
          <w:sz w:val="28"/>
          <w:szCs w:val="21"/>
        </w:rPr>
      </w:pPr>
      <w:r w:rsidRPr="00917F0E">
        <w:rPr>
          <w:b/>
          <w:sz w:val="28"/>
          <w:szCs w:val="21"/>
        </w:rPr>
        <w:t>«САЛЮТ ПОБЕДЫ »</w:t>
      </w:r>
    </w:p>
    <w:p w:rsidR="00917F0E" w:rsidRPr="00917F0E" w:rsidRDefault="00917F0E" w:rsidP="00917F0E">
      <w:pPr>
        <w:pStyle w:val="a4"/>
        <w:spacing w:before="0" w:beforeAutospacing="0" w:after="150" w:afterAutospacing="0"/>
        <w:rPr>
          <w:szCs w:val="20"/>
        </w:rPr>
      </w:pPr>
      <w:r w:rsidRPr="00917F0E">
        <w:rPr>
          <w:rStyle w:val="ms-rtefontface-9"/>
          <w:sz w:val="28"/>
          <w:szCs w:val="22"/>
        </w:rPr>
        <w:t>Пышные букеты (</w:t>
      </w:r>
      <w:r w:rsidRPr="00917F0E">
        <w:rPr>
          <w:rStyle w:val="a5"/>
          <w:sz w:val="28"/>
          <w:szCs w:val="22"/>
        </w:rPr>
        <w:t>Пальцы сжаты в кулачок)</w:t>
      </w:r>
    </w:p>
    <w:p w:rsidR="00917F0E" w:rsidRPr="00917F0E" w:rsidRDefault="00917F0E" w:rsidP="00917F0E">
      <w:pPr>
        <w:pStyle w:val="a4"/>
        <w:spacing w:before="0" w:beforeAutospacing="0" w:after="150" w:afterAutospacing="0"/>
        <w:rPr>
          <w:szCs w:val="20"/>
        </w:rPr>
      </w:pPr>
      <w:r w:rsidRPr="00917F0E">
        <w:rPr>
          <w:rStyle w:val="ms-rtefontface-9"/>
          <w:sz w:val="28"/>
          <w:szCs w:val="22"/>
        </w:rPr>
        <w:t>В небе расцветают </w:t>
      </w:r>
      <w:r w:rsidRPr="00917F0E">
        <w:rPr>
          <w:rStyle w:val="a5"/>
          <w:sz w:val="28"/>
          <w:szCs w:val="22"/>
        </w:rPr>
        <w:t>(Разгибают пальцы)</w:t>
      </w:r>
    </w:p>
    <w:p w:rsidR="00917F0E" w:rsidRPr="00917F0E" w:rsidRDefault="00917F0E" w:rsidP="00917F0E">
      <w:pPr>
        <w:pStyle w:val="a4"/>
        <w:spacing w:before="0" w:beforeAutospacing="0" w:after="150" w:afterAutospacing="0"/>
        <w:rPr>
          <w:szCs w:val="20"/>
        </w:rPr>
      </w:pPr>
      <w:r w:rsidRPr="00917F0E">
        <w:rPr>
          <w:rStyle w:val="ms-rtefontface-9"/>
          <w:sz w:val="28"/>
          <w:szCs w:val="22"/>
        </w:rPr>
        <w:t>Словно искры света Лепестки сверкают     (</w:t>
      </w:r>
      <w:r w:rsidRPr="00917F0E">
        <w:rPr>
          <w:rStyle w:val="a5"/>
          <w:sz w:val="28"/>
          <w:szCs w:val="22"/>
        </w:rPr>
        <w:t>Шевелят пальчиками)</w:t>
      </w:r>
    </w:p>
    <w:p w:rsidR="00917F0E" w:rsidRPr="00917F0E" w:rsidRDefault="00917F0E" w:rsidP="00917F0E">
      <w:pPr>
        <w:pStyle w:val="a4"/>
        <w:spacing w:before="0" w:beforeAutospacing="0" w:after="150" w:afterAutospacing="0"/>
        <w:rPr>
          <w:szCs w:val="20"/>
        </w:rPr>
      </w:pPr>
      <w:r w:rsidRPr="00917F0E">
        <w:rPr>
          <w:rStyle w:val="ms-rtefontface-9"/>
          <w:sz w:val="28"/>
          <w:szCs w:val="22"/>
        </w:rPr>
        <w:t>Вспыхивают астрами. Голубыми, красными</w:t>
      </w:r>
    </w:p>
    <w:p w:rsidR="00917F0E" w:rsidRPr="00917F0E" w:rsidRDefault="00917F0E" w:rsidP="00917F0E">
      <w:pPr>
        <w:pStyle w:val="a4"/>
        <w:spacing w:before="0" w:beforeAutospacing="0" w:after="150" w:afterAutospacing="0"/>
        <w:rPr>
          <w:szCs w:val="20"/>
        </w:rPr>
      </w:pPr>
      <w:r w:rsidRPr="00917F0E">
        <w:rPr>
          <w:rStyle w:val="ms-rtefontface-9"/>
          <w:sz w:val="28"/>
          <w:szCs w:val="22"/>
        </w:rPr>
        <w:t>Синими, лиловыми –  Каждый раз все новыми!</w:t>
      </w:r>
    </w:p>
    <w:p w:rsidR="00917F0E" w:rsidRPr="00917F0E" w:rsidRDefault="00917F0E" w:rsidP="00917F0E">
      <w:pPr>
        <w:pStyle w:val="a4"/>
        <w:spacing w:before="0" w:beforeAutospacing="0" w:after="150" w:afterAutospacing="0"/>
        <w:rPr>
          <w:szCs w:val="20"/>
        </w:rPr>
      </w:pPr>
      <w:r w:rsidRPr="00917F0E">
        <w:rPr>
          <w:rStyle w:val="ms-rtefontface-9"/>
          <w:sz w:val="28"/>
          <w:szCs w:val="22"/>
        </w:rPr>
        <w:t>(</w:t>
      </w:r>
      <w:r w:rsidRPr="00917F0E">
        <w:rPr>
          <w:rStyle w:val="a5"/>
          <w:sz w:val="28"/>
          <w:szCs w:val="22"/>
        </w:rPr>
        <w:t>Сжимают и разжимают пальцами)</w:t>
      </w:r>
    </w:p>
    <w:p w:rsidR="00917F0E" w:rsidRPr="00917F0E" w:rsidRDefault="00917F0E" w:rsidP="00917F0E">
      <w:pPr>
        <w:pStyle w:val="a4"/>
        <w:spacing w:before="0" w:beforeAutospacing="0" w:after="150" w:afterAutospacing="0"/>
        <w:rPr>
          <w:szCs w:val="20"/>
        </w:rPr>
      </w:pPr>
      <w:r w:rsidRPr="00917F0E">
        <w:rPr>
          <w:rStyle w:val="ms-rtefontface-9"/>
          <w:sz w:val="28"/>
          <w:szCs w:val="22"/>
        </w:rPr>
        <w:lastRenderedPageBreak/>
        <w:t>А потом рекою  (</w:t>
      </w:r>
      <w:r w:rsidRPr="00917F0E">
        <w:rPr>
          <w:rStyle w:val="a5"/>
          <w:sz w:val="28"/>
          <w:szCs w:val="22"/>
        </w:rPr>
        <w:t>Поднимают руки вверх)</w:t>
      </w:r>
    </w:p>
    <w:p w:rsidR="00917F0E" w:rsidRPr="00917F0E" w:rsidRDefault="00917F0E" w:rsidP="00917F0E">
      <w:pPr>
        <w:pStyle w:val="a4"/>
        <w:spacing w:before="0" w:beforeAutospacing="0" w:after="150" w:afterAutospacing="0"/>
        <w:rPr>
          <w:szCs w:val="20"/>
        </w:rPr>
      </w:pPr>
      <w:r w:rsidRPr="00917F0E">
        <w:rPr>
          <w:rStyle w:val="ms-rtefontface-9"/>
          <w:sz w:val="28"/>
          <w:szCs w:val="22"/>
        </w:rPr>
        <w:t>Золотой текут. Что это такое?                      (</w:t>
      </w:r>
      <w:r w:rsidRPr="00917F0E">
        <w:rPr>
          <w:rStyle w:val="a5"/>
          <w:sz w:val="28"/>
          <w:szCs w:val="22"/>
        </w:rPr>
        <w:t>Шевелят пальчиками)</w:t>
      </w:r>
    </w:p>
    <w:p w:rsidR="00917F0E" w:rsidRPr="00917F0E" w:rsidRDefault="00917F0E" w:rsidP="00917F0E">
      <w:pPr>
        <w:pStyle w:val="a4"/>
        <w:spacing w:before="0" w:beforeAutospacing="0" w:after="150" w:afterAutospacing="0"/>
        <w:rPr>
          <w:szCs w:val="20"/>
        </w:rPr>
      </w:pPr>
      <w:r w:rsidRPr="00917F0E">
        <w:rPr>
          <w:rStyle w:val="a3"/>
          <w:b w:val="0"/>
          <w:sz w:val="28"/>
          <w:szCs w:val="22"/>
        </w:rPr>
        <w:t>Праздничный салют!</w:t>
      </w:r>
      <w:r w:rsidRPr="00917F0E">
        <w:rPr>
          <w:rStyle w:val="ms-rtefontface-9"/>
          <w:sz w:val="28"/>
          <w:szCs w:val="22"/>
        </w:rPr>
        <w:t>  (</w:t>
      </w:r>
      <w:r w:rsidRPr="00917F0E">
        <w:rPr>
          <w:rStyle w:val="a5"/>
          <w:sz w:val="28"/>
          <w:szCs w:val="22"/>
        </w:rPr>
        <w:t>Пальчики веером)</w:t>
      </w:r>
    </w:p>
    <w:p w:rsidR="00917F0E" w:rsidRPr="00917F0E" w:rsidRDefault="00917F0E" w:rsidP="00917F0E">
      <w:pPr>
        <w:pStyle w:val="a4"/>
        <w:spacing w:before="0" w:beforeAutospacing="0" w:after="150" w:afterAutospacing="0"/>
        <w:rPr>
          <w:b/>
          <w:sz w:val="28"/>
          <w:szCs w:val="21"/>
        </w:rPr>
      </w:pPr>
    </w:p>
    <w:p w:rsidR="00917F0E" w:rsidRPr="00917F0E" w:rsidRDefault="00917F0E" w:rsidP="00917F0E">
      <w:pPr>
        <w:pStyle w:val="a4"/>
        <w:spacing w:before="0" w:beforeAutospacing="0" w:after="150" w:afterAutospacing="0"/>
        <w:rPr>
          <w:sz w:val="28"/>
          <w:szCs w:val="21"/>
        </w:rPr>
      </w:pPr>
      <w:bookmarkStart w:id="0" w:name="_GoBack"/>
      <w:bookmarkEnd w:id="0"/>
      <w:r w:rsidRPr="00917F0E">
        <w:rPr>
          <w:rStyle w:val="a3"/>
          <w:iCs/>
          <w:sz w:val="28"/>
          <w:szCs w:val="21"/>
        </w:rPr>
        <w:t>«НАША АРМИЯ»</w:t>
      </w:r>
    </w:p>
    <w:p w:rsidR="00917F0E" w:rsidRPr="00917F0E" w:rsidRDefault="00917F0E" w:rsidP="00917F0E">
      <w:pPr>
        <w:pStyle w:val="a4"/>
        <w:spacing w:before="0" w:beforeAutospacing="0" w:after="150" w:afterAutospacing="0"/>
        <w:rPr>
          <w:sz w:val="28"/>
          <w:szCs w:val="21"/>
        </w:rPr>
      </w:pPr>
      <w:proofErr w:type="spellStart"/>
      <w:r w:rsidRPr="00917F0E">
        <w:rPr>
          <w:sz w:val="28"/>
          <w:szCs w:val="21"/>
        </w:rPr>
        <w:t>Аты</w:t>
      </w:r>
      <w:proofErr w:type="spellEnd"/>
      <w:r w:rsidRPr="00917F0E">
        <w:rPr>
          <w:sz w:val="28"/>
          <w:szCs w:val="21"/>
        </w:rPr>
        <w:t xml:space="preserve"> – баты! </w:t>
      </w:r>
      <w:proofErr w:type="spellStart"/>
      <w:r w:rsidRPr="00917F0E">
        <w:rPr>
          <w:sz w:val="28"/>
          <w:szCs w:val="21"/>
        </w:rPr>
        <w:t>Аты</w:t>
      </w:r>
      <w:proofErr w:type="spellEnd"/>
      <w:r w:rsidRPr="00917F0E">
        <w:rPr>
          <w:sz w:val="28"/>
          <w:szCs w:val="21"/>
        </w:rPr>
        <w:t xml:space="preserve"> – баты!</w:t>
      </w:r>
    </w:p>
    <w:p w:rsidR="00917F0E" w:rsidRPr="00917F0E" w:rsidRDefault="00917F0E" w:rsidP="00917F0E">
      <w:pPr>
        <w:pStyle w:val="a4"/>
        <w:spacing w:before="0" w:beforeAutospacing="0" w:after="150" w:afterAutospacing="0"/>
        <w:rPr>
          <w:sz w:val="28"/>
          <w:szCs w:val="21"/>
        </w:rPr>
      </w:pPr>
      <w:r w:rsidRPr="00917F0E">
        <w:rPr>
          <w:rStyle w:val="a5"/>
          <w:sz w:val="28"/>
          <w:szCs w:val="21"/>
        </w:rPr>
        <w:t>(поочередно шагают указательным</w:t>
      </w:r>
    </w:p>
    <w:p w:rsidR="00917F0E" w:rsidRPr="00917F0E" w:rsidRDefault="00917F0E" w:rsidP="00917F0E">
      <w:pPr>
        <w:pStyle w:val="a4"/>
        <w:spacing w:before="0" w:beforeAutospacing="0" w:after="150" w:afterAutospacing="0"/>
        <w:rPr>
          <w:sz w:val="28"/>
          <w:szCs w:val="21"/>
        </w:rPr>
      </w:pPr>
      <w:r w:rsidRPr="00917F0E">
        <w:rPr>
          <w:rStyle w:val="a5"/>
          <w:sz w:val="28"/>
          <w:szCs w:val="21"/>
        </w:rPr>
        <w:t>и средним пальцами то правой, то левой руки)</w:t>
      </w:r>
    </w:p>
    <w:p w:rsidR="00917F0E" w:rsidRPr="00917F0E" w:rsidRDefault="00917F0E" w:rsidP="00917F0E">
      <w:pPr>
        <w:pStyle w:val="a4"/>
        <w:spacing w:before="0" w:beforeAutospacing="0" w:after="150" w:afterAutospacing="0"/>
        <w:rPr>
          <w:sz w:val="28"/>
          <w:szCs w:val="21"/>
        </w:rPr>
      </w:pPr>
      <w:r w:rsidRPr="00917F0E">
        <w:rPr>
          <w:sz w:val="28"/>
          <w:szCs w:val="21"/>
        </w:rPr>
        <w:t>На парад идут солдаты.</w:t>
      </w:r>
    </w:p>
    <w:p w:rsidR="00917F0E" w:rsidRPr="00917F0E" w:rsidRDefault="00917F0E" w:rsidP="00917F0E">
      <w:pPr>
        <w:pStyle w:val="a4"/>
        <w:spacing w:before="0" w:beforeAutospacing="0" w:after="150" w:afterAutospacing="0"/>
        <w:rPr>
          <w:sz w:val="28"/>
          <w:szCs w:val="21"/>
        </w:rPr>
      </w:pPr>
      <w:r w:rsidRPr="00917F0E">
        <w:rPr>
          <w:sz w:val="28"/>
          <w:szCs w:val="21"/>
        </w:rPr>
        <w:t>Вот идут танкисты,</w:t>
      </w:r>
    </w:p>
    <w:p w:rsidR="00917F0E" w:rsidRPr="00917F0E" w:rsidRDefault="00917F0E" w:rsidP="00917F0E">
      <w:pPr>
        <w:pStyle w:val="a4"/>
        <w:spacing w:before="0" w:beforeAutospacing="0" w:after="150" w:afterAutospacing="0"/>
        <w:rPr>
          <w:sz w:val="28"/>
          <w:szCs w:val="21"/>
        </w:rPr>
      </w:pPr>
      <w:r w:rsidRPr="00917F0E">
        <w:rPr>
          <w:sz w:val="28"/>
          <w:szCs w:val="21"/>
        </w:rPr>
        <w:t>потом артиллеристы,</w:t>
      </w:r>
    </w:p>
    <w:p w:rsidR="00917F0E" w:rsidRPr="00917F0E" w:rsidRDefault="00917F0E" w:rsidP="00917F0E">
      <w:pPr>
        <w:pStyle w:val="a4"/>
        <w:spacing w:before="0" w:beforeAutospacing="0" w:after="150" w:afterAutospacing="0"/>
        <w:rPr>
          <w:sz w:val="28"/>
          <w:szCs w:val="21"/>
        </w:rPr>
      </w:pPr>
      <w:r w:rsidRPr="00917F0E">
        <w:rPr>
          <w:sz w:val="28"/>
          <w:szCs w:val="21"/>
        </w:rPr>
        <w:t>А потом пехота</w:t>
      </w:r>
    </w:p>
    <w:p w:rsidR="00917F0E" w:rsidRPr="00917F0E" w:rsidRDefault="00917F0E" w:rsidP="00917F0E">
      <w:pPr>
        <w:pStyle w:val="a4"/>
        <w:spacing w:before="0" w:beforeAutospacing="0" w:after="150" w:afterAutospacing="0"/>
        <w:rPr>
          <w:sz w:val="28"/>
          <w:szCs w:val="21"/>
        </w:rPr>
      </w:pPr>
      <w:r w:rsidRPr="00917F0E">
        <w:rPr>
          <w:sz w:val="28"/>
          <w:szCs w:val="21"/>
        </w:rPr>
        <w:t>Рота за ротой.</w:t>
      </w:r>
    </w:p>
    <w:p w:rsidR="00917F0E" w:rsidRPr="00917F0E" w:rsidRDefault="00917F0E" w:rsidP="00917F0E">
      <w:pPr>
        <w:pStyle w:val="a4"/>
        <w:spacing w:before="0" w:beforeAutospacing="0" w:after="150" w:afterAutospacing="0"/>
        <w:rPr>
          <w:sz w:val="28"/>
          <w:szCs w:val="21"/>
        </w:rPr>
      </w:pPr>
      <w:r w:rsidRPr="00917F0E">
        <w:rPr>
          <w:rStyle w:val="a5"/>
          <w:sz w:val="28"/>
          <w:szCs w:val="21"/>
        </w:rPr>
        <w:t>(по очереди соединяем подушечки пальцев, начиная с большого пальца)</w:t>
      </w:r>
    </w:p>
    <w:p w:rsidR="00917F0E" w:rsidRPr="00917F0E" w:rsidRDefault="00917F0E" w:rsidP="00917F0E">
      <w:pPr>
        <w:pStyle w:val="a4"/>
        <w:spacing w:before="0" w:beforeAutospacing="0" w:after="150" w:afterAutospacing="0"/>
        <w:rPr>
          <w:b/>
          <w:sz w:val="28"/>
          <w:szCs w:val="21"/>
        </w:rPr>
      </w:pPr>
    </w:p>
    <w:p w:rsidR="00917F0E" w:rsidRPr="00917F0E" w:rsidRDefault="00917F0E" w:rsidP="00917F0E">
      <w:pPr>
        <w:jc w:val="center"/>
        <w:rPr>
          <w:b/>
        </w:rPr>
      </w:pPr>
    </w:p>
    <w:sectPr w:rsidR="00917F0E" w:rsidRPr="00917F0E" w:rsidSect="001F7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7F0E"/>
    <w:rsid w:val="000A10D1"/>
    <w:rsid w:val="00197B6F"/>
    <w:rsid w:val="001F7361"/>
    <w:rsid w:val="00640415"/>
    <w:rsid w:val="008911C3"/>
    <w:rsid w:val="00917F0E"/>
    <w:rsid w:val="00AE7E31"/>
    <w:rsid w:val="00CE1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B6F"/>
    <w:pPr>
      <w:spacing w:after="200" w:line="276" w:lineRule="auto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97B6F"/>
    <w:rPr>
      <w:b/>
      <w:bCs/>
    </w:rPr>
  </w:style>
  <w:style w:type="paragraph" w:styleId="a4">
    <w:name w:val="Normal (Web)"/>
    <w:basedOn w:val="a"/>
    <w:uiPriority w:val="99"/>
    <w:semiHidden/>
    <w:unhideWhenUsed/>
    <w:rsid w:val="00917F0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917F0E"/>
    <w:rPr>
      <w:i/>
      <w:iCs/>
    </w:rPr>
  </w:style>
  <w:style w:type="character" w:customStyle="1" w:styleId="ms-rtefontface-9">
    <w:name w:val="ms-rtefontface-9"/>
    <w:basedOn w:val="a0"/>
    <w:rsid w:val="00917F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5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Аспект">
  <a:themeElements>
    <a:clrScheme name="Аспект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Аспект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Аспект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3</cp:revision>
  <dcterms:created xsi:type="dcterms:W3CDTF">2020-05-26T13:07:00Z</dcterms:created>
  <dcterms:modified xsi:type="dcterms:W3CDTF">2020-05-30T07:23:00Z</dcterms:modified>
</cp:coreProperties>
</file>