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О пользе совместных занятий родителей и детей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Статьи / Прочее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От автора: О важных и нужных занятиях родителей и детей читайте здесь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Утверждение, что дети копируют поведение своих родителей, давно не подвергается сомнению. С раннего детства малыш считывает и запоминает особенности телесных движений родителей, их поведение, интонации и т.д., так неосознанно он присваивает опыт своих родителей.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Поэтому можно смело утверждать, что целесообразно развивать детей раннего возраста в тесном физическом и эмоциональном контакте с родителями. Еще раз повторюсь, раз ребенок присваивает опыт взрослого, значит, малыша можно развивать через совместную работу, в которой малыш будет ощущать тело мамы рядом. Это значит, что все упражнения малыш выполняет вместе с мамой или папой. Мы пришли к заключению, что если тело матери «не зажато», то и ребенок будет не зажат, поскольку тело ребенка всегда подстроится и получает тот же опыт, который имеет мама.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На наших занятиях мы предлагаем выполнять упражнения, которые полезны не только малышам, но и взрослым. И тут замечу, что некоторые упражнения у взрослых уже не получаются и это лишний повод задуматься родителям о своем физическом состоянии и о физическом состоянии малыша.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Приведу пример, как влияет мама на ребенка, если у мамы интонационно богатый голос, то даже у еще не говорящего малыша богатое звуковое воспроизведение.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Вот девочка А., которой 1 год и 8 месяцев. Она еще не говорит, но очень эмоционально реагирует на все, интонационно копирует маму, а в воспроизведении звуков можно прочитать радость, восторг и другие эмоции.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 xml:space="preserve">Еще пример, у мамы В. ярко выраженные «зажимы» тела. При совместных упражнениях с мамой ребенок, предположительно, испытывает дискомфорт, поэтому от выполнения некоторых упражнений отказывается, но </w:t>
      </w:r>
      <w:r w:rsidRPr="005A5D92">
        <w:rPr>
          <w:rFonts w:ascii="Times New Roman" w:hAnsi="Times New Roman" w:cs="Times New Roman"/>
          <w:sz w:val="28"/>
          <w:szCs w:val="28"/>
        </w:rPr>
        <w:lastRenderedPageBreak/>
        <w:t>упражнения, которые нравятся, выполняет с удовольствием. Помните, что система «тело-интеллект» уже в раннем возрасте подсказывает, что для малыша комфортно, что нет.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Эффект от выполнения совместных упражнений детей и взрослых достигается тогда, когда мама и ребенок подстраиваются друг к другу в телесном контакте, тогда весело и маме, и ребенку и тогда у ребенка есть желание выполнять упражнения. Из выше сказанного следует, что развитие малыша в раннем детстве во многом зависит от физического и эмоционального состояния мамы и папы.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 xml:space="preserve">Для совместной работы мы используем упражнения, направленные на интеграцию </w:t>
      </w:r>
      <w:proofErr w:type="gramStart"/>
      <w:r w:rsidRPr="005A5D92">
        <w:rPr>
          <w:rFonts w:ascii="Times New Roman" w:hAnsi="Times New Roman" w:cs="Times New Roman"/>
          <w:sz w:val="28"/>
          <w:szCs w:val="28"/>
        </w:rPr>
        <w:t>системы  «</w:t>
      </w:r>
      <w:proofErr w:type="gramEnd"/>
      <w:r w:rsidRPr="005A5D92">
        <w:rPr>
          <w:rFonts w:ascii="Times New Roman" w:hAnsi="Times New Roman" w:cs="Times New Roman"/>
          <w:sz w:val="28"/>
          <w:szCs w:val="28"/>
        </w:rPr>
        <w:t>тело-интеллект», которая восстанавливается  не только у детей,  но и у взрослых в процессе совместных движений.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Упражнение «Перекрестные движения».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 xml:space="preserve">Мама сидит на полу вытянув ноги вместе, ребенок сидит у мамы, прижавшись спиной, мама берет ребенка за ручку и противоположную ножку и осторожно соединяет их, при этом поднимая свою ногу, наклонившись немного вперед, получается движения крест-накрест. Повторяет все сделанное другой ногой и рукой. Упражнение заимствовано из </w:t>
      </w:r>
      <w:proofErr w:type="gramStart"/>
      <w:r w:rsidRPr="005A5D92">
        <w:rPr>
          <w:rFonts w:ascii="Times New Roman" w:hAnsi="Times New Roman" w:cs="Times New Roman"/>
          <w:sz w:val="28"/>
          <w:szCs w:val="28"/>
        </w:rPr>
        <w:t xml:space="preserve">Образовательной  </w:t>
      </w:r>
      <w:proofErr w:type="spellStart"/>
      <w:r w:rsidRPr="005A5D92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proofErr w:type="gramEnd"/>
      <w:r w:rsidRPr="005A5D92">
        <w:rPr>
          <w:rFonts w:ascii="Times New Roman" w:hAnsi="Times New Roman" w:cs="Times New Roman"/>
          <w:sz w:val="28"/>
          <w:szCs w:val="28"/>
        </w:rPr>
        <w:t>. Это упражнение направлено на обучение и коррекцию системы «тело-интеллект».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Упражнение 1. «Хобот у слоненка».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 xml:space="preserve">У слонёнка длинный нос 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Может он достать кокос,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Закусить десятком груш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lastRenderedPageBreak/>
        <w:t>И сам себе устроить душ.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Упражнение 2.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Мама сидит на полу вытянув ноги вперед, делает массаж малышу, положив его на ноги к себе и рассказывает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Сосчитай, тигренок, мне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Все полоски на спине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И на хвостике твоем.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Ох, давай считать вдвое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Это упражнение направлено на развитие слухового канала, на развитие тактильных ощущений, на расслабление тела.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t>Совместные упражнения детей и родителей, направлены на интеграцию системы «тело-интеллект». Роль родителей заключается в позитивном настрое ребенка при обучении. Подобного рода занятия, во-первых, развивают заложенные природой возможности двигаться и видеть, двигаться и слышать, двигаться и слушать, а в дальнейшем, двигаться и говорить; во-вторых, родитель передает свой опыт тела ребенку в процессе движения; в-третьих, в совместной двигательной активности ребенка и мамы у малыша уходит страх перед освоением новых движений; в-четвертых, включение в движение ритмов, звуков, слов, а так же тактильного ощущения тела, рук или ног мамы, развивает у ребенка ведущие каналы восприятия, которые являются собирателями информации об окружающем мире.</w:t>
      </w:r>
    </w:p>
    <w:p w:rsidR="005A5D9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2432" w:rsidRPr="005A5D92" w:rsidRDefault="005A5D92" w:rsidP="005A5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D92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 с мамой в большинстве своем поднимают настроение ребенку, у него формируется эмоционально-положительное отношение к движению, это в свою очередь способствует дальнейшему освоению пространства малыша.  В результате такой работы родители и дети начинают намного лучше понимать и чувствовать друга, </w:t>
      </w:r>
      <w:proofErr w:type="gramStart"/>
      <w:r w:rsidRPr="005A5D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5D92">
        <w:rPr>
          <w:rFonts w:ascii="Times New Roman" w:hAnsi="Times New Roman" w:cs="Times New Roman"/>
          <w:sz w:val="28"/>
          <w:szCs w:val="28"/>
        </w:rPr>
        <w:t xml:space="preserve"> системе «тело-интеллект» включаются скрытые древние уровни неосознанного взаимодействия, ребенок и взрослый понимают друг друга сейчас и в будущем, а понимание улучшает атмосферу в семье.</w:t>
      </w:r>
      <w:bookmarkStart w:id="0" w:name="_GoBack"/>
      <w:bookmarkEnd w:id="0"/>
    </w:p>
    <w:sectPr w:rsidR="00BC2432" w:rsidRPr="005A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5"/>
    <w:rsid w:val="005A5D92"/>
    <w:rsid w:val="00BC2432"/>
    <w:rsid w:val="00E7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21CBD-9923-4DA1-AE86-CA3A8361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701</Words>
  <Characters>3999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Барлаш</dc:creator>
  <cp:keywords/>
  <dc:description/>
  <cp:lastModifiedBy>Ирина Барлаш</cp:lastModifiedBy>
  <cp:revision>3</cp:revision>
  <dcterms:created xsi:type="dcterms:W3CDTF">2024-01-23T07:47:00Z</dcterms:created>
  <dcterms:modified xsi:type="dcterms:W3CDTF">2024-01-23T07:54:00Z</dcterms:modified>
</cp:coreProperties>
</file>