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2B" w:rsidRPr="00B5712B" w:rsidRDefault="00B5712B" w:rsidP="00B5712B">
      <w:pPr>
        <w:jc w:val="center"/>
        <w:rPr>
          <w:rFonts w:ascii="Monotype Corsiva" w:hAnsi="Monotype Corsiva"/>
          <w:color w:val="7030A0"/>
          <w:sz w:val="72"/>
          <w:szCs w:val="72"/>
        </w:rPr>
      </w:pPr>
      <w:r w:rsidRPr="00B5712B">
        <w:rPr>
          <w:rFonts w:ascii="Monotype Corsiva" w:hAnsi="Monotype Corsiva"/>
          <w:color w:val="7030A0"/>
          <w:sz w:val="72"/>
          <w:szCs w:val="72"/>
        </w:rPr>
        <w:t>«Праздник Крещения в детском саду»</w:t>
      </w:r>
    </w:p>
    <w:p w:rsidR="004E57F9" w:rsidRPr="008C5145" w:rsidRDefault="00B5712B" w:rsidP="004E57F9">
      <w:pPr>
        <w:tabs>
          <w:tab w:val="left" w:pos="1425"/>
        </w:tabs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145"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Крещение - один из главных христианских праздников.</w:t>
      </w:r>
      <w:r w:rsidRPr="008C51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Праздником Крещения заканчиваются Рождественские Святки, продолжающиеся с 7 по 19 января. Знакомство детей с народными календарно-обрядовыми праздниками является в детском саду одной из форм духовно-нравственного воспитания дошкольников.</w:t>
      </w:r>
    </w:p>
    <w:p w:rsidR="004E57F9" w:rsidRPr="008C5145" w:rsidRDefault="004E57F9" w:rsidP="004E57F9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8C5145">
        <w:rPr>
          <w:color w:val="000000" w:themeColor="text1"/>
          <w:sz w:val="28"/>
          <w:szCs w:val="28"/>
        </w:rPr>
        <w:t>В нашем детском саду 18 января прошло</w:t>
      </w:r>
      <w:r w:rsidRPr="008C5145">
        <w:rPr>
          <w:color w:val="000000" w:themeColor="text1"/>
          <w:sz w:val="28"/>
          <w:szCs w:val="28"/>
          <w:shd w:val="clear" w:color="auto" w:fill="FFFFFF"/>
        </w:rPr>
        <w:t xml:space="preserve"> мероприятие, посвящённое Святочным вечерам и празднику «Крещение Господне». Организовала и провела это мероприятие воспитатель подготовительной группы №2 Курбатова Татьяна Дмитриевна. В празднике приняли участие все дети детского сада. В честь праздника детей посетил священнослужитель Храма преподобного Сергия Радонежского поселка Южного, к</w:t>
      </w:r>
      <w:r w:rsidRPr="008C5145">
        <w:rPr>
          <w:color w:val="000000" w:themeColor="text1"/>
          <w:sz w:val="28"/>
          <w:szCs w:val="28"/>
        </w:rPr>
        <w:t>оторый подробно рассказал детям о православном празднике. После молитвы, освящения воды, отец Иоанн окропил всех детишек и присутствующих святой водой.</w:t>
      </w:r>
    </w:p>
    <w:p w:rsidR="004E57F9" w:rsidRPr="008C5145" w:rsidRDefault="004E57F9" w:rsidP="004E57F9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8C5145">
        <w:rPr>
          <w:color w:val="000000" w:themeColor="text1"/>
          <w:sz w:val="28"/>
          <w:szCs w:val="28"/>
        </w:rPr>
        <w:t>Мероприятия проводились в целях духовного просвещения, знакомства с христианской культурой, создания образа Крещенского праздника глазами ребенка.</w:t>
      </w:r>
    </w:p>
    <w:p w:rsidR="00525299" w:rsidRPr="00525299" w:rsidRDefault="008C5145" w:rsidP="004E57F9">
      <w:p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4290961</wp:posOffset>
            </wp:positionH>
            <wp:positionV relativeFrom="paragraph">
              <wp:posOffset>610529</wp:posOffset>
            </wp:positionV>
            <wp:extent cx="2382956" cy="1965277"/>
            <wp:effectExtent l="19050" t="0" r="0" b="0"/>
            <wp:wrapNone/>
            <wp:docPr id="10" name="Рисунок 7" descr="https://catherineasquithgallery.com/uploads/posts/2021-03/1614584294_28-p-angel-na-belom-fone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atherineasquithgallery.com/uploads/posts/2021-03/1614584294_28-p-angel-na-belom-fone-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956" cy="1965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57F9" w:rsidRPr="004E57F9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r w:rsidR="00525299">
        <w:rPr>
          <w:rFonts w:ascii="Times New Roman" w:hAnsi="Times New Roman" w:cs="Times New Roman"/>
          <w:noProof/>
          <w:color w:val="0070C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197350" cy="3148013"/>
            <wp:effectExtent l="19050" t="0" r="0" b="0"/>
            <wp:docPr id="5" name="Рисунок 3" descr="C:\Users\Admin\Downloads\WhatsApp Image 2023-01-18 at 13.22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WhatsApp Image 2023-01-18 at 13.22.3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109" cy="3152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99" w:rsidRPr="00525299" w:rsidRDefault="00525299" w:rsidP="00045369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252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355003</wp:posOffset>
            </wp:positionH>
            <wp:positionV relativeFrom="paragraph">
              <wp:posOffset>403396</wp:posOffset>
            </wp:positionV>
            <wp:extent cx="1306375" cy="1883391"/>
            <wp:effectExtent l="0" t="0" r="8075" b="0"/>
            <wp:wrapNone/>
            <wp:docPr id="9" name="Рисунок 4" descr="https://allprint-online.ru/wp-content/uploads/2020/10/da6bdabe6a2b207a55d1816f21d339a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llprint-online.ru/wp-content/uploads/2020/10/da6bdabe6a2b207a55d1816f21d339aa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157" r="931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06375" cy="1883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5369">
        <w:rPr>
          <w:rFonts w:ascii="Times New Roman" w:hAnsi="Times New Roman" w:cs="Times New Roman"/>
          <w:sz w:val="28"/>
          <w:szCs w:val="28"/>
        </w:rPr>
        <w:t xml:space="preserve">   </w:t>
      </w:r>
      <w:r w:rsidRPr="005252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24399" cy="2800350"/>
            <wp:effectExtent l="19050" t="0" r="1" b="0"/>
            <wp:docPr id="3" name="Рисунок 1" descr="C:\Users\Admin\Downloads\WhatsApp Image 2023-01-18 at 12.09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3-01-18 at 12.09.0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476" cy="2806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5299" w:rsidRPr="00525299" w:rsidSect="00B5712B">
      <w:pgSz w:w="11906" w:h="16838"/>
      <w:pgMar w:top="709" w:right="707" w:bottom="709" w:left="709" w:header="708" w:footer="708" w:gutter="0"/>
      <w:pgBorders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5712B"/>
    <w:rsid w:val="000311CE"/>
    <w:rsid w:val="00045369"/>
    <w:rsid w:val="004E57F9"/>
    <w:rsid w:val="00525299"/>
    <w:rsid w:val="006E2962"/>
    <w:rsid w:val="007D3B59"/>
    <w:rsid w:val="008C5145"/>
    <w:rsid w:val="00B57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712B"/>
    <w:rPr>
      <w:b/>
      <w:bCs/>
    </w:rPr>
  </w:style>
  <w:style w:type="paragraph" w:styleId="a4">
    <w:name w:val="No Spacing"/>
    <w:basedOn w:val="a"/>
    <w:uiPriority w:val="1"/>
    <w:qFormat/>
    <w:rsid w:val="004E5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5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и Славик</cp:lastModifiedBy>
  <cp:revision>4</cp:revision>
  <cp:lastPrinted>2023-01-30T15:48:00Z</cp:lastPrinted>
  <dcterms:created xsi:type="dcterms:W3CDTF">2023-01-22T19:19:00Z</dcterms:created>
  <dcterms:modified xsi:type="dcterms:W3CDTF">2023-01-30T16:00:00Z</dcterms:modified>
</cp:coreProperties>
</file>