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8E" w:rsidRPr="00CA5A8E" w:rsidRDefault="00CA5A8E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44061" w:themeColor="accent1" w:themeShade="80"/>
          <w:sz w:val="28"/>
          <w:szCs w:val="28"/>
        </w:rPr>
      </w:pP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b/>
          <w:bCs/>
          <w:i/>
          <w:iCs/>
          <w:color w:val="244061" w:themeColor="accent1" w:themeShade="80"/>
          <w:sz w:val="28"/>
          <w:szCs w:val="28"/>
        </w:rPr>
        <w:t>Цель:</w:t>
      </w:r>
      <w:r w:rsidRPr="00CA5A8E">
        <w:rPr>
          <w:color w:val="244061" w:themeColor="accent1" w:themeShade="80"/>
          <w:sz w:val="28"/>
          <w:szCs w:val="28"/>
        </w:rPr>
        <w:t> повысить интерес к занятиям физической культурой; повысить двигательную активность детей.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44061" w:themeColor="accent1" w:themeShade="80"/>
          <w:sz w:val="28"/>
          <w:szCs w:val="28"/>
        </w:rPr>
      </w:pPr>
      <w:r w:rsidRPr="00CA5A8E">
        <w:rPr>
          <w:b/>
          <w:bCs/>
          <w:i/>
          <w:iCs/>
          <w:color w:val="244061" w:themeColor="accent1" w:themeShade="80"/>
          <w:sz w:val="28"/>
          <w:szCs w:val="28"/>
        </w:rPr>
        <w:t>Задачи:</w:t>
      </w:r>
    </w:p>
    <w:p w:rsidR="00477592" w:rsidRPr="00CA5A8E" w:rsidRDefault="00027B1F" w:rsidP="00033AED">
      <w:pPr>
        <w:pStyle w:val="a4"/>
        <w:numPr>
          <w:ilvl w:val="0"/>
          <w:numId w:val="3"/>
        </w:numPr>
        <w:tabs>
          <w:tab w:val="left" w:pos="2460"/>
          <w:tab w:val="left" w:pos="766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</w:t>
      </w:r>
      <w:r w:rsidR="00DC768A"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оспитывать потребность в физической культуре;</w:t>
      </w:r>
    </w:p>
    <w:p w:rsidR="00DC768A" w:rsidRPr="00CA5A8E" w:rsidRDefault="00027B1F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</w:t>
      </w:r>
      <w:r w:rsidR="00DC768A"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оспитывать нравственно-физические навыки;</w:t>
      </w:r>
    </w:p>
    <w:p w:rsidR="00DC768A" w:rsidRPr="00CA5A8E" w:rsidRDefault="00477592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повышать интерес детей к выполнению основных видов движений и участию в играх;</w:t>
      </w:r>
    </w:p>
    <w:p w:rsidR="00DC768A" w:rsidRPr="00CA5A8E" w:rsidRDefault="00477592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способствовать формированию физических качеств и двигательных умений детей;</w:t>
      </w:r>
    </w:p>
    <w:p w:rsidR="00DC768A" w:rsidRPr="00CA5A8E" w:rsidRDefault="00477592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чередовать различные виды активности детей, направляя их интересы, стимулируя желание детей заниматься двигательной деятельностью;</w:t>
      </w:r>
    </w:p>
    <w:p w:rsidR="00DC768A" w:rsidRPr="00CA5A8E" w:rsidRDefault="00477592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повысить моторную плотность физкультурных занятий;</w:t>
      </w:r>
    </w:p>
    <w:p w:rsidR="00DC768A" w:rsidRPr="00CA5A8E" w:rsidRDefault="00477592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уточнять представления о форме предметов, положении частей, их относительной величине, о цвете предметов; развивать чувство цвета и формы;</w:t>
      </w:r>
    </w:p>
    <w:p w:rsidR="00477592" w:rsidRPr="00CA5A8E" w:rsidRDefault="00477592" w:rsidP="00033AED">
      <w:pPr>
        <w:pStyle w:val="a4"/>
        <w:numPr>
          <w:ilvl w:val="0"/>
          <w:numId w:val="3"/>
        </w:num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развивать у детей наблюдательность, эстетическое восприятие, воображение, зрительную память.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Сегодня мы поговорим о повышении двигательной активности детей дошкольного возраста посредством нестандартного физкультурного оборудования.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В народе говорят, за деньги здоровье не купишь. За него надо активно бороться. Как говорил Гиппократ, «…Гимнастика,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        Здоровый образ жизни – активная деятельность человека, направленная на сохранение и улучшение здоровья. К этой активности следует отнести такие компоненты, как правильное питание, рациональная двигательная активность, закаливание организма и сохранение стабильного </w:t>
      </w:r>
      <w:proofErr w:type="spellStart"/>
      <w:r w:rsidRPr="00CA5A8E">
        <w:rPr>
          <w:color w:val="244061" w:themeColor="accent1" w:themeShade="80"/>
          <w:sz w:val="28"/>
          <w:szCs w:val="28"/>
        </w:rPr>
        <w:t>психоэмоционального</w:t>
      </w:r>
      <w:proofErr w:type="spellEnd"/>
      <w:r w:rsidRPr="00CA5A8E">
        <w:rPr>
          <w:color w:val="244061" w:themeColor="accent1" w:themeShade="80"/>
          <w:sz w:val="28"/>
          <w:szCs w:val="28"/>
        </w:rPr>
        <w:t xml:space="preserve"> состояния.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Надо признать, что в современном обществе приоритетным становится интеллектуальное развитие ребенка. Дети в большинстве своем испытывают «двигательный дефицит», т.е. количество движений, выполняемых ими в течение дня, ниже нормы. Это увеличивает статическую нагрузку на определенные группы мышц. Снижается сила и работоспособность мускулатуры, что влечет за собой нарушение функций организма. Поэтому необходимо вести поиск новых подходов для привлечения детей к занятиям физической культурой и спортом, развивая интерес к движению, как жизненной потребности быть ловким, сильным, смелым. Конечно, физическое и интеллектуальное развитие должно проходить параллельно. Решение этой проблемы видится в совокупности социально педагогических условий. Этому способствует и использование нестандартного оборудования в работе по физическому воспитанию детей.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Возникает вопрос: почему важно и необходимо развивать интерес к занятиям физической культурой?</w:t>
      </w:r>
    </w:p>
    <w:p w:rsidR="00CA5A8E" w:rsidRPr="00CA5A8E" w:rsidRDefault="00CA5A8E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</w:p>
    <w:p w:rsidR="00CA5A8E" w:rsidRPr="00CA5A8E" w:rsidRDefault="00CA5A8E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</w:p>
    <w:p w:rsidR="00CA5A8E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Движение – это жизненная потребность, средство укрепления организма. Для полноценного развития ребенка необходимо, чтобы в </w:t>
      </w:r>
      <w:proofErr w:type="gramStart"/>
      <w:r w:rsidRPr="00CA5A8E">
        <w:rPr>
          <w:color w:val="244061" w:themeColor="accent1" w:themeShade="80"/>
          <w:sz w:val="28"/>
          <w:szCs w:val="28"/>
        </w:rPr>
        <w:t>двигательной</w:t>
      </w:r>
      <w:proofErr w:type="gramEnd"/>
      <w:r w:rsidRPr="00CA5A8E">
        <w:rPr>
          <w:color w:val="244061" w:themeColor="accent1" w:themeShade="80"/>
          <w:sz w:val="28"/>
          <w:szCs w:val="28"/>
        </w:rPr>
        <w:t xml:space="preserve"> 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деятельности он знакомился с как можно большим количеством разнообразных физкультурных пособий и предметов.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Успех физкультурных занятий, да и эффективность физического воспитания детей в целом, зависит от форм, методов и приемов, индивидуального подхода к детям, а также в большой мере от наличия материально-технической базы.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Предметное окружение имеет огромное значение для развития активности детей, формирования их инициативного поведения и творчества.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Маленький ребенок обучается только тому, что его заинтересовало, и готов принимать что-то только от того человека, которому он доверяет. Поэтому и успешность обучения зависит от того, сложился ли контакт ребенка с педагогом. В этом отношении очень важно, чтобы ребенок испытывал на занятиях физической культурой эмоциональный комфорт.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Без интереса ребенок ничего не сделает, не добьется никаких положительных результатов. Успешна данная цепочка: Интерес – Желание – Осознание – Навык – Самостоятельная деятельность – Применение во всех сферах жизнедеятельности.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Положительные эмоции, эмоциональная насыщенность занятий – являются основными условиями при обучении детей движениям. Рождаются эмоции, которые активизируют ребенка. Кроме того, заинтересованность положительно действует на двигательную активность детей, особенно малоподвижных и инертных.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Если малыш испытывает положительные эмоции, то это активизирует его, способствует нормальной деятельности сердечнососудистой и нервной систем. Содержание упражнений должно увлечь, заинтересовать ребенка. Принуждение вызывает естественный протест, рождает отрицательные эмоции.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В настоящее время особенно актуальной задачей является привитие детям интереса к физической культуре и спорту. Растить детей </w:t>
      </w:r>
      <w:proofErr w:type="gramStart"/>
      <w:r w:rsidRPr="00CA5A8E">
        <w:rPr>
          <w:color w:val="244061" w:themeColor="accent1" w:themeShade="80"/>
          <w:sz w:val="28"/>
          <w:szCs w:val="28"/>
        </w:rPr>
        <w:t>здоровыми</w:t>
      </w:r>
      <w:proofErr w:type="gramEnd"/>
      <w:r w:rsidRPr="00CA5A8E">
        <w:rPr>
          <w:color w:val="244061" w:themeColor="accent1" w:themeShade="80"/>
          <w:sz w:val="28"/>
          <w:szCs w:val="28"/>
        </w:rPr>
        <w:t>, сильными – задача каждого дошкольного учреждения.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 Как же заинтересовать детей в выполнении упражнений, при их небольших двигательных возможностях, посильности и дозволенности упражнений для дошкольного возраста? Малышам недостаточно просто обеспечить определенный набор движений, в данном возрасте ребенку необходимы развивающие движения, которые возможны в условиях разнородной предметной среды.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Одной из приоритетных задач формирования здорового образа жизни у детей дошкольного возраста является создание мотивации, обучение и привитие навыков здорового образа жизни у детей. Важным направлением в этой сфере является правильно организованная предметно-пространственная среда. Прежде всего, это двигательная предметно-развивающая среда. Она должна носить не только развивающий характер, но также являться разнообразной, динамичной, трансформируемой, полифункциональной.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Важен алгоритм: от игры – к привычке, от привычки – к потребности.</w:t>
      </w:r>
    </w:p>
    <w:p w:rsidR="00CA5A8E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lastRenderedPageBreak/>
        <w:t xml:space="preserve">        </w:t>
      </w:r>
    </w:p>
    <w:p w:rsidR="00CA5A8E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Большое количество детей в группах, отсутствие возможности регулярно пополнять и обновлять физкультурное оборудование и желание сделать физкультурные занятия занимательными и эффективными, 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proofErr w:type="gramStart"/>
      <w:r w:rsidRPr="00CA5A8E">
        <w:rPr>
          <w:color w:val="244061" w:themeColor="accent1" w:themeShade="80"/>
          <w:sz w:val="28"/>
          <w:szCs w:val="28"/>
        </w:rPr>
        <w:t>разнообразными</w:t>
      </w:r>
      <w:proofErr w:type="gramEnd"/>
      <w:r w:rsidRPr="00CA5A8E">
        <w:rPr>
          <w:color w:val="244061" w:themeColor="accent1" w:themeShade="80"/>
          <w:sz w:val="28"/>
          <w:szCs w:val="28"/>
        </w:rPr>
        <w:t xml:space="preserve"> и увлекательными побудили меня к поиску новых форм работы.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Что такое физкультурное оборудование? Это оборудование, предназначенное для занятий спортом, для развития движения, для развития физических качеств.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  А что такое нетрадиционное физкультурное оборудование? Понятие «нетрадиционное» – не соответствующее стандарту, не избитый, не шаблонный, оригинальный (Словарь русского языка).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Можно сказать, что это оборудование, сделанное своими руками, любой предмет, при помощи которого идет развитие движений.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Любое физкультурное оборудование (стандартное и нетрадиционное) обязательно должно соответствовать требованиям: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- Безопасность (легкое, прочное, безопасное, </w:t>
      </w:r>
      <w:proofErr w:type="spellStart"/>
      <w:r w:rsidRPr="00CA5A8E">
        <w:rPr>
          <w:color w:val="244061" w:themeColor="accent1" w:themeShade="80"/>
          <w:sz w:val="28"/>
          <w:szCs w:val="28"/>
        </w:rPr>
        <w:t>экологичные</w:t>
      </w:r>
      <w:proofErr w:type="spellEnd"/>
      <w:r w:rsidRPr="00CA5A8E">
        <w:rPr>
          <w:color w:val="244061" w:themeColor="accent1" w:themeShade="80"/>
          <w:sz w:val="28"/>
          <w:szCs w:val="28"/>
        </w:rPr>
        <w:t xml:space="preserve"> материалы)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Соответствие возрастным нормам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Эстетичность (должно привлекать ребенка, формировать его эстетический вкус, должно быть ярким, красочным, привлекательным)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- </w:t>
      </w:r>
      <w:proofErr w:type="spellStart"/>
      <w:r w:rsidRPr="00CA5A8E">
        <w:rPr>
          <w:color w:val="244061" w:themeColor="accent1" w:themeShade="80"/>
          <w:sz w:val="28"/>
          <w:szCs w:val="28"/>
        </w:rPr>
        <w:t>Полифункциональность</w:t>
      </w:r>
      <w:proofErr w:type="spellEnd"/>
      <w:r w:rsidRPr="00CA5A8E">
        <w:rPr>
          <w:color w:val="244061" w:themeColor="accent1" w:themeShade="80"/>
          <w:sz w:val="28"/>
          <w:szCs w:val="28"/>
        </w:rPr>
        <w:t xml:space="preserve"> (возможность применения в разных видах деятельности)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Мобильность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Вариативность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Гигиеничность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Какие же преимущества использования нетрадиционного оборудования при подготовке детей дошкольного возраста?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Один из приемов повышения эффективности физкультурного оборудования – новизна, которая создается за счет внесения нового нетрадиционного оборудования, смены переносного оборудования разных пособий в своеобразные комплексы (полосы препятствий).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Каждое нетрадиционное физкультурное пособие многофункционально (</w:t>
      </w:r>
      <w:proofErr w:type="spellStart"/>
      <w:r w:rsidRPr="00CA5A8E">
        <w:rPr>
          <w:color w:val="244061" w:themeColor="accent1" w:themeShade="80"/>
          <w:sz w:val="28"/>
          <w:szCs w:val="28"/>
        </w:rPr>
        <w:t>полифункционально</w:t>
      </w:r>
      <w:proofErr w:type="spellEnd"/>
      <w:r w:rsidRPr="00CA5A8E">
        <w:rPr>
          <w:color w:val="244061" w:themeColor="accent1" w:themeShade="80"/>
          <w:sz w:val="28"/>
          <w:szCs w:val="28"/>
        </w:rPr>
        <w:t>), что дает возможность применять его в различных видах движений. Мобильно.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Использование нетрадиционного оборудования в играх и упражнениях для восприятия пространства и времени, формирования наблюдений и умений ориентироваться в окружающей среде.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Дети всех возрастов выполняют упражнения с нетрадиционным физкультурным оборудованием с большим удовольствием и достигают хороших результатов.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Нетрадиционное оборудование – несложное, недорогое, вносит в каждое занятие элемент необычности, вызывает у детей интерес к физкультурным занятиям. Создает радостный эмоциональный настрой, стимулирует и обогащает двигательную деятельность, помогает делать двигательные задания более наглядными, понятными.</w:t>
      </w:r>
    </w:p>
    <w:p w:rsidR="00CA5A8E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         Нетрадиционное оборудование – это всегда дополнительный стимул физкультурно-оздоровительной работы. Поэтому оно никогда не бывает </w:t>
      </w:r>
    </w:p>
    <w:p w:rsidR="00CA5A8E" w:rsidRPr="00CA5A8E" w:rsidRDefault="00CA5A8E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лишним. Можно без больших затрат обновить игровой инвентарь в спортивном зале, если есть желание и немного фантазии.</w:t>
      </w:r>
    </w:p>
    <w:p w:rsidR="00CA5A8E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Нетрадиционные физкультурные пособия могут использоваться в любых формах занятий, имеют широкое применение (зал, группа, улица), хорошо 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интегрируются (счет, цвет, материал и т.д.). Пособия являются полифункциональными и отвечают основным педагогическим требованиям: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proofErr w:type="gramStart"/>
      <w:r w:rsidRPr="00CA5A8E">
        <w:rPr>
          <w:color w:val="244061" w:themeColor="accent1" w:themeShade="80"/>
          <w:sz w:val="28"/>
          <w:szCs w:val="28"/>
        </w:rPr>
        <w:t>- доступны детям всех уровней физической подготовленности (высокого, среднего, низкого);</w:t>
      </w:r>
      <w:proofErr w:type="gramEnd"/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позволяют создавать игровые ситуации сюжетного характера;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учитывают особенности психологического развития и образного восприятия дошкольника.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Кроме того, обогащают знания о мире предметов и их многофункциональности; приучают ощущать себя в пространстве, ориентироваться в нем.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Таким образом, использование полифункционального нетрадиционного физкультурного оборудования позволяет более быстро и качественно формировать двигательные умения и навыки, способствует повышению интереса к выполнению физических упражнений, обеспечивает активную двигательную деятельность детей в течение дня.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Невозможно обойтись без взаимодействия с родителями. Положительных результатов можно добиться, лишь сделав своими союзниками родителей. Необходимо воспитателям стараться вызывать у них интерес к физическому воспитанию и укреплению здоровья своих детей и через призму использования </w:t>
      </w:r>
      <w:r w:rsidR="00DC768A" w:rsidRPr="00CA5A8E">
        <w:rPr>
          <w:color w:val="244061" w:themeColor="accent1" w:themeShade="80"/>
          <w:sz w:val="28"/>
          <w:szCs w:val="28"/>
        </w:rPr>
        <w:t>нетрадиционного</w:t>
      </w:r>
      <w:r w:rsidRPr="00CA5A8E">
        <w:rPr>
          <w:color w:val="244061" w:themeColor="accent1" w:themeShade="80"/>
          <w:sz w:val="28"/>
          <w:szCs w:val="28"/>
        </w:rPr>
        <w:t xml:space="preserve"> физкультурного оборудования.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Открытые просмотры, досуги и праздники, консультации на сайте (</w:t>
      </w:r>
      <w:proofErr w:type="spellStart"/>
      <w:r w:rsidRPr="00CA5A8E">
        <w:rPr>
          <w:color w:val="244061" w:themeColor="accent1" w:themeShade="80"/>
          <w:sz w:val="28"/>
          <w:szCs w:val="28"/>
        </w:rPr>
        <w:t>блоге</w:t>
      </w:r>
      <w:proofErr w:type="spellEnd"/>
      <w:r w:rsidRPr="00CA5A8E">
        <w:rPr>
          <w:color w:val="244061" w:themeColor="accent1" w:themeShade="80"/>
          <w:sz w:val="28"/>
          <w:szCs w:val="28"/>
        </w:rPr>
        <w:t>) ДОУ, конкурсы, творческие мастерские, мастер-классы – все эти мероприятия должны вызывать интерес у родителей.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  Важно понять, чтобы заняться развитием общей координации, укреплением мышечного тонуса и многими другими важными для дошколят проблемами, вовсе не требуется специального и дорогостоящего оборудования.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Для оценки эффективности использования </w:t>
      </w:r>
      <w:r w:rsidR="00DC768A" w:rsidRPr="00CA5A8E">
        <w:rPr>
          <w:color w:val="244061" w:themeColor="accent1" w:themeShade="80"/>
          <w:sz w:val="28"/>
          <w:szCs w:val="28"/>
        </w:rPr>
        <w:t>нетрадиционного</w:t>
      </w:r>
      <w:r w:rsidRPr="00CA5A8E">
        <w:rPr>
          <w:color w:val="244061" w:themeColor="accent1" w:themeShade="80"/>
          <w:sz w:val="28"/>
          <w:szCs w:val="28"/>
        </w:rPr>
        <w:t xml:space="preserve"> физкультурного оборудования рассматриваются следующие вопросы:</w:t>
      </w:r>
    </w:p>
    <w:p w:rsidR="00477592" w:rsidRPr="00CA5A8E" w:rsidRDefault="00477592" w:rsidP="00033A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Повышение интереса детей к занятиям физической культурой и физическим упражнениям: </w:t>
      </w:r>
      <w:proofErr w:type="spellStart"/>
      <w:r w:rsidRPr="00CA5A8E">
        <w:rPr>
          <w:color w:val="244061" w:themeColor="accent1" w:themeShade="80"/>
          <w:sz w:val="28"/>
          <w:szCs w:val="28"/>
        </w:rPr>
        <w:t>мотивированность</w:t>
      </w:r>
      <w:proofErr w:type="spellEnd"/>
      <w:r w:rsidRPr="00CA5A8E">
        <w:rPr>
          <w:color w:val="244061" w:themeColor="accent1" w:themeShade="80"/>
          <w:sz w:val="28"/>
          <w:szCs w:val="28"/>
        </w:rPr>
        <w:t>, устойчивость, избирательность.</w:t>
      </w:r>
    </w:p>
    <w:p w:rsidR="00477592" w:rsidRPr="00CA5A8E" w:rsidRDefault="00477592" w:rsidP="00033A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Предоставление воспитанникам возможности выразить свою субъектную позицию (т.е. проявить активность, инициативу, самостоятельность, творчество).</w:t>
      </w:r>
    </w:p>
    <w:p w:rsidR="00477592" w:rsidRPr="00CA5A8E" w:rsidRDefault="00477592" w:rsidP="00033A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Улучшение показателей физической подготовленности (уровень двигательных качеств и навыков).</w:t>
      </w:r>
    </w:p>
    <w:p w:rsidR="00477592" w:rsidRPr="00CA5A8E" w:rsidRDefault="00477592" w:rsidP="00033A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Положительное эмоциональное отношение воспитанников к занятиям по физической культуре.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Таким образом, использование </w:t>
      </w:r>
      <w:r w:rsidR="00DC768A" w:rsidRPr="00CA5A8E">
        <w:rPr>
          <w:color w:val="244061" w:themeColor="accent1" w:themeShade="80"/>
          <w:sz w:val="28"/>
          <w:szCs w:val="28"/>
        </w:rPr>
        <w:t>нетрадиционного</w:t>
      </w:r>
      <w:r w:rsidRPr="00CA5A8E">
        <w:rPr>
          <w:color w:val="244061" w:themeColor="accent1" w:themeShade="80"/>
          <w:sz w:val="28"/>
          <w:szCs w:val="28"/>
        </w:rPr>
        <w:t xml:space="preserve"> физкультурного оборудования в процессе проведения физкультурных занятий позволяет:</w:t>
      </w:r>
    </w:p>
    <w:p w:rsidR="00CA5A8E" w:rsidRPr="00CA5A8E" w:rsidRDefault="00CA5A8E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</w:p>
    <w:p w:rsidR="00CA5A8E" w:rsidRPr="00CA5A8E" w:rsidRDefault="00CA5A8E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уделять особое внимание ощущениям детьми радости от активного участия в различных спортивных мероприятиях,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значительно увеличить двигательную активность детей,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увеличить интерес детей к занятиям физической культурой,</w:t>
      </w:r>
    </w:p>
    <w:p w:rsidR="00CA5A8E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- улучшить технику выполнения движений.</w:t>
      </w:r>
      <w:r w:rsidR="00CA5A8E" w:rsidRPr="00CA5A8E">
        <w:rPr>
          <w:color w:val="244061" w:themeColor="accent1" w:themeShade="80"/>
          <w:sz w:val="28"/>
          <w:szCs w:val="28"/>
        </w:rPr>
        <w:t>        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 xml:space="preserve">Посредством использования </w:t>
      </w:r>
      <w:r w:rsidR="00DC768A" w:rsidRPr="00CA5A8E">
        <w:rPr>
          <w:color w:val="244061" w:themeColor="accent1" w:themeShade="80"/>
          <w:sz w:val="28"/>
          <w:szCs w:val="28"/>
        </w:rPr>
        <w:t>нетрадиционного</w:t>
      </w:r>
      <w:r w:rsidRPr="00CA5A8E">
        <w:rPr>
          <w:color w:val="244061" w:themeColor="accent1" w:themeShade="80"/>
          <w:sz w:val="28"/>
          <w:szCs w:val="28"/>
        </w:rPr>
        <w:t xml:space="preserve"> оборудования наряду с двигательной активностью развивается сноровка, внимание, ловкость, закрепляются знания цвета, формы, воспитывается умение действовать в коллективе, увеличивается моторная плотность занятий, повышается эмоциональный тонус, стремление к достижению более высоких спортивных результатов, изобретательность в самостоятельной деятельности.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proofErr w:type="gramStart"/>
      <w:r w:rsidRPr="00CA5A8E">
        <w:rPr>
          <w:color w:val="244061" w:themeColor="accent1" w:themeShade="80"/>
          <w:sz w:val="28"/>
          <w:szCs w:val="28"/>
        </w:rPr>
        <w:t xml:space="preserve">Таким образом, задача педагогического воздействия на двигательную активность детей с использованием </w:t>
      </w:r>
      <w:r w:rsidR="00DC768A" w:rsidRPr="00CA5A8E">
        <w:rPr>
          <w:color w:val="244061" w:themeColor="accent1" w:themeShade="80"/>
          <w:sz w:val="28"/>
          <w:szCs w:val="28"/>
        </w:rPr>
        <w:t>нетрадиционного</w:t>
      </w:r>
      <w:r w:rsidRPr="00CA5A8E">
        <w:rPr>
          <w:color w:val="244061" w:themeColor="accent1" w:themeShade="80"/>
          <w:sz w:val="28"/>
          <w:szCs w:val="28"/>
        </w:rPr>
        <w:t xml:space="preserve"> оборудования, заключается в постепенном вовлечении малоподвижных детей в активную двигательную деятельность, и переключении на более спокойную чрезмерно подвижных детей, что позволяет укреплять здоровье, повышать умственную и физическую работоспособность дошкольников.</w:t>
      </w:r>
      <w:proofErr w:type="gramEnd"/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Более точное представление о двигательной деятельности у детей дошкольного возраста складывается в игровых упражнениях, с игровым физкультурным оборудованием, в которых формируются элементарные познания о самом движении.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         Педагог, поощряя активность каждого ребенка, развивает его стремление заниматься еще и еще. В этом ему помогают упражнения, основанные на игровых приемах. Окрашенные эмоционально, они делают движения для ребенка желанными и достижимыми. Играя, ребенок незаметно осваивает основные движения. И самое главное – каждому ребенку можно дать почувствовать, что у него не только все получается, но каждый раз – все лучше и лучше.</w:t>
      </w:r>
    </w:p>
    <w:p w:rsidR="00477592" w:rsidRPr="00CA5A8E" w:rsidRDefault="00477592" w:rsidP="00033AED">
      <w:pPr>
        <w:pStyle w:val="a3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CA5A8E">
        <w:rPr>
          <w:color w:val="244061" w:themeColor="accent1" w:themeShade="80"/>
          <w:sz w:val="28"/>
          <w:szCs w:val="28"/>
        </w:rPr>
        <w:t>Народная мудрость гласит: «Чтобы сделать ребенка умным и рассудительным, сделайте его крепким и здоровым!»</w:t>
      </w:r>
    </w:p>
    <w:p w:rsidR="00210F35" w:rsidRPr="00CA5A8E" w:rsidRDefault="00027B1F" w:rsidP="00033AED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</w:pPr>
      <w:r w:rsidRPr="00CA5A8E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  <w:t>Виды нетрадиционного оборудования.</w:t>
      </w:r>
    </w:p>
    <w:p w:rsidR="00033AED" w:rsidRPr="00CA5A8E" w:rsidRDefault="00027B1F" w:rsidP="00033AE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Массажные коврики и дорожки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="00033AED"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мышц нижних конечностей, координации, ловкости, внимания, массаж рефлекторных зон стопы; формирование навыков различных видов ходьбы, прыжков.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proofErr w:type="gramStart"/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на основу (пластинки, линолеум, плотная ткань) нашивают и наклеивают различные бусины, крышки от пластиковых бутылок, пенициллиновых пузырьков, камни, пуговицы, карандаши, деревянные палочки и т д.</w:t>
      </w:r>
      <w:proofErr w:type="gramEnd"/>
    </w:p>
    <w:p w:rsidR="00027B1F" w:rsidRPr="00CA5A8E" w:rsidRDefault="00027B1F" w:rsidP="00033AED">
      <w:pPr>
        <w:pStyle w:val="a6"/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</w:pP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Задания: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 ходьба и бег на носках, пятках, ладонях и стопах, </w:t>
      </w:r>
      <w:proofErr w:type="spell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скрёстным</w:t>
      </w:r>
      <w:proofErr w:type="spell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шагом, прыжки.</w:t>
      </w:r>
    </w:p>
    <w:p w:rsidR="00CA5A8E" w:rsidRPr="00CA5A8E" w:rsidRDefault="00027B1F" w:rsidP="00033AED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Тренажёры «Бильбоке»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="00033AED"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глазомера, меткости, координации, ловкости, внимания.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пластиковые бутылки из-под сока, к которым на шнуре</w:t>
      </w:r>
    </w:p>
    <w:p w:rsidR="00CA5A8E" w:rsidRPr="00CA5A8E" w:rsidRDefault="00CA5A8E" w:rsidP="00CA5A8E">
      <w:pPr>
        <w:pStyle w:val="a6"/>
        <w:spacing w:line="240" w:lineRule="auto"/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</w:pPr>
    </w:p>
    <w:p w:rsidR="00CA5A8E" w:rsidRPr="00CA5A8E" w:rsidRDefault="00CA5A8E" w:rsidP="00CA5A8E">
      <w:pPr>
        <w:pStyle w:val="a6"/>
        <w:spacing w:line="240" w:lineRule="auto"/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</w:pPr>
    </w:p>
    <w:p w:rsidR="00027B1F" w:rsidRPr="00CA5A8E" w:rsidRDefault="00027B1F" w:rsidP="00CA5A8E">
      <w:pPr>
        <w:pStyle w:val="a6"/>
        <w:spacing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прикрепляются мягкие шарики.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Задания: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поймать шарик ёмкостью.</w:t>
      </w:r>
    </w:p>
    <w:p w:rsidR="00CA5A8E" w:rsidRPr="00CA5A8E" w:rsidRDefault="00027B1F" w:rsidP="00CA5A8E">
      <w:pPr>
        <w:pStyle w:val="a6"/>
        <w:numPr>
          <w:ilvl w:val="0"/>
          <w:numId w:val="4"/>
        </w:numPr>
        <w:spacing w:line="240" w:lineRule="auto"/>
        <w:rPr>
          <w:rStyle w:val="a5"/>
          <w:rFonts w:ascii="Times New Roman" w:hAnsi="Times New Roman" w:cs="Times New Roman"/>
          <w:b w:val="0"/>
          <w:bCs w:val="0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Эспандер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="00033AED"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силы и гибкости, улучшение координации движений.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 пустые катушки от ниток, костяшки </w:t>
      </w:r>
      <w:proofErr w:type="gram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от</w:t>
      </w:r>
      <w:proofErr w:type="gram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счёт, шнур.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Эспандер называют универсальным тренажером. </w:t>
      </w:r>
      <w:proofErr w:type="gram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В некоторых странах растягивание эспандера стало признанным видом спорта (растягивание </w:t>
      </w:r>
      <w:proofErr w:type="gramEnd"/>
    </w:p>
    <w:p w:rsidR="00027B1F" w:rsidRPr="00CA5A8E" w:rsidRDefault="00027B1F" w:rsidP="00CA5A8E">
      <w:pPr>
        <w:pStyle w:val="a6"/>
        <w:spacing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стальных пружин – «</w:t>
      </w:r>
      <w:proofErr w:type="spell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стрейнпулинг</w:t>
      </w:r>
      <w:proofErr w:type="spell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»).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Эспандеры используются при выполнении </w:t>
      </w:r>
      <w:proofErr w:type="spell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общеразвивающих</w:t>
      </w:r>
      <w:proofErr w:type="spell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упражнений в старшем возрасте.</w:t>
      </w:r>
    </w:p>
    <w:p w:rsidR="00027B1F" w:rsidRPr="00CA5A8E" w:rsidRDefault="00027B1F" w:rsidP="00033AED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Гантели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="00033AED"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мышц плечевого пояса и рук.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proofErr w:type="gramStart"/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пластиковые ёмкости из под сока (духов), наполненные крупой и соединённые друг с другом.</w:t>
      </w:r>
      <w:proofErr w:type="gram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Задания: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различные упражнения.</w:t>
      </w:r>
    </w:p>
    <w:p w:rsidR="00027B1F" w:rsidRPr="00CA5A8E" w:rsidRDefault="00027B1F" w:rsidP="00033AED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Султанчики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="00033AED"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дыхательного аппарата (речевого дыхания)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на деревянной палочке крепятся полоски полиэтиленового пакета.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Задание: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дуть на полоски, усиливая или уменьшая воздушную струю.</w:t>
      </w:r>
    </w:p>
    <w:p w:rsidR="00033AED" w:rsidRPr="00CA5A8E" w:rsidRDefault="00027B1F" w:rsidP="00033AE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Тренажёры для профилактики плоскостопия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="00033AED"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и укрепление мышц стопы, воздействие на биологически активные точки стопы.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крышки от пластиковых бутылок, цветные карандаши, фломастеры, цилиндры.</w:t>
      </w:r>
    </w:p>
    <w:p w:rsidR="00027B1F" w:rsidRPr="00CA5A8E" w:rsidRDefault="00027B1F" w:rsidP="00033AED">
      <w:pPr>
        <w:pStyle w:val="a6"/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Задание: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собирание крышек пальцами ног или перекладывание из одной ёмкости в другую; рисование цветными карандашами на листах бумаги; катание и захватывание цилиндров стопами.</w:t>
      </w:r>
    </w:p>
    <w:p w:rsidR="00033AED" w:rsidRPr="00CA5A8E" w:rsidRDefault="00033AED" w:rsidP="00033AE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Снаряды для метания «</w:t>
      </w:r>
      <w:proofErr w:type="spellStart"/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Бомбочки</w:t>
      </w:r>
      <w:proofErr w:type="spellEnd"/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», «Мешочки».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глазомера, меткости, координации, ловкости, внимания.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 мешочки с песком, связанные крючком </w:t>
      </w:r>
      <w:proofErr w:type="spell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бомбочки</w:t>
      </w:r>
      <w:proofErr w:type="spell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и наполненные поролоном.</w:t>
      </w:r>
    </w:p>
    <w:p w:rsidR="00033AED" w:rsidRPr="00CA5A8E" w:rsidRDefault="00033AED" w:rsidP="00033AED">
      <w:pPr>
        <w:pStyle w:val="a6"/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</w:pP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Задание: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попади в цель; пронеси не урони.</w:t>
      </w:r>
    </w:p>
    <w:p w:rsidR="00033AED" w:rsidRPr="00CA5A8E" w:rsidRDefault="00033AED" w:rsidP="00033AE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Моталочки</w:t>
      </w:r>
      <w:proofErr w:type="spellEnd"/>
      <w:r w:rsidRPr="00CA5A8E">
        <w:rPr>
          <w:rStyle w:val="a5"/>
          <w:color w:val="244061" w:themeColor="accent1" w:themeShade="80"/>
          <w:bdr w:val="none" w:sz="0" w:space="0" w:color="auto" w:frame="1"/>
          <w:shd w:val="clear" w:color="auto" w:fill="FFFFFF"/>
        </w:rPr>
        <w:t>.</w:t>
      </w:r>
      <w:r w:rsidRPr="00CA5A8E">
        <w:rPr>
          <w:rStyle w:val="a5"/>
          <w:color w:val="244061" w:themeColor="accent1" w:themeShade="80"/>
          <w:bdr w:val="none" w:sz="0" w:space="0" w:color="auto" w:frame="1"/>
          <w:shd w:val="clear" w:color="auto" w:fill="FFFFFF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палки, шнур, упаковки от киндер-сюрпризов, сшитый из ткани круг, веревки.</w:t>
      </w:r>
    </w:p>
    <w:p w:rsidR="00033AED" w:rsidRPr="00CA5A8E" w:rsidRDefault="00033AED" w:rsidP="00033AED">
      <w:pPr>
        <w:pStyle w:val="a6"/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</w:pP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Развивать мелкую моторику рук, ловкость, быстроту движений. Воспитание упорства, настойчивости, позитивного духа соперничества.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Использование: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 Можно использовать в свободной игровой деятельности, в соревнованиях. Дети наматывают шнур с привязанным </w:t>
      </w:r>
      <w:proofErr w:type="gram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киндером</w:t>
      </w:r>
      <w:proofErr w:type="gramEnd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на палочку.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Игра «Кто быстрей?».</w:t>
      </w:r>
    </w:p>
    <w:p w:rsidR="00033AED" w:rsidRPr="00CA5A8E" w:rsidRDefault="00033AED" w:rsidP="00033AED">
      <w:pPr>
        <w:pStyle w:val="a6"/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i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Массаж сосновыми шишками.</w:t>
      </w:r>
    </w:p>
    <w:p w:rsidR="00CA5A8E" w:rsidRPr="00CA5A8E" w:rsidRDefault="00033AED" w:rsidP="00033AED">
      <w:pPr>
        <w:pStyle w:val="a6"/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Сосновые шишки намного грубее (колючие). </w:t>
      </w:r>
      <w:proofErr w:type="gramStart"/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Берем шишку и хорошо сжимаем в ладони, затем перекладываем в другую ладонь и (повторяем </w:t>
      </w:r>
      <w:proofErr w:type="gramEnd"/>
    </w:p>
    <w:p w:rsidR="00CA5A8E" w:rsidRPr="00CA5A8E" w:rsidRDefault="00CA5A8E" w:rsidP="00033AED">
      <w:pPr>
        <w:pStyle w:val="a6"/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</w:pPr>
    </w:p>
    <w:p w:rsidR="00033AED" w:rsidRPr="00CA5A8E" w:rsidRDefault="00033AED" w:rsidP="00033AED">
      <w:pPr>
        <w:pStyle w:val="a6"/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</w:pP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упражнение 3-4 раза). Кладем шишку на ладонь и перекладываем из ладони в ладонь (упражнение выполняем3-4 раза). Катаем «колобки» (упражнение выполняем 5-6 раз). Катаем шишку до локтевого сгиба, меняем руку (выполняем упражнение 5-6 раз).</w:t>
      </w:r>
    </w:p>
    <w:p w:rsidR="00CA5A8E" w:rsidRPr="00CA5A8E" w:rsidRDefault="00033AED" w:rsidP="00CA5A8E">
      <w:pPr>
        <w:pStyle w:val="a6"/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i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i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Тренажёр «Солнышко»</w:t>
      </w:r>
      <w:r w:rsidRPr="00CA5A8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br/>
      </w: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«солнышко» сделано ткани и набит мягким поролоном. Глаза, нос, рот — из цветной клеящей бумаги.</w:t>
      </w:r>
    </w:p>
    <w:p w:rsidR="00033AED" w:rsidRPr="00CA5A8E" w:rsidRDefault="00033AED" w:rsidP="00033AED">
      <w:pPr>
        <w:pStyle w:val="a6"/>
        <w:spacing w:after="0" w:line="240" w:lineRule="auto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CA5A8E">
        <w:rPr>
          <w:rStyle w:val="a5"/>
          <w:rFonts w:ascii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 Развитие у детей навыка ползания, тренировка вестибулярного аппарата, укрепление мышц туловища и конечностей. Воспитание правильной осанки, внимания.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Основные движения: ползание, перешагивание, прыжки, прокатывание мяча.</w:t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</w:r>
      <w:r w:rsidRPr="00CA5A8E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Использование: режимные моменты, закаливание после дневного сна, на физкультурных занятиях, индивидуальная работа с детьми.</w:t>
      </w:r>
    </w:p>
    <w:p w:rsidR="00027B1F" w:rsidRPr="00033AED" w:rsidRDefault="00027B1F" w:rsidP="00033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B1F" w:rsidRPr="00033AED" w:rsidRDefault="00027B1F" w:rsidP="00033A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B1F" w:rsidRDefault="00027B1F" w:rsidP="00033AED">
      <w:pPr>
        <w:spacing w:line="240" w:lineRule="auto"/>
        <w:jc w:val="both"/>
      </w:pPr>
    </w:p>
    <w:p w:rsidR="00027B1F" w:rsidRDefault="00027B1F" w:rsidP="00033AED">
      <w:pPr>
        <w:spacing w:line="240" w:lineRule="auto"/>
        <w:jc w:val="both"/>
      </w:pPr>
    </w:p>
    <w:p w:rsidR="00027B1F" w:rsidRDefault="00027B1F" w:rsidP="00033AED">
      <w:pPr>
        <w:spacing w:line="240" w:lineRule="auto"/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7B1F" w:rsidRDefault="00027B1F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7B1F" w:rsidRDefault="00027B1F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AED" w:rsidRDefault="00033AED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7B1F" w:rsidRPr="00CA5A8E" w:rsidRDefault="00027B1F" w:rsidP="00CA5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CA5A8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027B1F" w:rsidRPr="00CA5A8E" w:rsidRDefault="00027B1F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CA5A8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детский сад № 12 посёлка Заречного муниципального образования</w:t>
      </w:r>
    </w:p>
    <w:p w:rsidR="00027B1F" w:rsidRPr="00CA5A8E" w:rsidRDefault="00027B1F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CA5A8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Белореченский район</w:t>
      </w:r>
    </w:p>
    <w:p w:rsidR="00027B1F" w:rsidRPr="00CA5A8E" w:rsidRDefault="00027B1F" w:rsidP="0002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CA5A8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/МАДОУ Д/С 12/</w:t>
      </w:r>
    </w:p>
    <w:p w:rsidR="00027B1F" w:rsidRPr="00CA5A8E" w:rsidRDefault="00027B1F" w:rsidP="00DC768A">
      <w:pPr>
        <w:jc w:val="both"/>
        <w:rPr>
          <w:color w:val="0D0D0D" w:themeColor="text1" w:themeTint="F2"/>
        </w:rPr>
      </w:pPr>
    </w:p>
    <w:p w:rsidR="00027B1F" w:rsidRPr="00CA5A8E" w:rsidRDefault="00027B1F" w:rsidP="00DC768A">
      <w:pPr>
        <w:jc w:val="both"/>
        <w:rPr>
          <w:color w:val="0D0D0D" w:themeColor="text1" w:themeTint="F2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color w:val="0D0D0D" w:themeColor="text1" w:themeTint="F2"/>
          <w:sz w:val="28"/>
          <w:szCs w:val="28"/>
        </w:rPr>
      </w:pPr>
      <w:r w:rsidRPr="00CA5A8E">
        <w:rPr>
          <w:b/>
          <w:bCs/>
          <w:color w:val="0D0D0D" w:themeColor="text1" w:themeTint="F2"/>
          <w:sz w:val="28"/>
          <w:szCs w:val="28"/>
        </w:rPr>
        <w:t>КОНСУЛЬТАЦИЯ</w:t>
      </w: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color w:val="0D0D0D" w:themeColor="text1" w:themeTint="F2"/>
          <w:sz w:val="28"/>
          <w:szCs w:val="28"/>
        </w:rPr>
      </w:pPr>
      <w:r w:rsidRPr="00CA5A8E">
        <w:rPr>
          <w:b/>
          <w:bCs/>
          <w:color w:val="0D0D0D" w:themeColor="text1" w:themeTint="F2"/>
          <w:sz w:val="28"/>
          <w:szCs w:val="28"/>
        </w:rPr>
        <w:t>ДЛЯ ПЕДАГОГОВ НА ТЕМУ:</w:t>
      </w: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CA5A8E">
        <w:rPr>
          <w:b/>
          <w:bCs/>
          <w:i/>
          <w:iCs/>
          <w:color w:val="0D0D0D" w:themeColor="text1" w:themeTint="F2"/>
          <w:sz w:val="28"/>
          <w:szCs w:val="28"/>
        </w:rPr>
        <w:t>«Нетрадиционные виды оборудования в работе с детьми по физическому развитию детей дошкольного возраста»</w:t>
      </w:r>
    </w:p>
    <w:p w:rsidR="00027B1F" w:rsidRPr="00CA5A8E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D0D0D" w:themeColor="text1" w:themeTint="F2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Default="00027B1F" w:rsidP="00027B1F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27B1F" w:rsidRPr="00A12003" w:rsidRDefault="00027B1F" w:rsidP="00CA5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00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 w:rsidRPr="00A1200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12003">
        <w:rPr>
          <w:rFonts w:ascii="Times New Roman" w:hAnsi="Times New Roman" w:cs="Times New Roman"/>
          <w:b/>
          <w:bCs/>
          <w:sz w:val="24"/>
          <w:szCs w:val="24"/>
        </w:rPr>
        <w:t xml:space="preserve"> квалификационной категории:</w:t>
      </w:r>
    </w:p>
    <w:p w:rsidR="00027B1F" w:rsidRPr="00A12003" w:rsidRDefault="00027B1F" w:rsidP="00027B1F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A12003">
        <w:rPr>
          <w:rFonts w:ascii="Times New Roman" w:hAnsi="Times New Roman" w:cs="Times New Roman"/>
          <w:b/>
          <w:bCs/>
          <w:sz w:val="24"/>
          <w:szCs w:val="24"/>
        </w:rPr>
        <w:t xml:space="preserve">Егорова </w:t>
      </w:r>
      <w:r>
        <w:rPr>
          <w:rFonts w:ascii="Times New Roman" w:hAnsi="Times New Roman" w:cs="Times New Roman"/>
          <w:b/>
          <w:bCs/>
          <w:sz w:val="24"/>
          <w:szCs w:val="24"/>
        </w:rPr>
        <w:t>Т.В.</w:t>
      </w:r>
      <w:r w:rsidRPr="00A12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p w:rsidR="00027B1F" w:rsidRDefault="00027B1F" w:rsidP="00DC768A">
      <w:pPr>
        <w:jc w:val="both"/>
      </w:pPr>
    </w:p>
    <w:sectPr w:rsidR="00027B1F" w:rsidSect="00CA5A8E">
      <w:pgSz w:w="11906" w:h="16838"/>
      <w:pgMar w:top="426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35D"/>
    <w:multiLevelType w:val="hybridMultilevel"/>
    <w:tmpl w:val="F5DCB850"/>
    <w:lvl w:ilvl="0" w:tplc="F2540EB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C6433"/>
    <w:multiLevelType w:val="multilevel"/>
    <w:tmpl w:val="708A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B3E27"/>
    <w:multiLevelType w:val="multilevel"/>
    <w:tmpl w:val="248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87DD7"/>
    <w:multiLevelType w:val="hybridMultilevel"/>
    <w:tmpl w:val="B9463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7592"/>
    <w:rsid w:val="00027B1F"/>
    <w:rsid w:val="00033AED"/>
    <w:rsid w:val="00210F35"/>
    <w:rsid w:val="00301D6C"/>
    <w:rsid w:val="00477592"/>
    <w:rsid w:val="00CA5A8E"/>
    <w:rsid w:val="00DC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DC768A"/>
    <w:pPr>
      <w:suppressAutoHyphens/>
    </w:pPr>
    <w:rPr>
      <w:rFonts w:ascii="Century Schoolbook" w:eastAsia="SimSun" w:hAnsi="Century Schoolbook" w:cs="Calibri"/>
      <w:color w:val="00000A"/>
    </w:rPr>
  </w:style>
  <w:style w:type="character" w:styleId="a5">
    <w:name w:val="Strong"/>
    <w:basedOn w:val="a0"/>
    <w:uiPriority w:val="22"/>
    <w:qFormat/>
    <w:rsid w:val="00027B1F"/>
    <w:rPr>
      <w:b/>
      <w:bCs/>
    </w:rPr>
  </w:style>
  <w:style w:type="paragraph" w:styleId="a6">
    <w:name w:val="List Paragraph"/>
    <w:basedOn w:val="a"/>
    <w:uiPriority w:val="34"/>
    <w:qFormat/>
    <w:rsid w:val="00027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2</cp:revision>
  <cp:lastPrinted>2022-11-23T06:06:00Z</cp:lastPrinted>
  <dcterms:created xsi:type="dcterms:W3CDTF">2022-11-23T05:03:00Z</dcterms:created>
  <dcterms:modified xsi:type="dcterms:W3CDTF">2022-11-23T06:17:00Z</dcterms:modified>
</cp:coreProperties>
</file>