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74" w:rsidRDefault="002F6874" w:rsidP="002F6874">
      <w:pPr>
        <w:pStyle w:val="1"/>
        <w:tabs>
          <w:tab w:val="left" w:pos="1636"/>
        </w:tabs>
        <w:ind w:left="920" w:right="231" w:firstLine="0"/>
        <w:jc w:val="center"/>
        <w:rPr>
          <w:color w:val="FF0000"/>
          <w:spacing w:val="80"/>
        </w:rPr>
      </w:pPr>
      <w:bookmarkStart w:id="0" w:name="_GoBack"/>
      <w:bookmarkEnd w:id="0"/>
      <w:r w:rsidRPr="002F6874">
        <w:rPr>
          <w:color w:val="FF0000"/>
        </w:rPr>
        <w:t>Порядок</w:t>
      </w:r>
      <w:r w:rsidRPr="002F6874">
        <w:rPr>
          <w:color w:val="FF0000"/>
          <w:spacing w:val="80"/>
        </w:rPr>
        <w:t xml:space="preserve">   </w:t>
      </w:r>
      <w:r w:rsidRPr="002F6874">
        <w:rPr>
          <w:color w:val="FF0000"/>
        </w:rPr>
        <w:t>проведения</w:t>
      </w:r>
      <w:r w:rsidRPr="002F6874">
        <w:rPr>
          <w:color w:val="FF0000"/>
          <w:spacing w:val="80"/>
        </w:rPr>
        <w:t xml:space="preserve">   </w:t>
      </w:r>
      <w:r w:rsidRPr="002F6874">
        <w:rPr>
          <w:color w:val="FF0000"/>
        </w:rPr>
        <w:t>итогового</w:t>
      </w:r>
      <w:r w:rsidRPr="002F6874">
        <w:rPr>
          <w:color w:val="FF0000"/>
          <w:spacing w:val="80"/>
        </w:rPr>
        <w:t xml:space="preserve">   </w:t>
      </w:r>
      <w:r w:rsidRPr="002F6874">
        <w:rPr>
          <w:color w:val="FF0000"/>
        </w:rPr>
        <w:t>сочинения</w:t>
      </w:r>
      <w:r w:rsidRPr="002F6874">
        <w:rPr>
          <w:color w:val="FF0000"/>
          <w:spacing w:val="80"/>
        </w:rPr>
        <w:t xml:space="preserve">   </w:t>
      </w:r>
      <w:r w:rsidRPr="002F6874">
        <w:rPr>
          <w:color w:val="FF0000"/>
        </w:rPr>
        <w:t>(изложения)</w:t>
      </w:r>
      <w:r w:rsidRPr="002F6874">
        <w:rPr>
          <w:color w:val="FF0000"/>
          <w:spacing w:val="80"/>
        </w:rPr>
        <w:t xml:space="preserve"> </w:t>
      </w:r>
    </w:p>
    <w:p w:rsidR="002F6874" w:rsidRDefault="002F6874" w:rsidP="002F6874">
      <w:pPr>
        <w:pStyle w:val="1"/>
        <w:tabs>
          <w:tab w:val="left" w:pos="1636"/>
        </w:tabs>
        <w:ind w:left="920" w:right="231" w:firstLine="0"/>
        <w:jc w:val="center"/>
        <w:rPr>
          <w:color w:val="FF0000"/>
        </w:rPr>
      </w:pPr>
      <w:r w:rsidRPr="002F6874">
        <w:rPr>
          <w:color w:val="FF0000"/>
        </w:rPr>
        <w:t xml:space="preserve">в образовательных организациях и (или) местах проведения </w:t>
      </w:r>
    </w:p>
    <w:p w:rsidR="002F6874" w:rsidRPr="002F6874" w:rsidRDefault="002F6874" w:rsidP="002F6874">
      <w:pPr>
        <w:pStyle w:val="1"/>
        <w:tabs>
          <w:tab w:val="left" w:pos="1636"/>
        </w:tabs>
        <w:ind w:left="920" w:right="231" w:firstLine="0"/>
        <w:jc w:val="center"/>
        <w:rPr>
          <w:color w:val="FF0000"/>
        </w:rPr>
      </w:pPr>
      <w:r w:rsidRPr="002F6874">
        <w:rPr>
          <w:color w:val="FF0000"/>
        </w:rPr>
        <w:t>итогового сочинения (изложения)</w:t>
      </w:r>
    </w:p>
    <w:p w:rsidR="002F6874" w:rsidRDefault="002F6874" w:rsidP="002F6874">
      <w:pPr>
        <w:pStyle w:val="2"/>
        <w:numPr>
          <w:ilvl w:val="1"/>
          <w:numId w:val="1"/>
        </w:numPr>
        <w:tabs>
          <w:tab w:val="left" w:pos="1487"/>
        </w:tabs>
        <w:spacing w:before="303"/>
        <w:ind w:right="234" w:firstLine="708"/>
        <w:jc w:val="both"/>
      </w:pPr>
      <w:bookmarkStart w:id="1" w:name="_bookmark12"/>
      <w:bookmarkStart w:id="2" w:name="_bookmark13"/>
      <w:bookmarkEnd w:id="1"/>
      <w:bookmarkEnd w:id="2"/>
      <w:r>
        <w:t xml:space="preserve">Лица, привлекаемые к проведению и проверке итогового сочинения </w:t>
      </w:r>
      <w:r>
        <w:rPr>
          <w:spacing w:val="-2"/>
        </w:rPr>
        <w:t>(изложения)</w:t>
      </w:r>
    </w:p>
    <w:p w:rsidR="002F6874" w:rsidRDefault="002F6874" w:rsidP="002F6874">
      <w:pPr>
        <w:pStyle w:val="a5"/>
        <w:numPr>
          <w:ilvl w:val="2"/>
          <w:numId w:val="1"/>
        </w:numPr>
        <w:tabs>
          <w:tab w:val="left" w:pos="1689"/>
        </w:tabs>
        <w:spacing w:before="269"/>
        <w:ind w:right="226" w:firstLine="708"/>
        <w:jc w:val="both"/>
        <w:rPr>
          <w:sz w:val="26"/>
        </w:rPr>
      </w:pPr>
      <w:r>
        <w:rPr>
          <w:sz w:val="26"/>
        </w:rPr>
        <w:t>Для проведения итогового сочинения (изложения) привлекаются члены комиссии</w:t>
      </w:r>
      <w:r>
        <w:rPr>
          <w:spacing w:val="80"/>
          <w:w w:val="150"/>
          <w:sz w:val="26"/>
        </w:rPr>
        <w:t xml:space="preserve"> </w:t>
      </w:r>
      <w:r>
        <w:rPr>
          <w:sz w:val="26"/>
        </w:rPr>
        <w:t>по</w:t>
      </w:r>
      <w:r>
        <w:rPr>
          <w:spacing w:val="80"/>
          <w:w w:val="150"/>
          <w:sz w:val="26"/>
        </w:rPr>
        <w:t xml:space="preserve"> </w:t>
      </w:r>
      <w:r>
        <w:rPr>
          <w:sz w:val="26"/>
        </w:rPr>
        <w:t>проведению</w:t>
      </w:r>
      <w:r>
        <w:rPr>
          <w:spacing w:val="80"/>
          <w:w w:val="150"/>
          <w:sz w:val="26"/>
        </w:rPr>
        <w:t xml:space="preserve"> </w:t>
      </w:r>
      <w:r>
        <w:rPr>
          <w:sz w:val="26"/>
        </w:rPr>
        <w:t>итогового</w:t>
      </w:r>
      <w:r>
        <w:rPr>
          <w:spacing w:val="80"/>
          <w:w w:val="150"/>
          <w:sz w:val="26"/>
        </w:rPr>
        <w:t xml:space="preserve"> </w:t>
      </w:r>
      <w:r>
        <w:rPr>
          <w:sz w:val="26"/>
        </w:rPr>
        <w:t>сочинения</w:t>
      </w:r>
      <w:r>
        <w:rPr>
          <w:spacing w:val="80"/>
          <w:w w:val="150"/>
          <w:sz w:val="26"/>
        </w:rPr>
        <w:t xml:space="preserve"> </w:t>
      </w:r>
      <w:r>
        <w:rPr>
          <w:sz w:val="26"/>
        </w:rPr>
        <w:t>(изложения),</w:t>
      </w:r>
      <w:r>
        <w:rPr>
          <w:spacing w:val="80"/>
          <w:w w:val="150"/>
          <w:sz w:val="26"/>
        </w:rPr>
        <w:t xml:space="preserve"> </w:t>
      </w:r>
      <w:r>
        <w:rPr>
          <w:sz w:val="26"/>
        </w:rPr>
        <w:t>а</w:t>
      </w:r>
      <w:r>
        <w:rPr>
          <w:spacing w:val="80"/>
          <w:w w:val="150"/>
          <w:sz w:val="26"/>
        </w:rPr>
        <w:t xml:space="preserve"> </w:t>
      </w:r>
      <w:r>
        <w:rPr>
          <w:sz w:val="26"/>
        </w:rPr>
        <w:t>также</w:t>
      </w:r>
      <w:r>
        <w:rPr>
          <w:spacing w:val="80"/>
          <w:w w:val="150"/>
          <w:sz w:val="26"/>
        </w:rPr>
        <w:t xml:space="preserve"> </w:t>
      </w:r>
      <w:r>
        <w:rPr>
          <w:sz w:val="26"/>
        </w:rPr>
        <w:t>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w:t>
      </w:r>
      <w:r>
        <w:rPr>
          <w:spacing w:val="-1"/>
          <w:sz w:val="26"/>
        </w:rPr>
        <w:t xml:space="preserve"> </w:t>
      </w:r>
      <w:r>
        <w:rPr>
          <w:sz w:val="26"/>
        </w:rPr>
        <w:t>Для проверки</w:t>
      </w:r>
      <w:r>
        <w:rPr>
          <w:spacing w:val="-1"/>
          <w:sz w:val="26"/>
        </w:rPr>
        <w:t xml:space="preserve"> </w:t>
      </w:r>
      <w:r>
        <w:rPr>
          <w:sz w:val="26"/>
        </w:rPr>
        <w:t>итогового</w:t>
      </w:r>
      <w:r>
        <w:rPr>
          <w:spacing w:val="-1"/>
          <w:sz w:val="26"/>
        </w:rPr>
        <w:t xml:space="preserve"> </w:t>
      </w:r>
      <w:r>
        <w:rPr>
          <w:sz w:val="26"/>
        </w:rPr>
        <w:t>сочинения (изложения)</w:t>
      </w:r>
      <w:r>
        <w:rPr>
          <w:spacing w:val="-1"/>
          <w:sz w:val="26"/>
        </w:rPr>
        <w:t xml:space="preserve"> </w:t>
      </w:r>
      <w:r>
        <w:rPr>
          <w:sz w:val="26"/>
        </w:rPr>
        <w:t>привлекаются</w:t>
      </w:r>
      <w:r>
        <w:rPr>
          <w:spacing w:val="-1"/>
          <w:sz w:val="26"/>
        </w:rPr>
        <w:t xml:space="preserve"> </w:t>
      </w:r>
      <w:r>
        <w:rPr>
          <w:sz w:val="26"/>
        </w:rPr>
        <w:t>члены комиссии по проверке итогового сочинения (изложения).</w:t>
      </w:r>
    </w:p>
    <w:p w:rsidR="002F6874" w:rsidRDefault="002F6874" w:rsidP="002F6874">
      <w:pPr>
        <w:pStyle w:val="a3"/>
        <w:spacing w:before="2"/>
        <w:ind w:right="235"/>
      </w:pPr>
      <w:r>
        <w:t>Инструктивные материалы для лиц, привлекаемых к проведению итогового сочинения (изложения), представлены в Приложении 8.</w:t>
      </w:r>
    </w:p>
    <w:p w:rsidR="002F6874" w:rsidRDefault="002F6874" w:rsidP="002F6874">
      <w:pPr>
        <w:pStyle w:val="a5"/>
        <w:numPr>
          <w:ilvl w:val="2"/>
          <w:numId w:val="1"/>
        </w:numPr>
        <w:tabs>
          <w:tab w:val="left" w:pos="1629"/>
        </w:tabs>
        <w:ind w:right="236" w:firstLine="708"/>
        <w:jc w:val="both"/>
        <w:rPr>
          <w:sz w:val="26"/>
        </w:rPr>
      </w:pPr>
      <w:r>
        <w:rPr>
          <w:sz w:val="26"/>
        </w:rPr>
        <w:t>В день проведения итогового сочинения (изложения) в местах проведения итогового сочинения (изложения) также могут присутствовать:</w:t>
      </w:r>
    </w:p>
    <w:p w:rsidR="002F6874" w:rsidRDefault="002F6874" w:rsidP="002F6874">
      <w:pPr>
        <w:pStyle w:val="a3"/>
        <w:spacing w:line="298" w:lineRule="exact"/>
        <w:ind w:left="921" w:firstLine="0"/>
      </w:pPr>
      <w:r>
        <w:t>представители</w:t>
      </w:r>
      <w:r>
        <w:rPr>
          <w:spacing w:val="-13"/>
        </w:rPr>
        <w:t xml:space="preserve"> </w:t>
      </w:r>
      <w:r>
        <w:t>средств</w:t>
      </w:r>
      <w:r>
        <w:rPr>
          <w:spacing w:val="-13"/>
        </w:rPr>
        <w:t xml:space="preserve"> </w:t>
      </w:r>
      <w:r>
        <w:t>массовой</w:t>
      </w:r>
      <w:r>
        <w:rPr>
          <w:spacing w:val="-12"/>
        </w:rPr>
        <w:t xml:space="preserve"> </w:t>
      </w:r>
      <w:r>
        <w:rPr>
          <w:spacing w:val="-2"/>
        </w:rPr>
        <w:t>информации</w:t>
      </w:r>
      <w:r>
        <w:rPr>
          <w:spacing w:val="-2"/>
          <w:vertAlign w:val="superscript"/>
        </w:rPr>
        <w:t>2</w:t>
      </w:r>
      <w:r>
        <w:rPr>
          <w:spacing w:val="-2"/>
        </w:rPr>
        <w:t>;</w:t>
      </w:r>
    </w:p>
    <w:p w:rsidR="002F6874" w:rsidRDefault="002F6874" w:rsidP="002F6874">
      <w:pPr>
        <w:pStyle w:val="a3"/>
        <w:ind w:right="229"/>
      </w:pPr>
      <w:r>
        <w:t>должностные</w:t>
      </w:r>
      <w:r>
        <w:rPr>
          <w:spacing w:val="80"/>
          <w:w w:val="150"/>
        </w:rPr>
        <w:t xml:space="preserve"> </w:t>
      </w:r>
      <w:r>
        <w:t>лица</w:t>
      </w:r>
      <w:r>
        <w:rPr>
          <w:spacing w:val="80"/>
          <w:w w:val="150"/>
        </w:rPr>
        <w:t xml:space="preserve"> </w:t>
      </w:r>
      <w:r>
        <w:t>Рособрнадзора,</w:t>
      </w:r>
      <w:r>
        <w:rPr>
          <w:spacing w:val="80"/>
          <w:w w:val="150"/>
        </w:rPr>
        <w:t xml:space="preserve"> </w:t>
      </w:r>
      <w:r>
        <w:t>иные</w:t>
      </w:r>
      <w:r>
        <w:rPr>
          <w:spacing w:val="80"/>
          <w:w w:val="150"/>
        </w:rPr>
        <w:t xml:space="preserve"> </w:t>
      </w:r>
      <w:r>
        <w:t>лица,</w:t>
      </w:r>
      <w:r>
        <w:rPr>
          <w:spacing w:val="80"/>
          <w:w w:val="150"/>
        </w:rPr>
        <w:t xml:space="preserve"> </w:t>
      </w:r>
      <w:r>
        <w:t>определенные</w:t>
      </w:r>
      <w:r>
        <w:rPr>
          <w:spacing w:val="80"/>
          <w:w w:val="150"/>
        </w:rPr>
        <w:t xml:space="preserve"> </w:t>
      </w:r>
      <w:proofErr w:type="spellStart"/>
      <w:r>
        <w:t>Рособрнадзором</w:t>
      </w:r>
      <w:proofErr w:type="spellEnd"/>
      <w:r>
        <w:t>, а также должностные лица органа исполнительной власти субъекта Российской</w:t>
      </w:r>
      <w:r>
        <w:rPr>
          <w:spacing w:val="40"/>
        </w:rPr>
        <w:t xml:space="preserve"> </w:t>
      </w:r>
      <w:r>
        <w:t xml:space="preserve">Федерации, осуществляющего переданные полномочия Российской Федерации в сфере </w:t>
      </w:r>
      <w:r>
        <w:rPr>
          <w:spacing w:val="-2"/>
        </w:rPr>
        <w:t>образования.</w:t>
      </w:r>
    </w:p>
    <w:p w:rsidR="002F6874" w:rsidRDefault="002F6874" w:rsidP="002F6874">
      <w:pPr>
        <w:pStyle w:val="a3"/>
        <w:spacing w:before="1"/>
        <w:ind w:right="233"/>
      </w:pPr>
      <w:r>
        <w:t>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w:t>
      </w:r>
    </w:p>
    <w:p w:rsidR="002F6874" w:rsidRDefault="002F6874" w:rsidP="002F6874">
      <w:pPr>
        <w:pStyle w:val="2"/>
        <w:numPr>
          <w:ilvl w:val="1"/>
          <w:numId w:val="1"/>
        </w:numPr>
        <w:tabs>
          <w:tab w:val="left" w:pos="1372"/>
        </w:tabs>
        <w:spacing w:before="293"/>
        <w:ind w:left="1372" w:hanging="451"/>
      </w:pPr>
      <w:bookmarkStart w:id="3" w:name="_bookmark14"/>
      <w:bookmarkEnd w:id="3"/>
      <w:r>
        <w:t>Проведение</w:t>
      </w:r>
      <w:r>
        <w:rPr>
          <w:spacing w:val="-15"/>
        </w:rPr>
        <w:t xml:space="preserve"> </w:t>
      </w:r>
      <w:r>
        <w:t>итогового</w:t>
      </w:r>
      <w:r>
        <w:rPr>
          <w:spacing w:val="-15"/>
        </w:rPr>
        <w:t xml:space="preserve"> </w:t>
      </w:r>
      <w:r>
        <w:t>сочинения</w:t>
      </w:r>
      <w:r>
        <w:rPr>
          <w:spacing w:val="-16"/>
        </w:rPr>
        <w:t xml:space="preserve"> </w:t>
      </w:r>
      <w:r>
        <w:rPr>
          <w:spacing w:val="-2"/>
        </w:rPr>
        <w:t>(изложения)</w:t>
      </w:r>
    </w:p>
    <w:p w:rsidR="002F6874" w:rsidRDefault="002F6874" w:rsidP="002F6874">
      <w:pPr>
        <w:pStyle w:val="a5"/>
        <w:numPr>
          <w:ilvl w:val="2"/>
          <w:numId w:val="1"/>
        </w:numPr>
        <w:tabs>
          <w:tab w:val="left" w:pos="1619"/>
        </w:tabs>
        <w:spacing w:before="270"/>
        <w:ind w:right="224" w:firstLine="708"/>
        <w:jc w:val="both"/>
        <w:rPr>
          <w:sz w:val="26"/>
        </w:rPr>
      </w:pPr>
      <w:r>
        <w:rPr>
          <w:sz w:val="26"/>
        </w:rPr>
        <w:t xml:space="preserve">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(форма ИС-04 «Список участников итогового сочинения (изложения) в ОО (месте </w:t>
      </w:r>
      <w:r>
        <w:rPr>
          <w:spacing w:val="-2"/>
          <w:sz w:val="26"/>
        </w:rPr>
        <w:t>проведения)»).</w:t>
      </w:r>
    </w:p>
    <w:p w:rsidR="002F6874" w:rsidRDefault="002F6874" w:rsidP="002F6874">
      <w:pPr>
        <w:pStyle w:val="a5"/>
        <w:numPr>
          <w:ilvl w:val="2"/>
          <w:numId w:val="1"/>
        </w:numPr>
        <w:tabs>
          <w:tab w:val="left" w:pos="1653"/>
        </w:tabs>
        <w:ind w:right="225" w:firstLine="708"/>
        <w:jc w:val="both"/>
        <w:rPr>
          <w:sz w:val="26"/>
        </w:rPr>
      </w:pPr>
      <w:r>
        <w:rPr>
          <w:sz w:val="26"/>
        </w:rPr>
        <w:t>Участники</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которым</w:t>
      </w:r>
      <w:r>
        <w:rPr>
          <w:spacing w:val="40"/>
          <w:sz w:val="26"/>
        </w:rPr>
        <w:t xml:space="preserve"> </w:t>
      </w:r>
      <w:r>
        <w:rPr>
          <w:sz w:val="26"/>
        </w:rPr>
        <w:t>текст</w:t>
      </w:r>
      <w:r>
        <w:rPr>
          <w:spacing w:val="40"/>
          <w:sz w:val="26"/>
        </w:rPr>
        <w:t xml:space="preserve"> </w:t>
      </w:r>
      <w:r>
        <w:rPr>
          <w:sz w:val="26"/>
        </w:rPr>
        <w:t>для</w:t>
      </w:r>
      <w:r>
        <w:rPr>
          <w:spacing w:val="40"/>
          <w:sz w:val="26"/>
        </w:rPr>
        <w:t xml:space="preserve"> </w:t>
      </w:r>
      <w:r>
        <w:rPr>
          <w:sz w:val="26"/>
        </w:rPr>
        <w:t>изложения</w:t>
      </w:r>
      <w:r>
        <w:rPr>
          <w:spacing w:val="40"/>
          <w:sz w:val="26"/>
        </w:rPr>
        <w:t xml:space="preserve"> </w:t>
      </w:r>
      <w:r>
        <w:rPr>
          <w:sz w:val="26"/>
        </w:rPr>
        <w:t>выдается для</w:t>
      </w:r>
      <w:r>
        <w:rPr>
          <w:spacing w:val="40"/>
          <w:sz w:val="26"/>
        </w:rPr>
        <w:t xml:space="preserve"> </w:t>
      </w:r>
      <w:r>
        <w:rPr>
          <w:sz w:val="26"/>
        </w:rPr>
        <w:t>чтения</w:t>
      </w:r>
      <w:r>
        <w:rPr>
          <w:spacing w:val="80"/>
          <w:sz w:val="26"/>
        </w:rPr>
        <w:t xml:space="preserve"> </w:t>
      </w:r>
      <w:r>
        <w:rPr>
          <w:sz w:val="26"/>
        </w:rPr>
        <w:t>на</w:t>
      </w:r>
      <w:r>
        <w:rPr>
          <w:spacing w:val="40"/>
          <w:sz w:val="26"/>
        </w:rPr>
        <w:t xml:space="preserve"> </w:t>
      </w:r>
      <w:r>
        <w:rPr>
          <w:sz w:val="26"/>
        </w:rPr>
        <w:t>40</w:t>
      </w:r>
      <w:r>
        <w:rPr>
          <w:spacing w:val="80"/>
          <w:sz w:val="26"/>
        </w:rPr>
        <w:t xml:space="preserve"> </w:t>
      </w:r>
      <w:r>
        <w:rPr>
          <w:sz w:val="26"/>
        </w:rPr>
        <w:t>минут,</w:t>
      </w:r>
      <w:r>
        <w:rPr>
          <w:spacing w:val="40"/>
          <w:sz w:val="26"/>
        </w:rPr>
        <w:t xml:space="preserve"> </w:t>
      </w:r>
      <w:r>
        <w:rPr>
          <w:sz w:val="26"/>
        </w:rPr>
        <w:t>должны</w:t>
      </w:r>
      <w:r>
        <w:rPr>
          <w:spacing w:val="80"/>
          <w:sz w:val="26"/>
        </w:rPr>
        <w:t xml:space="preserve"> </w:t>
      </w:r>
      <w:r>
        <w:rPr>
          <w:sz w:val="26"/>
        </w:rPr>
        <w:t>быть</w:t>
      </w:r>
      <w:r>
        <w:rPr>
          <w:spacing w:val="40"/>
          <w:sz w:val="26"/>
        </w:rPr>
        <w:t xml:space="preserve"> </w:t>
      </w:r>
      <w:r>
        <w:rPr>
          <w:sz w:val="26"/>
        </w:rPr>
        <w:t>распределены</w:t>
      </w:r>
      <w:r>
        <w:rPr>
          <w:spacing w:val="40"/>
          <w:sz w:val="26"/>
        </w:rPr>
        <w:t xml:space="preserve"> </w:t>
      </w:r>
      <w:r>
        <w:rPr>
          <w:sz w:val="26"/>
        </w:rPr>
        <w:t>в</w:t>
      </w:r>
      <w:r>
        <w:rPr>
          <w:spacing w:val="40"/>
          <w:sz w:val="26"/>
        </w:rPr>
        <w:t xml:space="preserve"> </w:t>
      </w:r>
      <w:r>
        <w:rPr>
          <w:sz w:val="26"/>
        </w:rPr>
        <w:t>отдельный</w:t>
      </w:r>
      <w:r>
        <w:rPr>
          <w:spacing w:val="80"/>
          <w:sz w:val="26"/>
        </w:rPr>
        <w:t xml:space="preserve"> </w:t>
      </w:r>
      <w:r>
        <w:rPr>
          <w:sz w:val="26"/>
        </w:rPr>
        <w:t>учебный</w:t>
      </w:r>
      <w:r>
        <w:rPr>
          <w:spacing w:val="80"/>
          <w:sz w:val="26"/>
        </w:rPr>
        <w:t xml:space="preserve"> </w:t>
      </w:r>
      <w:r>
        <w:rPr>
          <w:sz w:val="26"/>
        </w:rPr>
        <w:t>кабинет для проведения итогового изложения. Категорически не рекомендуется распределять участников</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которым</w:t>
      </w:r>
      <w:r>
        <w:rPr>
          <w:spacing w:val="40"/>
          <w:sz w:val="26"/>
        </w:rPr>
        <w:t xml:space="preserve"> </w:t>
      </w:r>
      <w:r>
        <w:rPr>
          <w:sz w:val="26"/>
        </w:rPr>
        <w:t>текст</w:t>
      </w:r>
      <w:r>
        <w:rPr>
          <w:spacing w:val="40"/>
          <w:sz w:val="26"/>
        </w:rPr>
        <w:t xml:space="preserve"> </w:t>
      </w:r>
      <w:r>
        <w:rPr>
          <w:sz w:val="26"/>
        </w:rPr>
        <w:t>для</w:t>
      </w:r>
      <w:r>
        <w:rPr>
          <w:spacing w:val="40"/>
          <w:sz w:val="26"/>
        </w:rPr>
        <w:t xml:space="preserve"> </w:t>
      </w:r>
      <w:r>
        <w:rPr>
          <w:sz w:val="26"/>
        </w:rPr>
        <w:t>изложения</w:t>
      </w:r>
      <w:r>
        <w:rPr>
          <w:spacing w:val="40"/>
          <w:sz w:val="26"/>
        </w:rPr>
        <w:t xml:space="preserve"> </w:t>
      </w:r>
      <w:r>
        <w:rPr>
          <w:sz w:val="26"/>
        </w:rPr>
        <w:t>выдается</w:t>
      </w:r>
      <w:r>
        <w:rPr>
          <w:spacing w:val="40"/>
          <w:sz w:val="26"/>
        </w:rPr>
        <w:t xml:space="preserve"> </w:t>
      </w:r>
      <w:r>
        <w:rPr>
          <w:sz w:val="26"/>
        </w:rPr>
        <w:t>для</w:t>
      </w:r>
      <w:r>
        <w:rPr>
          <w:spacing w:val="40"/>
          <w:sz w:val="26"/>
        </w:rPr>
        <w:t xml:space="preserve"> </w:t>
      </w:r>
      <w:r>
        <w:rPr>
          <w:sz w:val="26"/>
        </w:rPr>
        <w:t>чтения</w:t>
      </w:r>
      <w:r>
        <w:rPr>
          <w:spacing w:val="80"/>
          <w:sz w:val="26"/>
        </w:rPr>
        <w:t xml:space="preserve"> </w:t>
      </w:r>
      <w:r>
        <w:rPr>
          <w:sz w:val="26"/>
        </w:rPr>
        <w:t>на</w:t>
      </w:r>
      <w:r>
        <w:rPr>
          <w:spacing w:val="-2"/>
          <w:sz w:val="26"/>
        </w:rPr>
        <w:t xml:space="preserve"> </w:t>
      </w:r>
      <w:r>
        <w:rPr>
          <w:sz w:val="26"/>
        </w:rPr>
        <w:t>40</w:t>
      </w:r>
      <w:r>
        <w:rPr>
          <w:spacing w:val="-3"/>
          <w:sz w:val="26"/>
        </w:rPr>
        <w:t xml:space="preserve"> </w:t>
      </w:r>
      <w:r>
        <w:rPr>
          <w:sz w:val="26"/>
        </w:rPr>
        <w:t>минут,</w:t>
      </w:r>
      <w:r>
        <w:rPr>
          <w:spacing w:val="-3"/>
          <w:sz w:val="26"/>
        </w:rPr>
        <w:t xml:space="preserve"> </w:t>
      </w:r>
      <w:r>
        <w:rPr>
          <w:sz w:val="26"/>
        </w:rPr>
        <w:t>в один учебный</w:t>
      </w:r>
      <w:r>
        <w:rPr>
          <w:spacing w:val="-2"/>
          <w:sz w:val="26"/>
        </w:rPr>
        <w:t xml:space="preserve"> </w:t>
      </w:r>
      <w:r>
        <w:rPr>
          <w:sz w:val="26"/>
        </w:rPr>
        <w:t>кабинет</w:t>
      </w:r>
      <w:r>
        <w:rPr>
          <w:spacing w:val="-3"/>
          <w:sz w:val="26"/>
        </w:rPr>
        <w:t xml:space="preserve"> </w:t>
      </w:r>
      <w:r>
        <w:rPr>
          <w:sz w:val="26"/>
        </w:rPr>
        <w:t>вместе</w:t>
      </w:r>
      <w:r>
        <w:rPr>
          <w:spacing w:val="-3"/>
          <w:sz w:val="26"/>
        </w:rPr>
        <w:t xml:space="preserve"> </w:t>
      </w:r>
      <w:r>
        <w:rPr>
          <w:sz w:val="26"/>
        </w:rPr>
        <w:t>с участниками</w:t>
      </w:r>
      <w:r>
        <w:rPr>
          <w:spacing w:val="-2"/>
          <w:sz w:val="26"/>
        </w:rPr>
        <w:t xml:space="preserve"> </w:t>
      </w:r>
      <w:r>
        <w:rPr>
          <w:sz w:val="26"/>
        </w:rPr>
        <w:t>итогового</w:t>
      </w:r>
      <w:r>
        <w:rPr>
          <w:spacing w:val="-3"/>
          <w:sz w:val="26"/>
        </w:rPr>
        <w:t xml:space="preserve"> </w:t>
      </w:r>
      <w:r>
        <w:rPr>
          <w:sz w:val="26"/>
        </w:rPr>
        <w:t>изложения,</w:t>
      </w:r>
      <w:r>
        <w:rPr>
          <w:spacing w:val="-2"/>
          <w:sz w:val="26"/>
        </w:rPr>
        <w:t xml:space="preserve"> </w:t>
      </w:r>
      <w:r>
        <w:rPr>
          <w:sz w:val="26"/>
        </w:rPr>
        <w:t>которым текст для итогового изложения зачитывается членом комиссии по проведению итогового сочинения (изложения).</w:t>
      </w:r>
    </w:p>
    <w:p w:rsidR="002F6874" w:rsidRDefault="002F6874" w:rsidP="002F6874">
      <w:pPr>
        <w:pStyle w:val="a3"/>
        <w:ind w:left="0" w:firstLine="0"/>
        <w:jc w:val="left"/>
        <w:rPr>
          <w:sz w:val="20"/>
        </w:rPr>
      </w:pPr>
    </w:p>
    <w:p w:rsidR="002F6874" w:rsidRDefault="002F6874" w:rsidP="002F6874">
      <w:pPr>
        <w:pStyle w:val="a3"/>
        <w:spacing w:before="36"/>
        <w:ind w:left="0" w:firstLine="0"/>
        <w:jc w:val="left"/>
        <w:rPr>
          <w:sz w:val="20"/>
        </w:rPr>
      </w:pPr>
      <w:r>
        <w:rPr>
          <w:noProof/>
          <w:lang w:eastAsia="ru-RU"/>
        </w:rPr>
        <mc:AlternateContent>
          <mc:Choice Requires="wps">
            <w:drawing>
              <wp:anchor distT="0" distB="0" distL="0" distR="0" simplePos="0" relativeHeight="251659264" behindDoc="1" locked="0" layoutInCell="1" allowOverlap="1" wp14:anchorId="321875CF" wp14:editId="6F6C48BC">
                <wp:simplePos x="0" y="0"/>
                <wp:positionH relativeFrom="page">
                  <wp:posOffset>719327</wp:posOffset>
                </wp:positionH>
                <wp:positionV relativeFrom="paragraph">
                  <wp:posOffset>184183</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3A41F1" id="Graphic 3" o:spid="_x0000_s1026" style="position:absolute;margin-left:56.65pt;margin-top:14.5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" path="m1829435,l,,,7619r1829435,l1829435,xe" fillcolor="black" stroked="f">
                <v:path arrowok="t"/>
                <w10:wrap type="topAndBottom" anchorx="page"/>
              </v:shape>
            </w:pict>
          </mc:Fallback>
        </mc:AlternateContent>
      </w:r>
    </w:p>
    <w:p w:rsidR="002F6874" w:rsidRDefault="002F6874" w:rsidP="002F6874">
      <w:pPr>
        <w:spacing w:before="109"/>
        <w:ind w:left="212" w:right="247" w:firstLine="720"/>
        <w:jc w:val="both"/>
      </w:pPr>
      <w:r>
        <w:rPr>
          <w:vertAlign w:val="superscript"/>
        </w:rPr>
        <w:t>2</w:t>
      </w:r>
      <w:r>
        <w:rPr>
          <w:spacing w:val="80"/>
        </w:rPr>
        <w:t xml:space="preserve"> </w:t>
      </w:r>
      <w:r>
        <w:t>Представители</w:t>
      </w:r>
      <w:r>
        <w:rPr>
          <w:spacing w:val="80"/>
        </w:rPr>
        <w:t xml:space="preserve"> </w:t>
      </w:r>
      <w:r>
        <w:t>средств</w:t>
      </w:r>
      <w:r>
        <w:rPr>
          <w:spacing w:val="80"/>
        </w:rPr>
        <w:t xml:space="preserve"> </w:t>
      </w:r>
      <w:r>
        <w:t>массовой</w:t>
      </w:r>
      <w:r>
        <w:rPr>
          <w:spacing w:val="80"/>
        </w:rPr>
        <w:t xml:space="preserve"> </w:t>
      </w:r>
      <w:r>
        <w:t>информации</w:t>
      </w:r>
      <w:r>
        <w:rPr>
          <w:spacing w:val="80"/>
        </w:rPr>
        <w:t xml:space="preserve"> </w:t>
      </w:r>
      <w:r>
        <w:t>присутствуют</w:t>
      </w:r>
      <w:r>
        <w:rPr>
          <w:spacing w:val="80"/>
        </w:rPr>
        <w:t xml:space="preserve"> </w:t>
      </w:r>
      <w:r>
        <w:t>в</w:t>
      </w:r>
      <w:r>
        <w:rPr>
          <w:spacing w:val="80"/>
        </w:rPr>
        <w:t xml:space="preserve"> </w:t>
      </w:r>
      <w:r>
        <w:t>учебных</w:t>
      </w:r>
      <w:r>
        <w:rPr>
          <w:spacing w:val="80"/>
        </w:rPr>
        <w:t xml:space="preserve"> </w:t>
      </w:r>
      <w:r>
        <w:t>кабинетах</w:t>
      </w:r>
      <w:r>
        <w:rPr>
          <w:spacing w:val="80"/>
        </w:rPr>
        <w:t xml:space="preserve"> </w:t>
      </w:r>
      <w:r>
        <w:t xml:space="preserve">только до момента выдачи участникам итогового сочинения (изложения) материалов итогового сочинения </w:t>
      </w:r>
      <w:r>
        <w:rPr>
          <w:spacing w:val="-2"/>
        </w:rPr>
        <w:t>(изложения).</w:t>
      </w:r>
    </w:p>
    <w:p w:rsidR="002F6874" w:rsidRDefault="002F6874" w:rsidP="002F6874">
      <w:pPr>
        <w:jc w:val="both"/>
        <w:sectPr w:rsidR="002F6874">
          <w:pgSz w:w="11910" w:h="16840"/>
          <w:pgMar w:top="1040" w:right="340" w:bottom="800" w:left="920" w:header="0" w:footer="607" w:gutter="0"/>
          <w:cols w:space="720"/>
        </w:sectPr>
      </w:pPr>
    </w:p>
    <w:p w:rsidR="002F6874" w:rsidRDefault="002F6874" w:rsidP="002F6874">
      <w:pPr>
        <w:pStyle w:val="a5"/>
        <w:numPr>
          <w:ilvl w:val="2"/>
          <w:numId w:val="1"/>
        </w:numPr>
        <w:tabs>
          <w:tab w:val="left" w:pos="1677"/>
        </w:tabs>
        <w:spacing w:before="69"/>
        <w:ind w:right="229" w:firstLine="708"/>
        <w:jc w:val="both"/>
        <w:rPr>
          <w:sz w:val="26"/>
        </w:rPr>
      </w:pPr>
      <w:r w:rsidRPr="00EB746E">
        <w:rPr>
          <w:b/>
          <w:color w:val="FF0000"/>
          <w:sz w:val="26"/>
        </w:rPr>
        <w:lastRenderedPageBreak/>
        <w:t>Вход</w:t>
      </w:r>
      <w:r>
        <w:rPr>
          <w:sz w:val="26"/>
        </w:rPr>
        <w:t xml:space="preserve"> участников итогового сочинения (изложения) </w:t>
      </w:r>
      <w:r w:rsidRPr="00EB746E">
        <w:rPr>
          <w:b/>
          <w:color w:val="FF0000"/>
          <w:sz w:val="26"/>
        </w:rPr>
        <w:t>в места проведения</w:t>
      </w:r>
      <w:r w:rsidRPr="00EB746E">
        <w:rPr>
          <w:color w:val="FF0000"/>
          <w:sz w:val="26"/>
        </w:rPr>
        <w:t xml:space="preserve"> </w:t>
      </w:r>
      <w:r>
        <w:rPr>
          <w:sz w:val="26"/>
        </w:rPr>
        <w:t xml:space="preserve">итогового сочинения (изложения) начинается </w:t>
      </w:r>
      <w:r w:rsidRPr="00EB746E">
        <w:rPr>
          <w:b/>
          <w:color w:val="FF0000"/>
          <w:sz w:val="26"/>
        </w:rPr>
        <w:t>с 09:00</w:t>
      </w:r>
      <w:r w:rsidRPr="00EB746E">
        <w:rPr>
          <w:color w:val="FF0000"/>
          <w:sz w:val="26"/>
        </w:rPr>
        <w:t xml:space="preserve"> </w:t>
      </w:r>
      <w:r>
        <w:rPr>
          <w:sz w:val="26"/>
        </w:rPr>
        <w:t>по местному времени. Участники 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рассаживаются</w:t>
      </w:r>
      <w:r>
        <w:rPr>
          <w:spacing w:val="40"/>
          <w:sz w:val="26"/>
        </w:rPr>
        <w:t xml:space="preserve"> </w:t>
      </w:r>
      <w:r>
        <w:rPr>
          <w:sz w:val="26"/>
        </w:rPr>
        <w:t>за</w:t>
      </w:r>
      <w:r>
        <w:rPr>
          <w:spacing w:val="40"/>
          <w:sz w:val="26"/>
        </w:rPr>
        <w:t xml:space="preserve"> </w:t>
      </w:r>
      <w:r>
        <w:rPr>
          <w:sz w:val="26"/>
        </w:rPr>
        <w:t>рабочие</w:t>
      </w:r>
      <w:r>
        <w:rPr>
          <w:spacing w:val="40"/>
          <w:sz w:val="26"/>
        </w:rPr>
        <w:t xml:space="preserve"> </w:t>
      </w:r>
      <w:r>
        <w:rPr>
          <w:sz w:val="26"/>
        </w:rPr>
        <w:t>столы</w:t>
      </w:r>
      <w:r>
        <w:rPr>
          <w:spacing w:val="40"/>
          <w:sz w:val="26"/>
        </w:rPr>
        <w:t xml:space="preserve"> </w:t>
      </w:r>
      <w:r>
        <w:rPr>
          <w:sz w:val="26"/>
        </w:rPr>
        <w:t>в</w:t>
      </w:r>
      <w:r>
        <w:rPr>
          <w:spacing w:val="40"/>
          <w:sz w:val="26"/>
        </w:rPr>
        <w:t xml:space="preserve"> </w:t>
      </w:r>
      <w:r>
        <w:rPr>
          <w:sz w:val="26"/>
        </w:rPr>
        <w:t>учебном</w:t>
      </w:r>
      <w:r>
        <w:rPr>
          <w:spacing w:val="40"/>
          <w:sz w:val="26"/>
        </w:rPr>
        <w:t xml:space="preserve"> </w:t>
      </w:r>
      <w:r>
        <w:rPr>
          <w:sz w:val="26"/>
        </w:rPr>
        <w:t>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rsidR="002F6874" w:rsidRDefault="002F6874" w:rsidP="002F6874">
      <w:pPr>
        <w:pStyle w:val="a5"/>
        <w:numPr>
          <w:ilvl w:val="2"/>
          <w:numId w:val="1"/>
        </w:numPr>
        <w:tabs>
          <w:tab w:val="left" w:pos="1567"/>
        </w:tabs>
        <w:spacing w:before="2" w:line="298" w:lineRule="exact"/>
        <w:ind w:left="1567" w:hanging="646"/>
        <w:jc w:val="both"/>
        <w:rPr>
          <w:sz w:val="26"/>
        </w:rPr>
      </w:pPr>
      <w:r>
        <w:rPr>
          <w:sz w:val="26"/>
        </w:rPr>
        <w:t>Итоговое</w:t>
      </w:r>
      <w:r>
        <w:rPr>
          <w:spacing w:val="-9"/>
          <w:sz w:val="26"/>
        </w:rPr>
        <w:t xml:space="preserve"> </w:t>
      </w:r>
      <w:r>
        <w:rPr>
          <w:sz w:val="26"/>
        </w:rPr>
        <w:t>сочинение</w:t>
      </w:r>
      <w:r>
        <w:rPr>
          <w:spacing w:val="-9"/>
          <w:sz w:val="26"/>
        </w:rPr>
        <w:t xml:space="preserve"> </w:t>
      </w:r>
      <w:r>
        <w:rPr>
          <w:sz w:val="26"/>
        </w:rPr>
        <w:t>(изложение)</w:t>
      </w:r>
      <w:r>
        <w:rPr>
          <w:spacing w:val="-9"/>
          <w:sz w:val="26"/>
        </w:rPr>
        <w:t xml:space="preserve"> </w:t>
      </w:r>
      <w:r w:rsidRPr="00EB746E">
        <w:rPr>
          <w:b/>
          <w:color w:val="FF0000"/>
          <w:sz w:val="26"/>
        </w:rPr>
        <w:t>начинается</w:t>
      </w:r>
      <w:r w:rsidRPr="00EB746E">
        <w:rPr>
          <w:b/>
          <w:color w:val="FF0000"/>
          <w:spacing w:val="-9"/>
          <w:sz w:val="26"/>
        </w:rPr>
        <w:t xml:space="preserve"> </w:t>
      </w:r>
      <w:r w:rsidRPr="00EB746E">
        <w:rPr>
          <w:b/>
          <w:color w:val="FF0000"/>
          <w:sz w:val="26"/>
        </w:rPr>
        <w:t>в</w:t>
      </w:r>
      <w:r w:rsidRPr="00EB746E">
        <w:rPr>
          <w:b/>
          <w:color w:val="FF0000"/>
          <w:spacing w:val="-9"/>
          <w:sz w:val="26"/>
        </w:rPr>
        <w:t xml:space="preserve"> </w:t>
      </w:r>
      <w:r w:rsidRPr="00EB746E">
        <w:rPr>
          <w:b/>
          <w:color w:val="FF0000"/>
          <w:sz w:val="26"/>
        </w:rPr>
        <w:t>10:00</w:t>
      </w:r>
      <w:r w:rsidRPr="00EB746E">
        <w:rPr>
          <w:color w:val="FF0000"/>
          <w:spacing w:val="-9"/>
          <w:sz w:val="26"/>
        </w:rPr>
        <w:t xml:space="preserve"> </w:t>
      </w:r>
      <w:r>
        <w:rPr>
          <w:sz w:val="26"/>
        </w:rPr>
        <w:t>по</w:t>
      </w:r>
      <w:r>
        <w:rPr>
          <w:spacing w:val="-9"/>
          <w:sz w:val="26"/>
        </w:rPr>
        <w:t xml:space="preserve"> </w:t>
      </w:r>
      <w:r>
        <w:rPr>
          <w:sz w:val="26"/>
        </w:rPr>
        <w:t>местному</w:t>
      </w:r>
      <w:r>
        <w:rPr>
          <w:spacing w:val="-11"/>
          <w:sz w:val="26"/>
        </w:rPr>
        <w:t xml:space="preserve"> </w:t>
      </w:r>
      <w:r>
        <w:rPr>
          <w:spacing w:val="-2"/>
          <w:sz w:val="26"/>
        </w:rPr>
        <w:t>времени.</w:t>
      </w:r>
    </w:p>
    <w:p w:rsidR="002F6874" w:rsidRDefault="002F6874" w:rsidP="002F6874">
      <w:pPr>
        <w:pStyle w:val="a5"/>
        <w:numPr>
          <w:ilvl w:val="2"/>
          <w:numId w:val="1"/>
        </w:numPr>
        <w:tabs>
          <w:tab w:val="left" w:pos="1646"/>
        </w:tabs>
        <w:ind w:right="226" w:firstLine="708"/>
        <w:jc w:val="both"/>
        <w:rPr>
          <w:sz w:val="26"/>
        </w:rPr>
      </w:pPr>
      <w:r w:rsidRPr="00EB746E">
        <w:rPr>
          <w:b/>
          <w:color w:val="FF0000"/>
          <w:sz w:val="26"/>
        </w:rPr>
        <w:t>Если</w:t>
      </w:r>
      <w:r>
        <w:rPr>
          <w:spacing w:val="78"/>
          <w:sz w:val="26"/>
        </w:rPr>
        <w:t xml:space="preserve"> </w:t>
      </w:r>
      <w:r>
        <w:rPr>
          <w:sz w:val="26"/>
        </w:rPr>
        <w:t>участник</w:t>
      </w:r>
      <w:r>
        <w:rPr>
          <w:spacing w:val="74"/>
          <w:sz w:val="26"/>
        </w:rPr>
        <w:t xml:space="preserve"> </w:t>
      </w:r>
      <w:r>
        <w:rPr>
          <w:sz w:val="26"/>
        </w:rPr>
        <w:t>итогового</w:t>
      </w:r>
      <w:r>
        <w:rPr>
          <w:spacing w:val="72"/>
          <w:sz w:val="26"/>
        </w:rPr>
        <w:t xml:space="preserve"> </w:t>
      </w:r>
      <w:r>
        <w:rPr>
          <w:sz w:val="26"/>
        </w:rPr>
        <w:t>сочинения</w:t>
      </w:r>
      <w:r>
        <w:rPr>
          <w:spacing w:val="73"/>
          <w:sz w:val="26"/>
        </w:rPr>
        <w:t xml:space="preserve"> </w:t>
      </w:r>
      <w:r>
        <w:rPr>
          <w:sz w:val="26"/>
        </w:rPr>
        <w:t>(изложения)</w:t>
      </w:r>
      <w:r>
        <w:rPr>
          <w:spacing w:val="73"/>
          <w:sz w:val="26"/>
        </w:rPr>
        <w:t xml:space="preserve"> </w:t>
      </w:r>
      <w:r w:rsidRPr="00EB746E">
        <w:rPr>
          <w:b/>
          <w:color w:val="FF0000"/>
          <w:sz w:val="26"/>
        </w:rPr>
        <w:t>опоздал</w:t>
      </w:r>
      <w:r>
        <w:rPr>
          <w:sz w:val="26"/>
        </w:rPr>
        <w:t>,</w:t>
      </w:r>
      <w:r>
        <w:rPr>
          <w:spacing w:val="73"/>
          <w:sz w:val="26"/>
        </w:rPr>
        <w:t xml:space="preserve"> </w:t>
      </w:r>
      <w:r>
        <w:rPr>
          <w:sz w:val="26"/>
        </w:rPr>
        <w:t>он</w:t>
      </w:r>
      <w:r>
        <w:rPr>
          <w:spacing w:val="73"/>
          <w:sz w:val="26"/>
        </w:rPr>
        <w:t xml:space="preserve"> </w:t>
      </w:r>
      <w:r>
        <w:rPr>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Pr>
          <w:spacing w:val="80"/>
          <w:sz w:val="26"/>
        </w:rPr>
        <w:t xml:space="preserve"> </w:t>
      </w:r>
      <w:r>
        <w:rPr>
          <w:sz w:val="26"/>
        </w:rPr>
        <w:t>комиссии</w:t>
      </w:r>
      <w:r>
        <w:rPr>
          <w:spacing w:val="80"/>
          <w:sz w:val="26"/>
        </w:rPr>
        <w:t xml:space="preserve"> </w:t>
      </w:r>
      <w:r>
        <w:rPr>
          <w:sz w:val="26"/>
        </w:rPr>
        <w:t>по</w:t>
      </w:r>
      <w:r>
        <w:rPr>
          <w:spacing w:val="80"/>
          <w:sz w:val="26"/>
        </w:rPr>
        <w:t xml:space="preserve"> </w:t>
      </w:r>
      <w:r>
        <w:rPr>
          <w:sz w:val="26"/>
        </w:rPr>
        <w:t>проведению</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в</w:t>
      </w:r>
      <w:r>
        <w:rPr>
          <w:spacing w:val="80"/>
          <w:sz w:val="26"/>
        </w:rPr>
        <w:t xml:space="preserve"> </w:t>
      </w:r>
      <w:r>
        <w:rPr>
          <w:sz w:val="26"/>
        </w:rPr>
        <w:t>соответствии</w:t>
      </w:r>
      <w:r>
        <w:rPr>
          <w:spacing w:val="80"/>
          <w:sz w:val="26"/>
        </w:rPr>
        <w:t xml:space="preserve"> </w:t>
      </w:r>
      <w:r>
        <w:rPr>
          <w:sz w:val="26"/>
        </w:rPr>
        <w:t xml:space="preserve">с подпунктом 4.2.12 настоящих Методических рекомендаций, </w:t>
      </w:r>
      <w:r w:rsidR="00EB746E">
        <w:rPr>
          <w:sz w:val="26"/>
        </w:rPr>
        <w:t xml:space="preserve">                                  </w:t>
      </w:r>
      <w:r w:rsidRPr="00EB746E">
        <w:rPr>
          <w:b/>
          <w:color w:val="FF0000"/>
          <w:sz w:val="26"/>
        </w:rPr>
        <w:t>не продлевается</w:t>
      </w:r>
      <w:r>
        <w:rPr>
          <w:sz w:val="26"/>
        </w:rPr>
        <w:t>. Повторный общий</w:t>
      </w:r>
      <w:r>
        <w:rPr>
          <w:spacing w:val="40"/>
          <w:sz w:val="26"/>
        </w:rPr>
        <w:t xml:space="preserve"> </w:t>
      </w:r>
      <w:r>
        <w:rPr>
          <w:sz w:val="26"/>
        </w:rPr>
        <w:t>инструктаж</w:t>
      </w:r>
      <w:r>
        <w:rPr>
          <w:spacing w:val="40"/>
          <w:sz w:val="26"/>
        </w:rPr>
        <w:t xml:space="preserve"> </w:t>
      </w:r>
      <w:r>
        <w:rPr>
          <w:sz w:val="26"/>
        </w:rPr>
        <w:t>для</w:t>
      </w:r>
      <w:r>
        <w:rPr>
          <w:spacing w:val="40"/>
          <w:sz w:val="26"/>
        </w:rPr>
        <w:t xml:space="preserve"> </w:t>
      </w:r>
      <w:r>
        <w:rPr>
          <w:sz w:val="26"/>
        </w:rPr>
        <w:t>опоздавших</w:t>
      </w:r>
      <w:r>
        <w:rPr>
          <w:spacing w:val="40"/>
          <w:sz w:val="26"/>
        </w:rPr>
        <w:t xml:space="preserve"> </w:t>
      </w:r>
      <w:r>
        <w:rPr>
          <w:sz w:val="26"/>
        </w:rPr>
        <w:t>участников</w:t>
      </w:r>
      <w:r>
        <w:rPr>
          <w:spacing w:val="40"/>
          <w:sz w:val="26"/>
        </w:rPr>
        <w:t xml:space="preserve"> </w:t>
      </w:r>
      <w:r>
        <w:rPr>
          <w:sz w:val="26"/>
        </w:rPr>
        <w:t>не</w:t>
      </w:r>
      <w:r>
        <w:rPr>
          <w:spacing w:val="40"/>
          <w:sz w:val="26"/>
        </w:rPr>
        <w:t xml:space="preserve"> </w:t>
      </w:r>
      <w:r>
        <w:rPr>
          <w:sz w:val="26"/>
        </w:rPr>
        <w:t>проводится</w:t>
      </w:r>
      <w:r>
        <w:rPr>
          <w:spacing w:val="65"/>
          <w:sz w:val="26"/>
        </w:rPr>
        <w:t xml:space="preserve"> </w:t>
      </w:r>
      <w:r>
        <w:rPr>
          <w:sz w:val="26"/>
        </w:rPr>
        <w:t>(за</w:t>
      </w:r>
      <w:r>
        <w:rPr>
          <w:spacing w:val="40"/>
          <w:sz w:val="26"/>
        </w:rPr>
        <w:t xml:space="preserve"> </w:t>
      </w:r>
      <w:r>
        <w:rPr>
          <w:sz w:val="26"/>
        </w:rPr>
        <w:t>исключением,</w:t>
      </w:r>
      <w:r>
        <w:rPr>
          <w:spacing w:val="40"/>
          <w:sz w:val="26"/>
        </w:rPr>
        <w:t xml:space="preserve"> </w:t>
      </w:r>
      <w:r>
        <w:rPr>
          <w:sz w:val="26"/>
        </w:rPr>
        <w:t>когда</w:t>
      </w:r>
      <w:r>
        <w:rPr>
          <w:spacing w:val="80"/>
          <w:sz w:val="26"/>
        </w:rPr>
        <w:t xml:space="preserve"> </w:t>
      </w:r>
      <w:r>
        <w:rPr>
          <w:sz w:val="26"/>
        </w:rPr>
        <w:t xml:space="preserve">в учебном кабинете нет других участников итогового сочинения (изложения).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w:t>
      </w:r>
      <w:r>
        <w:rPr>
          <w:spacing w:val="-2"/>
          <w:sz w:val="26"/>
        </w:rPr>
        <w:t>(изложения).</w:t>
      </w:r>
    </w:p>
    <w:p w:rsidR="002F6874" w:rsidRDefault="002F6874" w:rsidP="002F6874">
      <w:pPr>
        <w:pStyle w:val="a5"/>
        <w:numPr>
          <w:ilvl w:val="2"/>
          <w:numId w:val="1"/>
        </w:numPr>
        <w:tabs>
          <w:tab w:val="left" w:pos="1665"/>
        </w:tabs>
        <w:ind w:right="224" w:firstLine="708"/>
        <w:jc w:val="both"/>
        <w:rPr>
          <w:sz w:val="26"/>
        </w:rPr>
      </w:pPr>
      <w:r>
        <w:rPr>
          <w:sz w:val="26"/>
        </w:rPr>
        <w:t xml:space="preserve">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(см. Приложение 7). </w:t>
      </w:r>
      <w:r w:rsidRPr="00EB746E">
        <w:rPr>
          <w:b/>
          <w:color w:val="FF0000"/>
          <w:sz w:val="26"/>
        </w:rPr>
        <w:t>Инструктаж состоит из двух частей</w:t>
      </w:r>
      <w:r>
        <w:rPr>
          <w:sz w:val="26"/>
        </w:rPr>
        <w:t xml:space="preserve">. </w:t>
      </w:r>
      <w:r w:rsidRPr="00EB746E">
        <w:rPr>
          <w:b/>
          <w:color w:val="FF0000"/>
          <w:sz w:val="26"/>
        </w:rPr>
        <w:t>Первая часть инструктажа проводится до 10:00</w:t>
      </w:r>
      <w:r>
        <w:rPr>
          <w:sz w:val="26"/>
        </w:rPr>
        <w:t xml:space="preserve"> по местному времени и включает в себя</w:t>
      </w:r>
      <w:r>
        <w:rPr>
          <w:spacing w:val="40"/>
          <w:sz w:val="26"/>
        </w:rPr>
        <w:t xml:space="preserve"> </w:t>
      </w:r>
      <w:r>
        <w:rPr>
          <w:sz w:val="26"/>
        </w:rPr>
        <w:t>информирование</w:t>
      </w:r>
      <w:r>
        <w:rPr>
          <w:spacing w:val="80"/>
          <w:sz w:val="26"/>
        </w:rPr>
        <w:t xml:space="preserve"> </w:t>
      </w:r>
      <w:r>
        <w:rPr>
          <w:sz w:val="26"/>
        </w:rPr>
        <w:t>участников</w:t>
      </w:r>
      <w:r>
        <w:rPr>
          <w:spacing w:val="76"/>
          <w:sz w:val="26"/>
        </w:rPr>
        <w:t xml:space="preserve"> </w:t>
      </w:r>
      <w:r>
        <w:rPr>
          <w:sz w:val="26"/>
        </w:rPr>
        <w:t>о</w:t>
      </w:r>
      <w:r>
        <w:rPr>
          <w:spacing w:val="75"/>
          <w:sz w:val="26"/>
        </w:rPr>
        <w:t xml:space="preserve"> </w:t>
      </w:r>
      <w:r>
        <w:rPr>
          <w:sz w:val="26"/>
        </w:rPr>
        <w:t>порядке</w:t>
      </w:r>
      <w:r>
        <w:rPr>
          <w:spacing w:val="77"/>
          <w:sz w:val="26"/>
        </w:rPr>
        <w:t xml:space="preserve"> </w:t>
      </w:r>
      <w:r>
        <w:rPr>
          <w:sz w:val="26"/>
        </w:rPr>
        <w:t>проведения</w:t>
      </w:r>
      <w:r>
        <w:rPr>
          <w:spacing w:val="75"/>
          <w:sz w:val="26"/>
        </w:rPr>
        <w:t xml:space="preserve"> </w:t>
      </w:r>
      <w:r>
        <w:rPr>
          <w:sz w:val="26"/>
        </w:rPr>
        <w:t>итогового</w:t>
      </w:r>
      <w:r>
        <w:rPr>
          <w:spacing w:val="75"/>
          <w:sz w:val="26"/>
        </w:rPr>
        <w:t xml:space="preserve"> </w:t>
      </w:r>
      <w:r>
        <w:rPr>
          <w:sz w:val="26"/>
        </w:rPr>
        <w:t>сочинения</w:t>
      </w:r>
      <w:r>
        <w:rPr>
          <w:spacing w:val="76"/>
          <w:sz w:val="26"/>
        </w:rPr>
        <w:t xml:space="preserve"> </w:t>
      </w:r>
      <w:r>
        <w:rPr>
          <w:sz w:val="26"/>
        </w:rPr>
        <w:t>(изложения),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rsidR="002F6874" w:rsidRDefault="002F6874" w:rsidP="002F6874">
      <w:pPr>
        <w:pStyle w:val="a5"/>
        <w:numPr>
          <w:ilvl w:val="2"/>
          <w:numId w:val="1"/>
        </w:numPr>
        <w:tabs>
          <w:tab w:val="left" w:pos="1626"/>
        </w:tabs>
        <w:spacing w:before="1"/>
        <w:ind w:right="231" w:firstLine="708"/>
        <w:jc w:val="both"/>
        <w:rPr>
          <w:sz w:val="26"/>
        </w:rPr>
      </w:pPr>
      <w:r>
        <w:rPr>
          <w:sz w:val="26"/>
        </w:rPr>
        <w:t>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Приложения 1, 2).</w:t>
      </w:r>
    </w:p>
    <w:p w:rsidR="002F6874" w:rsidRDefault="002F6874" w:rsidP="002F6874">
      <w:pPr>
        <w:pStyle w:val="a5"/>
        <w:numPr>
          <w:ilvl w:val="2"/>
          <w:numId w:val="1"/>
        </w:numPr>
        <w:tabs>
          <w:tab w:val="left" w:pos="1679"/>
        </w:tabs>
        <w:ind w:right="227" w:firstLine="708"/>
        <w:jc w:val="both"/>
        <w:rPr>
          <w:sz w:val="26"/>
        </w:rPr>
      </w:pPr>
      <w:r>
        <w:rPr>
          <w:sz w:val="26"/>
        </w:rPr>
        <w:t>Начиная с 09:45 по местному времени член комиссии по проведению 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принимает</w:t>
      </w:r>
      <w:r>
        <w:rPr>
          <w:spacing w:val="40"/>
          <w:sz w:val="26"/>
        </w:rPr>
        <w:t xml:space="preserve"> </w:t>
      </w:r>
      <w:r>
        <w:rPr>
          <w:sz w:val="26"/>
        </w:rPr>
        <w:t>у</w:t>
      </w:r>
      <w:r>
        <w:rPr>
          <w:spacing w:val="40"/>
          <w:sz w:val="26"/>
        </w:rPr>
        <w:t xml:space="preserve"> </w:t>
      </w:r>
      <w:r>
        <w:rPr>
          <w:sz w:val="26"/>
        </w:rPr>
        <w:t>руководителя</w:t>
      </w:r>
      <w:r>
        <w:rPr>
          <w:spacing w:val="40"/>
          <w:sz w:val="26"/>
        </w:rPr>
        <w:t xml:space="preserve"> </w:t>
      </w:r>
      <w:r>
        <w:rPr>
          <w:sz w:val="26"/>
        </w:rPr>
        <w:t>темы</w:t>
      </w:r>
      <w:r>
        <w:rPr>
          <w:spacing w:val="40"/>
          <w:sz w:val="26"/>
        </w:rPr>
        <w:t xml:space="preserve"> </w:t>
      </w:r>
      <w:r>
        <w:rPr>
          <w:sz w:val="26"/>
        </w:rPr>
        <w:t>сочинения</w:t>
      </w:r>
      <w:r>
        <w:rPr>
          <w:spacing w:val="40"/>
          <w:sz w:val="26"/>
        </w:rPr>
        <w:t xml:space="preserve"> </w:t>
      </w:r>
      <w:r>
        <w:rPr>
          <w:sz w:val="26"/>
        </w:rPr>
        <w:t>(тексты для итогового</w:t>
      </w:r>
      <w:r>
        <w:rPr>
          <w:spacing w:val="-1"/>
          <w:sz w:val="26"/>
        </w:rPr>
        <w:t xml:space="preserve"> </w:t>
      </w:r>
      <w:r>
        <w:rPr>
          <w:sz w:val="26"/>
        </w:rPr>
        <w:t>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Приложения 1, 2).</w:t>
      </w:r>
    </w:p>
    <w:p w:rsidR="002F6874" w:rsidRDefault="002F6874" w:rsidP="002F6874">
      <w:pPr>
        <w:pStyle w:val="a5"/>
        <w:numPr>
          <w:ilvl w:val="2"/>
          <w:numId w:val="1"/>
        </w:numPr>
        <w:tabs>
          <w:tab w:val="left" w:pos="1574"/>
        </w:tabs>
        <w:ind w:right="224" w:firstLine="708"/>
        <w:jc w:val="both"/>
        <w:rPr>
          <w:sz w:val="26"/>
        </w:rPr>
      </w:pPr>
      <w:r>
        <w:rPr>
          <w:sz w:val="26"/>
        </w:rPr>
        <w:t xml:space="preserve">При проведении </w:t>
      </w:r>
      <w:r w:rsidRPr="00EB746E">
        <w:rPr>
          <w:b/>
          <w:color w:val="FF0000"/>
          <w:sz w:val="26"/>
        </w:rPr>
        <w:t>второй части инструктажа</w:t>
      </w:r>
      <w:r>
        <w:rPr>
          <w:sz w:val="26"/>
        </w:rPr>
        <w:t xml:space="preserve">, которая начинается </w:t>
      </w:r>
      <w:r w:rsidRPr="00EB746E">
        <w:rPr>
          <w:b/>
          <w:color w:val="FF0000"/>
          <w:sz w:val="26"/>
        </w:rPr>
        <w:t>не ранее 10:00 по местному времени</w:t>
      </w:r>
      <w:r>
        <w:rPr>
          <w:sz w:val="26"/>
        </w:rPr>
        <w:t>,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w:t>
      </w:r>
      <w:r>
        <w:rPr>
          <w:spacing w:val="40"/>
          <w:sz w:val="26"/>
        </w:rPr>
        <w:t xml:space="preserve">  </w:t>
      </w:r>
      <w:r>
        <w:rPr>
          <w:sz w:val="26"/>
        </w:rPr>
        <w:t>тем</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w:t>
      </w:r>
      <w:r>
        <w:rPr>
          <w:spacing w:val="40"/>
          <w:sz w:val="26"/>
        </w:rPr>
        <w:t xml:space="preserve">  </w:t>
      </w:r>
      <w:r>
        <w:rPr>
          <w:sz w:val="26"/>
        </w:rPr>
        <w:t>текстов</w:t>
      </w:r>
      <w:r>
        <w:rPr>
          <w:spacing w:val="40"/>
          <w:sz w:val="26"/>
        </w:rPr>
        <w:t xml:space="preserve">  </w:t>
      </w:r>
      <w:r>
        <w:rPr>
          <w:sz w:val="26"/>
        </w:rPr>
        <w:t>для</w:t>
      </w:r>
      <w:r>
        <w:rPr>
          <w:spacing w:val="40"/>
          <w:sz w:val="26"/>
        </w:rPr>
        <w:t xml:space="preserve">  </w:t>
      </w:r>
      <w:r>
        <w:rPr>
          <w:sz w:val="26"/>
        </w:rPr>
        <w:t>итогового</w:t>
      </w:r>
      <w:r>
        <w:rPr>
          <w:spacing w:val="40"/>
          <w:sz w:val="26"/>
        </w:rPr>
        <w:t xml:space="preserve">  </w:t>
      </w:r>
      <w:r>
        <w:rPr>
          <w:sz w:val="26"/>
        </w:rPr>
        <w:t>изложения не допускается).</w:t>
      </w:r>
    </w:p>
    <w:p w:rsidR="002F6874" w:rsidRDefault="002F6874" w:rsidP="002F6874">
      <w:pPr>
        <w:pStyle w:val="a5"/>
        <w:numPr>
          <w:ilvl w:val="2"/>
          <w:numId w:val="1"/>
        </w:numPr>
        <w:tabs>
          <w:tab w:val="left" w:pos="1839"/>
        </w:tabs>
        <w:ind w:right="224" w:firstLine="708"/>
        <w:jc w:val="both"/>
        <w:rPr>
          <w:sz w:val="26"/>
        </w:rPr>
      </w:pPr>
      <w:r>
        <w:rPr>
          <w:sz w:val="26"/>
        </w:rPr>
        <w:t>По указанию членов комиссии по проведению итогового сочинения (изложения) участники итогового сочинения (изложения) заполняют регистрационные поля</w:t>
      </w:r>
      <w:r>
        <w:rPr>
          <w:spacing w:val="20"/>
          <w:sz w:val="26"/>
        </w:rPr>
        <w:t xml:space="preserve"> </w:t>
      </w:r>
      <w:r>
        <w:rPr>
          <w:sz w:val="26"/>
        </w:rPr>
        <w:t>бланков,</w:t>
      </w:r>
      <w:r>
        <w:rPr>
          <w:spacing w:val="21"/>
          <w:sz w:val="26"/>
        </w:rPr>
        <w:t xml:space="preserve"> </w:t>
      </w:r>
      <w:r>
        <w:rPr>
          <w:sz w:val="26"/>
        </w:rPr>
        <w:t>в</w:t>
      </w:r>
      <w:r>
        <w:rPr>
          <w:spacing w:val="19"/>
          <w:sz w:val="26"/>
        </w:rPr>
        <w:t xml:space="preserve"> </w:t>
      </w:r>
      <w:r>
        <w:rPr>
          <w:sz w:val="26"/>
        </w:rPr>
        <w:t>том</w:t>
      </w:r>
      <w:r>
        <w:rPr>
          <w:spacing w:val="21"/>
          <w:sz w:val="26"/>
        </w:rPr>
        <w:t xml:space="preserve"> </w:t>
      </w:r>
      <w:r>
        <w:rPr>
          <w:sz w:val="26"/>
        </w:rPr>
        <w:t>числе</w:t>
      </w:r>
      <w:r>
        <w:rPr>
          <w:spacing w:val="26"/>
          <w:sz w:val="26"/>
        </w:rPr>
        <w:t xml:space="preserve"> </w:t>
      </w:r>
      <w:r>
        <w:rPr>
          <w:sz w:val="26"/>
        </w:rPr>
        <w:t>указывают</w:t>
      </w:r>
      <w:r>
        <w:rPr>
          <w:spacing w:val="20"/>
          <w:sz w:val="26"/>
        </w:rPr>
        <w:t xml:space="preserve"> </w:t>
      </w:r>
      <w:r>
        <w:rPr>
          <w:sz w:val="26"/>
        </w:rPr>
        <w:t>код</w:t>
      </w:r>
      <w:r>
        <w:rPr>
          <w:spacing w:val="22"/>
          <w:sz w:val="26"/>
        </w:rPr>
        <w:t xml:space="preserve"> </w:t>
      </w:r>
      <w:r>
        <w:rPr>
          <w:sz w:val="26"/>
        </w:rPr>
        <w:t>вида</w:t>
      </w:r>
      <w:r>
        <w:rPr>
          <w:spacing w:val="20"/>
          <w:sz w:val="26"/>
        </w:rPr>
        <w:t xml:space="preserve"> </w:t>
      </w:r>
      <w:r>
        <w:rPr>
          <w:sz w:val="26"/>
        </w:rPr>
        <w:t>работы</w:t>
      </w:r>
      <w:r>
        <w:rPr>
          <w:spacing w:val="20"/>
          <w:sz w:val="26"/>
        </w:rPr>
        <w:t xml:space="preserve"> </w:t>
      </w:r>
      <w:r>
        <w:rPr>
          <w:sz w:val="26"/>
        </w:rPr>
        <w:t>(20</w:t>
      </w:r>
      <w:r>
        <w:rPr>
          <w:spacing w:val="19"/>
          <w:sz w:val="26"/>
        </w:rPr>
        <w:t xml:space="preserve"> </w:t>
      </w:r>
      <w:r>
        <w:rPr>
          <w:sz w:val="26"/>
        </w:rPr>
        <w:t>–</w:t>
      </w:r>
      <w:r>
        <w:rPr>
          <w:spacing w:val="19"/>
          <w:sz w:val="26"/>
        </w:rPr>
        <w:t xml:space="preserve"> </w:t>
      </w:r>
      <w:r>
        <w:rPr>
          <w:sz w:val="26"/>
        </w:rPr>
        <w:t>сочинение,</w:t>
      </w:r>
      <w:r>
        <w:rPr>
          <w:spacing w:val="19"/>
          <w:sz w:val="26"/>
        </w:rPr>
        <w:t xml:space="preserve"> </w:t>
      </w:r>
      <w:r>
        <w:rPr>
          <w:sz w:val="26"/>
        </w:rPr>
        <w:t>21</w:t>
      </w:r>
      <w:r>
        <w:rPr>
          <w:spacing w:val="21"/>
          <w:sz w:val="26"/>
        </w:rPr>
        <w:t xml:space="preserve"> </w:t>
      </w:r>
      <w:r>
        <w:rPr>
          <w:sz w:val="26"/>
        </w:rPr>
        <w:t>–</w:t>
      </w:r>
      <w:r>
        <w:rPr>
          <w:spacing w:val="19"/>
          <w:sz w:val="26"/>
        </w:rPr>
        <w:t xml:space="preserve"> </w:t>
      </w:r>
      <w:r>
        <w:rPr>
          <w:sz w:val="26"/>
        </w:rPr>
        <w:t>изложение),</w:t>
      </w:r>
    </w:p>
    <w:p w:rsidR="002F6874" w:rsidRDefault="002F6874" w:rsidP="002F6874">
      <w:pPr>
        <w:jc w:val="both"/>
        <w:rPr>
          <w:sz w:val="26"/>
        </w:rPr>
        <w:sectPr w:rsidR="002F6874">
          <w:pgSz w:w="11910" w:h="16840"/>
          <w:pgMar w:top="1040" w:right="340" w:bottom="800" w:left="920" w:header="0" w:footer="607" w:gutter="0"/>
          <w:cols w:space="720"/>
        </w:sectPr>
      </w:pPr>
    </w:p>
    <w:p w:rsidR="002F6874" w:rsidRDefault="002F6874" w:rsidP="002F6874">
      <w:pPr>
        <w:pStyle w:val="a3"/>
        <w:spacing w:before="69"/>
        <w:ind w:right="226" w:firstLine="0"/>
      </w:pPr>
      <w:r>
        <w:lastRenderedPageBreak/>
        <w:t>наименование вида работы (сочинение или изложение), номер темы итогового сочинения (текста для итогового изложения)</w:t>
      </w:r>
      <w:r>
        <w:rPr>
          <w:vertAlign w:val="superscript"/>
        </w:rPr>
        <w:t>3</w:t>
      </w:r>
      <w:r>
        <w:t>. В бланке записи участники итогового сочинения (изложения) переписывают название выбранной ими темы сочинения (текста для</w:t>
      </w:r>
      <w:r>
        <w:rPr>
          <w:spacing w:val="40"/>
        </w:rPr>
        <w:t xml:space="preserve"> </w:t>
      </w:r>
      <w:r>
        <w:t>итогового изложения).</w:t>
      </w:r>
    </w:p>
    <w:p w:rsidR="002F6874" w:rsidRDefault="002F6874" w:rsidP="002F6874">
      <w:pPr>
        <w:pStyle w:val="a5"/>
        <w:numPr>
          <w:ilvl w:val="2"/>
          <w:numId w:val="1"/>
        </w:numPr>
        <w:tabs>
          <w:tab w:val="left" w:pos="1875"/>
        </w:tabs>
        <w:ind w:right="228" w:firstLine="708"/>
        <w:jc w:val="both"/>
        <w:rPr>
          <w:sz w:val="26"/>
        </w:rPr>
      </w:pPr>
      <w:r>
        <w:rPr>
          <w:sz w:val="26"/>
        </w:rPr>
        <w:t>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p w:rsidR="002F6874" w:rsidRDefault="002F6874" w:rsidP="002F6874">
      <w:pPr>
        <w:pStyle w:val="a5"/>
        <w:numPr>
          <w:ilvl w:val="2"/>
          <w:numId w:val="1"/>
        </w:numPr>
        <w:tabs>
          <w:tab w:val="left" w:pos="1703"/>
        </w:tabs>
        <w:ind w:right="222" w:firstLine="708"/>
        <w:jc w:val="both"/>
        <w:rPr>
          <w:sz w:val="26"/>
        </w:rPr>
      </w:pPr>
      <w:r>
        <w:rPr>
          <w:sz w:val="26"/>
        </w:rPr>
        <w:t>После проведения второй части инструктажа члены комиссии по проведению итогового сочинения (изложения) объявляют начало, продолжительность</w:t>
      </w:r>
      <w:r>
        <w:rPr>
          <w:sz w:val="26"/>
          <w:vertAlign w:val="superscript"/>
        </w:rPr>
        <w:t>4</w:t>
      </w:r>
      <w:r>
        <w:rPr>
          <w:sz w:val="26"/>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2F6874" w:rsidRDefault="002F6874" w:rsidP="002F6874">
      <w:pPr>
        <w:pStyle w:val="a3"/>
        <w:spacing w:before="1"/>
        <w:ind w:right="233"/>
      </w:pPr>
      <w: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rsidR="002F6874" w:rsidRDefault="002F6874" w:rsidP="002F6874">
      <w:pPr>
        <w:pStyle w:val="a5"/>
        <w:numPr>
          <w:ilvl w:val="2"/>
          <w:numId w:val="1"/>
        </w:numPr>
        <w:tabs>
          <w:tab w:val="left" w:pos="1765"/>
        </w:tabs>
        <w:ind w:right="224" w:firstLine="708"/>
        <w:jc w:val="both"/>
        <w:rPr>
          <w:sz w:val="26"/>
        </w:rPr>
      </w:pPr>
      <w:r>
        <w:rPr>
          <w:sz w:val="26"/>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w:t>
      </w:r>
    </w:p>
    <w:p w:rsidR="002F6874" w:rsidRPr="00EB746E" w:rsidRDefault="002F6874" w:rsidP="002F6874">
      <w:pPr>
        <w:pStyle w:val="a5"/>
        <w:numPr>
          <w:ilvl w:val="2"/>
          <w:numId w:val="1"/>
        </w:numPr>
        <w:tabs>
          <w:tab w:val="left" w:pos="1758"/>
        </w:tabs>
        <w:spacing w:before="1"/>
        <w:ind w:right="230" w:firstLine="708"/>
        <w:jc w:val="both"/>
        <w:rPr>
          <w:b/>
          <w:color w:val="FF0000"/>
          <w:sz w:val="26"/>
          <w:u w:val="single"/>
        </w:rPr>
      </w:pPr>
      <w:r w:rsidRPr="00EB746E">
        <w:rPr>
          <w:b/>
          <w:color w:val="FF0000"/>
          <w:sz w:val="26"/>
          <w:u w:val="single"/>
        </w:rPr>
        <w:t>Участники итогового сочинения (изложения), нарушившие установленные Порядком</w:t>
      </w:r>
      <w:r w:rsidRPr="00EB746E">
        <w:rPr>
          <w:b/>
          <w:color w:val="FF0000"/>
          <w:spacing w:val="40"/>
          <w:sz w:val="26"/>
          <w:u w:val="single"/>
        </w:rPr>
        <w:t xml:space="preserve"> </w:t>
      </w:r>
      <w:r w:rsidRPr="00EB746E">
        <w:rPr>
          <w:b/>
          <w:color w:val="FF0000"/>
          <w:sz w:val="26"/>
          <w:u w:val="single"/>
        </w:rPr>
        <w:t>требования,</w:t>
      </w:r>
      <w:r w:rsidRPr="00EB746E">
        <w:rPr>
          <w:b/>
          <w:color w:val="FF0000"/>
          <w:spacing w:val="40"/>
          <w:sz w:val="26"/>
          <w:u w:val="single"/>
        </w:rPr>
        <w:t xml:space="preserve"> </w:t>
      </w:r>
      <w:r w:rsidRPr="00EB746E">
        <w:rPr>
          <w:b/>
          <w:color w:val="FF0000"/>
          <w:sz w:val="26"/>
          <w:u w:val="single"/>
        </w:rPr>
        <w:t>удаляются</w:t>
      </w:r>
      <w:r w:rsidRPr="00EB746E">
        <w:rPr>
          <w:b/>
          <w:color w:val="FF0000"/>
          <w:spacing w:val="40"/>
          <w:sz w:val="26"/>
          <w:u w:val="single"/>
        </w:rPr>
        <w:t xml:space="preserve"> </w:t>
      </w:r>
      <w:r w:rsidRPr="00EB746E">
        <w:rPr>
          <w:b/>
          <w:color w:val="FF0000"/>
          <w:sz w:val="26"/>
          <w:u w:val="single"/>
        </w:rPr>
        <w:t>с</w:t>
      </w:r>
      <w:r w:rsidRPr="00EB746E">
        <w:rPr>
          <w:b/>
          <w:color w:val="FF0000"/>
          <w:spacing w:val="40"/>
          <w:sz w:val="26"/>
          <w:u w:val="single"/>
        </w:rPr>
        <w:t xml:space="preserve"> </w:t>
      </w:r>
      <w:r w:rsidRPr="00EB746E">
        <w:rPr>
          <w:b/>
          <w:color w:val="FF0000"/>
          <w:sz w:val="26"/>
          <w:u w:val="single"/>
        </w:rPr>
        <w:t>итогового</w:t>
      </w:r>
      <w:r w:rsidRPr="00EB746E">
        <w:rPr>
          <w:b/>
          <w:color w:val="FF0000"/>
          <w:spacing w:val="40"/>
          <w:sz w:val="26"/>
          <w:u w:val="single"/>
        </w:rPr>
        <w:t xml:space="preserve"> </w:t>
      </w:r>
      <w:r w:rsidRPr="00EB746E">
        <w:rPr>
          <w:b/>
          <w:color w:val="FF0000"/>
          <w:sz w:val="26"/>
          <w:u w:val="single"/>
        </w:rPr>
        <w:t>сочинения</w:t>
      </w:r>
      <w:r w:rsidRPr="00EB746E">
        <w:rPr>
          <w:b/>
          <w:color w:val="FF0000"/>
          <w:spacing w:val="40"/>
          <w:sz w:val="26"/>
          <w:u w:val="single"/>
        </w:rPr>
        <w:t xml:space="preserve"> </w:t>
      </w:r>
      <w:r w:rsidRPr="00EB746E">
        <w:rPr>
          <w:b/>
          <w:color w:val="FF0000"/>
          <w:sz w:val="26"/>
          <w:u w:val="single"/>
        </w:rPr>
        <w:t>(изложения)</w:t>
      </w:r>
      <w:r w:rsidRPr="00EB746E">
        <w:rPr>
          <w:b/>
          <w:color w:val="FF0000"/>
          <w:spacing w:val="40"/>
          <w:sz w:val="26"/>
          <w:u w:val="single"/>
        </w:rPr>
        <w:t xml:space="preserve"> </w:t>
      </w:r>
      <w:r w:rsidRPr="00EB746E">
        <w:rPr>
          <w:b/>
          <w:color w:val="FF0000"/>
          <w:sz w:val="26"/>
          <w:u w:val="single"/>
        </w:rPr>
        <w:t>членом</w:t>
      </w:r>
      <w:r w:rsidRPr="00EB746E">
        <w:rPr>
          <w:b/>
          <w:color w:val="FF0000"/>
          <w:spacing w:val="40"/>
          <w:sz w:val="26"/>
          <w:u w:val="single"/>
        </w:rPr>
        <w:t xml:space="preserve"> </w:t>
      </w:r>
      <w:r w:rsidRPr="00EB746E">
        <w:rPr>
          <w:b/>
          <w:color w:val="FF0000"/>
          <w:sz w:val="26"/>
          <w:u w:val="single"/>
        </w:rPr>
        <w:t>комиссии по проведению итогового сочинения (изложения).</w:t>
      </w:r>
    </w:p>
    <w:p w:rsidR="002F6874" w:rsidRDefault="002F6874" w:rsidP="002F6874">
      <w:pPr>
        <w:pStyle w:val="a3"/>
        <w:ind w:right="224"/>
        <w:rPr>
          <w:sz w:val="24"/>
        </w:rPr>
      </w:pPr>
      <w:r w:rsidRPr="00EB746E">
        <w:rPr>
          <w:sz w:val="24"/>
        </w:rPr>
        <w:t>Член комиссии по проведению итогового сочинения (изложения) составляет «Акт</w:t>
      </w:r>
      <w:r w:rsidRPr="00EB746E">
        <w:rPr>
          <w:spacing w:val="80"/>
          <w:sz w:val="24"/>
        </w:rPr>
        <w:t xml:space="preserve"> </w:t>
      </w:r>
      <w:r w:rsidRPr="00EB746E">
        <w:rPr>
          <w:sz w:val="24"/>
        </w:rPr>
        <w:t>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w:t>
      </w:r>
      <w:r w:rsidRPr="00EB746E">
        <w:rPr>
          <w:spacing w:val="31"/>
          <w:sz w:val="24"/>
        </w:rPr>
        <w:t xml:space="preserve"> </w:t>
      </w:r>
      <w:r w:rsidRPr="00EB746E">
        <w:rPr>
          <w:sz w:val="24"/>
        </w:rPr>
        <w:t>участника</w:t>
      </w:r>
      <w:r w:rsidRPr="00EB746E">
        <w:rPr>
          <w:spacing w:val="26"/>
          <w:sz w:val="24"/>
        </w:rPr>
        <w:t xml:space="preserve"> </w:t>
      </w:r>
      <w:r w:rsidRPr="00EB746E">
        <w:rPr>
          <w:sz w:val="24"/>
        </w:rPr>
        <w:t>итогового</w:t>
      </w:r>
      <w:r w:rsidRPr="00EB746E">
        <w:rPr>
          <w:spacing w:val="28"/>
          <w:sz w:val="24"/>
        </w:rPr>
        <w:t xml:space="preserve"> </w:t>
      </w:r>
      <w:r w:rsidRPr="00EB746E">
        <w:rPr>
          <w:sz w:val="24"/>
        </w:rPr>
        <w:t>сочинения</w:t>
      </w:r>
      <w:r w:rsidRPr="00EB746E">
        <w:rPr>
          <w:spacing w:val="27"/>
          <w:sz w:val="24"/>
        </w:rPr>
        <w:t xml:space="preserve"> </w:t>
      </w:r>
      <w:r w:rsidRPr="00EB746E">
        <w:rPr>
          <w:sz w:val="24"/>
        </w:rPr>
        <w:t>(изложения)</w:t>
      </w:r>
      <w:r w:rsidRPr="00EB746E">
        <w:rPr>
          <w:spacing w:val="27"/>
          <w:sz w:val="24"/>
        </w:rPr>
        <w:t xml:space="preserve"> </w:t>
      </w:r>
      <w:r w:rsidRPr="00EB746E">
        <w:rPr>
          <w:sz w:val="24"/>
        </w:rPr>
        <w:t>необходимо</w:t>
      </w:r>
      <w:r w:rsidRPr="00EB746E">
        <w:rPr>
          <w:spacing w:val="29"/>
          <w:sz w:val="24"/>
        </w:rPr>
        <w:t xml:space="preserve"> </w:t>
      </w:r>
      <w:r w:rsidRPr="00EB746E">
        <w:rPr>
          <w:sz w:val="24"/>
        </w:rPr>
        <w:t>внести</w:t>
      </w:r>
      <w:r w:rsidRPr="00EB746E">
        <w:rPr>
          <w:spacing w:val="26"/>
          <w:sz w:val="24"/>
        </w:rPr>
        <w:t xml:space="preserve"> </w:t>
      </w:r>
      <w:r w:rsidRPr="00EB746E">
        <w:rPr>
          <w:sz w:val="24"/>
        </w:rPr>
        <w:t>отметку «Х» в поле «Удален». Внесение отметки в поле «Удален» подтверждается подписью члена комиссии по проведению итогового сочинения (изложения).</w:t>
      </w:r>
    </w:p>
    <w:p w:rsidR="00EB746E" w:rsidRPr="00EB746E" w:rsidRDefault="00EB746E" w:rsidP="00EB746E">
      <w:pPr>
        <w:pStyle w:val="a3"/>
        <w:spacing w:before="69"/>
        <w:ind w:right="227" w:firstLine="639"/>
        <w:rPr>
          <w:b/>
          <w:color w:val="0070C0"/>
          <w:u w:val="single"/>
        </w:rPr>
      </w:pPr>
      <w:r>
        <w:rPr>
          <w:b/>
          <w:color w:val="0070C0"/>
          <w:u w:val="single"/>
        </w:rPr>
        <w:t xml:space="preserve">1.2.15. </w:t>
      </w:r>
      <w:r w:rsidR="002F6874" w:rsidRPr="00EB746E">
        <w:rPr>
          <w:b/>
          <w:color w:val="0070C0"/>
          <w:u w:val="single"/>
        </w:rPr>
        <w:t>В случае если участник итогового сочинения (изложения) по состоянию здоровья</w:t>
      </w:r>
      <w:r w:rsidR="002F6874" w:rsidRPr="00EB746E">
        <w:rPr>
          <w:b/>
          <w:color w:val="0070C0"/>
          <w:spacing w:val="40"/>
          <w:u w:val="single"/>
        </w:rPr>
        <w:t xml:space="preserve"> </w:t>
      </w:r>
      <w:r w:rsidR="002F6874" w:rsidRPr="00EB746E">
        <w:rPr>
          <w:b/>
          <w:color w:val="0070C0"/>
          <w:u w:val="single"/>
        </w:rPr>
        <w:t>или</w:t>
      </w:r>
      <w:r w:rsidR="002F6874" w:rsidRPr="00EB746E">
        <w:rPr>
          <w:b/>
          <w:color w:val="0070C0"/>
          <w:spacing w:val="40"/>
          <w:u w:val="single"/>
        </w:rPr>
        <w:t xml:space="preserve"> </w:t>
      </w:r>
      <w:r w:rsidR="002F6874" w:rsidRPr="00EB746E">
        <w:rPr>
          <w:b/>
          <w:color w:val="0070C0"/>
          <w:u w:val="single"/>
        </w:rPr>
        <w:t>другим</w:t>
      </w:r>
      <w:r w:rsidR="002F6874" w:rsidRPr="00EB746E">
        <w:rPr>
          <w:b/>
          <w:color w:val="0070C0"/>
          <w:spacing w:val="40"/>
          <w:u w:val="single"/>
        </w:rPr>
        <w:t xml:space="preserve"> </w:t>
      </w:r>
      <w:r w:rsidR="002F6874" w:rsidRPr="00EB746E">
        <w:rPr>
          <w:b/>
          <w:color w:val="0070C0"/>
          <w:u w:val="single"/>
        </w:rPr>
        <w:t>объективным</w:t>
      </w:r>
      <w:r w:rsidR="002F6874" w:rsidRPr="00EB746E">
        <w:rPr>
          <w:b/>
          <w:color w:val="0070C0"/>
          <w:spacing w:val="40"/>
          <w:u w:val="single"/>
        </w:rPr>
        <w:t xml:space="preserve"> </w:t>
      </w:r>
      <w:r w:rsidR="002F6874" w:rsidRPr="00EB746E">
        <w:rPr>
          <w:b/>
          <w:color w:val="0070C0"/>
          <w:u w:val="single"/>
        </w:rPr>
        <w:t>причинам</w:t>
      </w:r>
      <w:r w:rsidR="002F6874" w:rsidRPr="00EB746E">
        <w:rPr>
          <w:b/>
          <w:color w:val="0070C0"/>
          <w:spacing w:val="40"/>
          <w:u w:val="single"/>
        </w:rPr>
        <w:t xml:space="preserve"> </w:t>
      </w:r>
      <w:r w:rsidR="002F6874" w:rsidRPr="00EB746E">
        <w:rPr>
          <w:b/>
          <w:color w:val="0070C0"/>
          <w:u w:val="single"/>
        </w:rPr>
        <w:t>не</w:t>
      </w:r>
      <w:r w:rsidR="002F6874" w:rsidRPr="00EB746E">
        <w:rPr>
          <w:b/>
          <w:color w:val="0070C0"/>
          <w:spacing w:val="40"/>
          <w:u w:val="single"/>
        </w:rPr>
        <w:t xml:space="preserve"> </w:t>
      </w:r>
      <w:r w:rsidR="002F6874" w:rsidRPr="00EB746E">
        <w:rPr>
          <w:b/>
          <w:color w:val="0070C0"/>
          <w:u w:val="single"/>
        </w:rPr>
        <w:t>может</w:t>
      </w:r>
      <w:r w:rsidR="002F6874" w:rsidRPr="00EB746E">
        <w:rPr>
          <w:b/>
          <w:color w:val="0070C0"/>
          <w:spacing w:val="40"/>
          <w:u w:val="single"/>
        </w:rPr>
        <w:t xml:space="preserve"> </w:t>
      </w:r>
      <w:r w:rsidR="002F6874" w:rsidRPr="00EB746E">
        <w:rPr>
          <w:b/>
          <w:color w:val="0070C0"/>
          <w:u w:val="single"/>
        </w:rPr>
        <w:t>завершить</w:t>
      </w:r>
      <w:r w:rsidR="002F6874" w:rsidRPr="00EB746E">
        <w:rPr>
          <w:b/>
          <w:color w:val="0070C0"/>
          <w:spacing w:val="40"/>
          <w:u w:val="single"/>
        </w:rPr>
        <w:t xml:space="preserve"> </w:t>
      </w:r>
      <w:r w:rsidR="002F6874" w:rsidRPr="00EB746E">
        <w:rPr>
          <w:b/>
          <w:color w:val="0070C0"/>
          <w:u w:val="single"/>
        </w:rPr>
        <w:t>написание</w:t>
      </w:r>
      <w:r w:rsidR="002F6874" w:rsidRPr="00EB746E">
        <w:rPr>
          <w:b/>
          <w:color w:val="0070C0"/>
          <w:spacing w:val="40"/>
          <w:u w:val="single"/>
        </w:rPr>
        <w:t xml:space="preserve"> </w:t>
      </w:r>
      <w:r w:rsidR="002F6874" w:rsidRPr="00EB746E">
        <w:rPr>
          <w:b/>
          <w:color w:val="0070C0"/>
          <w:u w:val="single"/>
        </w:rPr>
        <w:t>итогового</w:t>
      </w:r>
      <w:r>
        <w:rPr>
          <w:b/>
          <w:color w:val="0070C0"/>
          <w:u w:val="single"/>
        </w:rPr>
        <w:t xml:space="preserve"> </w:t>
      </w:r>
      <w:r w:rsidRPr="00EB746E">
        <w:rPr>
          <w:b/>
          <w:color w:val="0070C0"/>
          <w:u w:val="single"/>
        </w:rPr>
        <w:t xml:space="preserve">сочинения (изложения), он может покинуть место проведения итогового сочинения </w:t>
      </w:r>
      <w:r w:rsidRPr="00EB746E">
        <w:rPr>
          <w:b/>
          <w:color w:val="0070C0"/>
          <w:spacing w:val="-2"/>
          <w:u w:val="single"/>
        </w:rPr>
        <w:t>(изложения).</w:t>
      </w:r>
    </w:p>
    <w:p w:rsidR="002F6874" w:rsidRDefault="002F6874" w:rsidP="002F6874">
      <w:pPr>
        <w:pStyle w:val="a3"/>
        <w:spacing w:before="10"/>
        <w:ind w:left="0" w:firstLine="0"/>
        <w:jc w:val="left"/>
        <w:rPr>
          <w:sz w:val="20"/>
        </w:rPr>
      </w:pPr>
      <w:r>
        <w:rPr>
          <w:noProof/>
          <w:lang w:eastAsia="ru-RU"/>
        </w:rPr>
        <mc:AlternateContent>
          <mc:Choice Requires="wps">
            <w:drawing>
              <wp:anchor distT="0" distB="0" distL="0" distR="0" simplePos="0" relativeHeight="251660288" behindDoc="1" locked="0" layoutInCell="1" allowOverlap="1" wp14:anchorId="1EA6F679" wp14:editId="064A4B30">
                <wp:simplePos x="0" y="0"/>
                <wp:positionH relativeFrom="page">
                  <wp:posOffset>719327</wp:posOffset>
                </wp:positionH>
                <wp:positionV relativeFrom="paragraph">
                  <wp:posOffset>167773</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2E8CDA" id="Graphic 4" o:spid="_x0000_s1026" style="position:absolute;margin-left:56.65pt;margin-top:13.2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" path="m1829435,l,,,7619r1829435,l1829435,xe" fillcolor="black" stroked="f">
                <v:path arrowok="t"/>
                <w10:wrap type="topAndBottom" anchorx="page"/>
              </v:shape>
            </w:pict>
          </mc:Fallback>
        </mc:AlternateContent>
      </w:r>
    </w:p>
    <w:p w:rsidR="002F6874" w:rsidRDefault="002F6874" w:rsidP="002F6874">
      <w:pPr>
        <w:spacing w:before="109"/>
        <w:ind w:left="212" w:right="224" w:firstLine="708"/>
        <w:jc w:val="both"/>
      </w:pPr>
      <w:r>
        <w:rPr>
          <w:vertAlign w:val="superscript"/>
        </w:rPr>
        <w:t>3</w:t>
      </w:r>
      <w:r>
        <w:t xml:space="preserve"> 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w:t>
      </w:r>
      <w:r>
        <w:rPr>
          <w:spacing w:val="40"/>
        </w:rPr>
        <w:t xml:space="preserve"> </w:t>
      </w:r>
      <w:r>
        <w:t>сочинения; 900-е номера присваиваются текстам для итогового изложения. Вторая и третья цифра номера итогового</w:t>
      </w:r>
      <w:r>
        <w:rPr>
          <w:spacing w:val="25"/>
        </w:rPr>
        <w:t xml:space="preserve"> </w:t>
      </w:r>
      <w:r>
        <w:t>сочинения</w:t>
      </w:r>
      <w:r>
        <w:rPr>
          <w:spacing w:val="27"/>
        </w:rPr>
        <w:t xml:space="preserve"> </w:t>
      </w:r>
      <w:r>
        <w:t>и</w:t>
      </w:r>
      <w:r>
        <w:rPr>
          <w:spacing w:val="27"/>
        </w:rPr>
        <w:t xml:space="preserve"> </w:t>
      </w:r>
      <w:r>
        <w:t>итогового</w:t>
      </w:r>
      <w:r>
        <w:rPr>
          <w:spacing w:val="28"/>
        </w:rPr>
        <w:t xml:space="preserve"> </w:t>
      </w:r>
      <w:r>
        <w:t>изложения</w:t>
      </w:r>
      <w:r>
        <w:rPr>
          <w:spacing w:val="25"/>
        </w:rPr>
        <w:t xml:space="preserve"> </w:t>
      </w:r>
      <w:r>
        <w:t>соответствует</w:t>
      </w:r>
      <w:r>
        <w:rPr>
          <w:spacing w:val="28"/>
        </w:rPr>
        <w:t xml:space="preserve"> </w:t>
      </w:r>
      <w:r>
        <w:t>порядковому</w:t>
      </w:r>
      <w:r>
        <w:rPr>
          <w:spacing w:val="25"/>
        </w:rPr>
        <w:t xml:space="preserve"> </w:t>
      </w:r>
      <w:r>
        <w:t>номеру,</w:t>
      </w:r>
      <w:r>
        <w:rPr>
          <w:spacing w:val="28"/>
        </w:rPr>
        <w:t xml:space="preserve"> </w:t>
      </w:r>
      <w:r>
        <w:t>который</w:t>
      </w:r>
      <w:r>
        <w:rPr>
          <w:spacing w:val="27"/>
        </w:rPr>
        <w:t xml:space="preserve"> </w:t>
      </w:r>
      <w:r>
        <w:t>присваивается в рамках определенных сроков проведения итогового сочинения (изложения).</w:t>
      </w:r>
    </w:p>
    <w:p w:rsidR="002F6874" w:rsidRDefault="002F6874" w:rsidP="002F6874">
      <w:pPr>
        <w:ind w:left="933"/>
        <w:jc w:val="both"/>
      </w:pPr>
      <w:r>
        <w:rPr>
          <w:vertAlign w:val="superscript"/>
        </w:rPr>
        <w:t>4</w:t>
      </w:r>
      <w:r>
        <w:rPr>
          <w:spacing w:val="54"/>
          <w:w w:val="150"/>
        </w:rPr>
        <w:t xml:space="preserve"> </w:t>
      </w:r>
      <w:r>
        <w:t>См.</w:t>
      </w:r>
      <w:r>
        <w:rPr>
          <w:spacing w:val="-4"/>
        </w:rPr>
        <w:t xml:space="preserve"> </w:t>
      </w:r>
      <w:r>
        <w:t>абзац</w:t>
      </w:r>
      <w:r>
        <w:rPr>
          <w:spacing w:val="-4"/>
        </w:rPr>
        <w:t xml:space="preserve"> </w:t>
      </w:r>
      <w:r>
        <w:t>четвертый</w:t>
      </w:r>
      <w:r>
        <w:rPr>
          <w:spacing w:val="-4"/>
        </w:rPr>
        <w:t xml:space="preserve"> </w:t>
      </w:r>
      <w:r>
        <w:t>пункта</w:t>
      </w:r>
      <w:r>
        <w:rPr>
          <w:spacing w:val="-3"/>
        </w:rPr>
        <w:t xml:space="preserve"> </w:t>
      </w:r>
      <w:r>
        <w:t>2</w:t>
      </w:r>
      <w:r>
        <w:rPr>
          <w:spacing w:val="-3"/>
        </w:rPr>
        <w:t xml:space="preserve"> </w:t>
      </w:r>
      <w:r>
        <w:t>настоящих</w:t>
      </w:r>
      <w:r>
        <w:rPr>
          <w:spacing w:val="-4"/>
        </w:rPr>
        <w:t xml:space="preserve"> </w:t>
      </w:r>
      <w:r>
        <w:t>Методических</w:t>
      </w:r>
      <w:r>
        <w:rPr>
          <w:spacing w:val="-3"/>
        </w:rPr>
        <w:t xml:space="preserve"> </w:t>
      </w:r>
      <w:r>
        <w:rPr>
          <w:spacing w:val="-2"/>
        </w:rPr>
        <w:t>рекомендаций.</w:t>
      </w:r>
    </w:p>
    <w:p w:rsidR="002F6874" w:rsidRDefault="002F6874" w:rsidP="002F6874">
      <w:pPr>
        <w:jc w:val="both"/>
        <w:sectPr w:rsidR="002F6874" w:rsidSect="00EB746E">
          <w:pgSz w:w="11910" w:h="16840"/>
          <w:pgMar w:top="1040" w:right="340" w:bottom="426" w:left="920" w:header="0" w:footer="607" w:gutter="0"/>
          <w:cols w:space="720"/>
        </w:sectPr>
      </w:pPr>
    </w:p>
    <w:p w:rsidR="002F6874" w:rsidRDefault="002F6874" w:rsidP="002F6874">
      <w:pPr>
        <w:pStyle w:val="a3"/>
        <w:ind w:right="225"/>
      </w:pPr>
      <w:r>
        <w:lastRenderedPageBreak/>
        <w:t>Члены</w:t>
      </w:r>
      <w:r>
        <w:rPr>
          <w:spacing w:val="-4"/>
        </w:rPr>
        <w:t xml:space="preserve"> </w:t>
      </w:r>
      <w:r>
        <w:t>комиссии</w:t>
      </w:r>
      <w:r>
        <w:rPr>
          <w:spacing w:val="-1"/>
        </w:rPr>
        <w:t xml:space="preserve"> </w:t>
      </w:r>
      <w:r>
        <w:t>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w:t>
      </w:r>
      <w:r>
        <w:rPr>
          <w:spacing w:val="-1"/>
        </w:rPr>
        <w:t xml:space="preserve"> </w:t>
      </w:r>
      <w:r>
        <w:t>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w:t>
      </w:r>
      <w:r>
        <w:rPr>
          <w:spacing w:val="47"/>
          <w:w w:val="150"/>
        </w:rPr>
        <w:t xml:space="preserve"> </w:t>
      </w:r>
      <w:r>
        <w:t>сочинения</w:t>
      </w:r>
      <w:r>
        <w:rPr>
          <w:spacing w:val="49"/>
          <w:w w:val="150"/>
        </w:rPr>
        <w:t xml:space="preserve"> </w:t>
      </w:r>
      <w:r>
        <w:t>(изложения)</w:t>
      </w:r>
      <w:r>
        <w:rPr>
          <w:spacing w:val="49"/>
          <w:w w:val="150"/>
        </w:rPr>
        <w:t xml:space="preserve"> </w:t>
      </w:r>
      <w:r>
        <w:t>в</w:t>
      </w:r>
      <w:r>
        <w:rPr>
          <w:spacing w:val="48"/>
          <w:w w:val="150"/>
        </w:rPr>
        <w:t xml:space="preserve"> </w:t>
      </w:r>
      <w:r>
        <w:t>дополнительные</w:t>
      </w:r>
      <w:r>
        <w:rPr>
          <w:spacing w:val="54"/>
          <w:w w:val="150"/>
        </w:rPr>
        <w:t xml:space="preserve"> </w:t>
      </w:r>
      <w:r>
        <w:t>даты.</w:t>
      </w:r>
      <w:r>
        <w:rPr>
          <w:spacing w:val="50"/>
          <w:w w:val="150"/>
        </w:rPr>
        <w:t xml:space="preserve"> </w:t>
      </w:r>
      <w:r>
        <w:t>Внесение</w:t>
      </w:r>
      <w:r>
        <w:rPr>
          <w:spacing w:val="48"/>
          <w:w w:val="150"/>
        </w:rPr>
        <w:t xml:space="preserve"> </w:t>
      </w:r>
      <w:r>
        <w:t>отметки</w:t>
      </w:r>
      <w:r>
        <w:rPr>
          <w:spacing w:val="49"/>
          <w:w w:val="150"/>
        </w:rPr>
        <w:t xml:space="preserve"> </w:t>
      </w:r>
      <w:r>
        <w:t>в</w:t>
      </w:r>
      <w:r>
        <w:rPr>
          <w:spacing w:val="50"/>
          <w:w w:val="150"/>
        </w:rPr>
        <w:t xml:space="preserve"> </w:t>
      </w:r>
      <w:r>
        <w:rPr>
          <w:spacing w:val="-4"/>
        </w:rPr>
        <w:t>поле</w:t>
      </w:r>
    </w:p>
    <w:p w:rsidR="002F6874" w:rsidRDefault="002F6874" w:rsidP="002F6874">
      <w:pPr>
        <w:pStyle w:val="a3"/>
        <w:ind w:right="235" w:firstLine="0"/>
      </w:pPr>
      <w:r>
        <w:t>«Не закончил» подтверждается подписью члена комиссии по проведению итогового сочинения (изложения).</w:t>
      </w:r>
    </w:p>
    <w:p w:rsidR="002F6874" w:rsidRDefault="002F6874" w:rsidP="002F6874">
      <w:pPr>
        <w:pStyle w:val="a5"/>
        <w:numPr>
          <w:ilvl w:val="2"/>
          <w:numId w:val="1"/>
        </w:numPr>
        <w:tabs>
          <w:tab w:val="left" w:pos="1743"/>
        </w:tabs>
        <w:spacing w:before="2"/>
        <w:ind w:right="223" w:firstLine="708"/>
        <w:jc w:val="both"/>
        <w:rPr>
          <w:sz w:val="26"/>
        </w:rPr>
      </w:pPr>
      <w:r w:rsidRPr="00EB746E">
        <w:rPr>
          <w:b/>
          <w:color w:val="FF0000"/>
          <w:sz w:val="26"/>
        </w:rPr>
        <w:t>За 30 минут и за 5 минут до окончания</w:t>
      </w:r>
      <w:r>
        <w:rPr>
          <w:sz w:val="26"/>
        </w:rPr>
        <w:t xml:space="preserve"> итогового сочинения (изложения) члены комиссии по проведению итогового сочинения (изложения) </w:t>
      </w:r>
      <w:r w:rsidRPr="00EB746E">
        <w:rPr>
          <w:b/>
          <w:color w:val="FF0000"/>
          <w:sz w:val="26"/>
        </w:rPr>
        <w:t>сообщают</w:t>
      </w:r>
      <w:r>
        <w:rPr>
          <w:sz w:val="26"/>
        </w:rPr>
        <w:t xml:space="preserve"> участникам итогового сочинения (изложения) о </w:t>
      </w:r>
      <w:r w:rsidRPr="00EB746E">
        <w:rPr>
          <w:b/>
          <w:color w:val="FF0000"/>
          <w:sz w:val="26"/>
        </w:rPr>
        <w:t>скором завершении написания</w:t>
      </w:r>
      <w:r w:rsidRPr="00EB746E">
        <w:rPr>
          <w:color w:val="FF0000"/>
          <w:sz w:val="26"/>
        </w:rPr>
        <w:t xml:space="preserve"> </w:t>
      </w:r>
      <w:r>
        <w:rPr>
          <w:sz w:val="26"/>
        </w:rPr>
        <w:t>итогового сочинения (изложения)</w:t>
      </w:r>
      <w:r>
        <w:rPr>
          <w:spacing w:val="65"/>
          <w:sz w:val="26"/>
        </w:rPr>
        <w:t xml:space="preserve">  </w:t>
      </w:r>
      <w:r>
        <w:rPr>
          <w:sz w:val="26"/>
        </w:rPr>
        <w:t>и</w:t>
      </w:r>
      <w:r>
        <w:rPr>
          <w:spacing w:val="65"/>
          <w:sz w:val="26"/>
        </w:rPr>
        <w:t xml:space="preserve">  </w:t>
      </w:r>
      <w:r>
        <w:rPr>
          <w:sz w:val="26"/>
        </w:rPr>
        <w:t>о</w:t>
      </w:r>
      <w:r>
        <w:rPr>
          <w:spacing w:val="66"/>
          <w:sz w:val="26"/>
        </w:rPr>
        <w:t xml:space="preserve">  </w:t>
      </w:r>
      <w:r>
        <w:rPr>
          <w:sz w:val="26"/>
        </w:rPr>
        <w:t>необходимости</w:t>
      </w:r>
      <w:r>
        <w:rPr>
          <w:spacing w:val="65"/>
          <w:sz w:val="26"/>
        </w:rPr>
        <w:t xml:space="preserve">  </w:t>
      </w:r>
      <w:r>
        <w:rPr>
          <w:sz w:val="26"/>
        </w:rPr>
        <w:t>перенести</w:t>
      </w:r>
      <w:r>
        <w:rPr>
          <w:spacing w:val="65"/>
          <w:sz w:val="26"/>
        </w:rPr>
        <w:t xml:space="preserve">  </w:t>
      </w:r>
      <w:r>
        <w:rPr>
          <w:sz w:val="26"/>
        </w:rPr>
        <w:t>написанные</w:t>
      </w:r>
      <w:r>
        <w:rPr>
          <w:spacing w:val="66"/>
          <w:sz w:val="26"/>
        </w:rPr>
        <w:t xml:space="preserve">  </w:t>
      </w:r>
      <w:r>
        <w:rPr>
          <w:sz w:val="26"/>
        </w:rPr>
        <w:t>сочинения</w:t>
      </w:r>
      <w:r>
        <w:rPr>
          <w:spacing w:val="66"/>
          <w:sz w:val="26"/>
        </w:rPr>
        <w:t xml:space="preserve">  </w:t>
      </w:r>
      <w:r>
        <w:rPr>
          <w:sz w:val="26"/>
        </w:rPr>
        <w:t>(изложения) из черновиков в бланки записи (в том числе в дополнительные бланки записи).</w:t>
      </w:r>
    </w:p>
    <w:p w:rsidR="002F6874" w:rsidRDefault="002F6874" w:rsidP="002F6874">
      <w:pPr>
        <w:pStyle w:val="a5"/>
        <w:numPr>
          <w:ilvl w:val="2"/>
          <w:numId w:val="1"/>
        </w:numPr>
        <w:tabs>
          <w:tab w:val="left" w:pos="1854"/>
        </w:tabs>
        <w:ind w:right="228" w:firstLine="708"/>
        <w:jc w:val="both"/>
        <w:rPr>
          <w:sz w:val="26"/>
        </w:rPr>
      </w:pPr>
      <w:r>
        <w:rPr>
          <w:sz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2F6874" w:rsidRDefault="002F6874" w:rsidP="002F6874">
      <w:pPr>
        <w:pStyle w:val="a5"/>
        <w:numPr>
          <w:ilvl w:val="2"/>
          <w:numId w:val="1"/>
        </w:numPr>
        <w:tabs>
          <w:tab w:val="left" w:pos="1782"/>
        </w:tabs>
        <w:ind w:right="233" w:firstLine="708"/>
        <w:jc w:val="both"/>
        <w:rPr>
          <w:sz w:val="26"/>
        </w:rPr>
      </w:pPr>
      <w:r>
        <w:rPr>
          <w:sz w:val="26"/>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rsidR="002F6874" w:rsidRDefault="002F6874" w:rsidP="002F6874">
      <w:pPr>
        <w:pStyle w:val="a5"/>
        <w:numPr>
          <w:ilvl w:val="2"/>
          <w:numId w:val="1"/>
        </w:numPr>
        <w:tabs>
          <w:tab w:val="left" w:pos="1705"/>
        </w:tabs>
        <w:ind w:right="226" w:firstLine="708"/>
        <w:jc w:val="both"/>
        <w:rPr>
          <w:sz w:val="26"/>
        </w:rPr>
      </w:pPr>
      <w:r>
        <w:rPr>
          <w:sz w:val="26"/>
        </w:rPr>
        <w:t>Член комиссии по проведению итогового сочинения (изложения) ставит «Z»</w:t>
      </w:r>
      <w:r>
        <w:rPr>
          <w:sz w:val="26"/>
          <w:vertAlign w:val="superscript"/>
        </w:rPr>
        <w:t>5</w:t>
      </w:r>
      <w:r>
        <w:rPr>
          <w:sz w:val="26"/>
        </w:rPr>
        <w:t xml:space="preserve"> в</w:t>
      </w:r>
      <w:r>
        <w:rPr>
          <w:spacing w:val="-3"/>
          <w:sz w:val="26"/>
        </w:rPr>
        <w:t xml:space="preserve"> </w:t>
      </w:r>
      <w:r>
        <w:rPr>
          <w:sz w:val="26"/>
        </w:rPr>
        <w:t>области</w:t>
      </w:r>
      <w:r>
        <w:rPr>
          <w:spacing w:val="-3"/>
          <w:sz w:val="26"/>
        </w:rPr>
        <w:t xml:space="preserve"> </w:t>
      </w:r>
      <w:r>
        <w:rPr>
          <w:sz w:val="26"/>
        </w:rPr>
        <w:t>бланка</w:t>
      </w:r>
      <w:r>
        <w:rPr>
          <w:spacing w:val="-3"/>
          <w:sz w:val="26"/>
        </w:rPr>
        <w:t xml:space="preserve"> </w:t>
      </w:r>
      <w:r>
        <w:rPr>
          <w:sz w:val="26"/>
        </w:rPr>
        <w:t>записи</w:t>
      </w:r>
      <w:r>
        <w:rPr>
          <w:spacing w:val="-3"/>
          <w:sz w:val="26"/>
        </w:rPr>
        <w:t xml:space="preserve"> </w:t>
      </w:r>
      <w:r>
        <w:rPr>
          <w:sz w:val="26"/>
        </w:rPr>
        <w:t>(или</w:t>
      </w:r>
      <w:r>
        <w:rPr>
          <w:spacing w:val="-2"/>
          <w:sz w:val="26"/>
        </w:rPr>
        <w:t xml:space="preserve"> </w:t>
      </w:r>
      <w:r>
        <w:rPr>
          <w:sz w:val="26"/>
        </w:rPr>
        <w:t>дополнительного</w:t>
      </w:r>
      <w:r>
        <w:rPr>
          <w:spacing w:val="-3"/>
          <w:sz w:val="26"/>
        </w:rPr>
        <w:t xml:space="preserve"> </w:t>
      </w:r>
      <w:r>
        <w:rPr>
          <w:sz w:val="26"/>
        </w:rPr>
        <w:t>бланка</w:t>
      </w:r>
      <w:r>
        <w:rPr>
          <w:spacing w:val="-3"/>
          <w:sz w:val="26"/>
        </w:rPr>
        <w:t xml:space="preserve"> </w:t>
      </w:r>
      <w:r>
        <w:rPr>
          <w:sz w:val="26"/>
        </w:rPr>
        <w:t>записи),</w:t>
      </w:r>
      <w:r>
        <w:rPr>
          <w:spacing w:val="-3"/>
          <w:sz w:val="26"/>
        </w:rPr>
        <w:t xml:space="preserve"> </w:t>
      </w:r>
      <w:r>
        <w:rPr>
          <w:sz w:val="26"/>
        </w:rPr>
        <w:t>оставшейся</w:t>
      </w:r>
      <w:r>
        <w:rPr>
          <w:spacing w:val="-2"/>
          <w:sz w:val="26"/>
        </w:rPr>
        <w:t xml:space="preserve"> </w:t>
      </w:r>
      <w:r>
        <w:rPr>
          <w:sz w:val="26"/>
        </w:rPr>
        <w:t>незаполненной.</w:t>
      </w:r>
    </w:p>
    <w:p w:rsidR="002F6874" w:rsidRDefault="002F6874" w:rsidP="002F6874">
      <w:pPr>
        <w:pStyle w:val="a5"/>
        <w:numPr>
          <w:ilvl w:val="2"/>
          <w:numId w:val="1"/>
        </w:numPr>
        <w:tabs>
          <w:tab w:val="left" w:pos="1724"/>
        </w:tabs>
        <w:ind w:right="233" w:firstLine="708"/>
        <w:jc w:val="both"/>
        <w:rPr>
          <w:sz w:val="26"/>
        </w:rPr>
      </w:pPr>
      <w:r>
        <w:rPr>
          <w:sz w:val="26"/>
        </w:rPr>
        <w:t>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2F6874" w:rsidRDefault="002F6874" w:rsidP="002F6874">
      <w:pPr>
        <w:pStyle w:val="a3"/>
        <w:spacing w:before="168"/>
        <w:ind w:left="0" w:firstLine="0"/>
        <w:jc w:val="left"/>
        <w:rPr>
          <w:sz w:val="20"/>
        </w:rPr>
      </w:pPr>
      <w:r>
        <w:rPr>
          <w:noProof/>
          <w:lang w:eastAsia="ru-RU"/>
        </w:rPr>
        <mc:AlternateContent>
          <mc:Choice Requires="wps">
            <w:drawing>
              <wp:anchor distT="0" distB="0" distL="0" distR="0" simplePos="0" relativeHeight="251661312" behindDoc="1" locked="0" layoutInCell="1" allowOverlap="1" wp14:anchorId="1DFE49ED" wp14:editId="3F66C305">
                <wp:simplePos x="0" y="0"/>
                <wp:positionH relativeFrom="page">
                  <wp:posOffset>719327</wp:posOffset>
                </wp:positionH>
                <wp:positionV relativeFrom="paragraph">
                  <wp:posOffset>268152</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EBCA41" id="Graphic 5" o:spid="_x0000_s1026" style="position:absolute;margin-left:56.65pt;margin-top:21.1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" path="m1829435,l,,,7620r1829435,l1829435,xe" fillcolor="black" stroked="f">
                <v:path arrowok="t"/>
                <w10:wrap type="topAndBottom" anchorx="page"/>
              </v:shape>
            </w:pict>
          </mc:Fallback>
        </mc:AlternateContent>
      </w:r>
    </w:p>
    <w:p w:rsidR="002F6874" w:rsidRDefault="002F6874" w:rsidP="002F6874">
      <w:pPr>
        <w:spacing w:before="111"/>
        <w:ind w:left="212" w:right="244" w:firstLine="701"/>
        <w:jc w:val="both"/>
      </w:pPr>
      <w:r>
        <w:rPr>
          <w:vertAlign w:val="superscript"/>
        </w:rPr>
        <w:t>5</w:t>
      </w:r>
      <w:r>
        <w:t xml:space="preserve"> 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w:t>
      </w:r>
      <w:proofErr w:type="gramStart"/>
      <w:r>
        <w:t>завершил</w:t>
      </w:r>
      <w:r>
        <w:rPr>
          <w:spacing w:val="40"/>
        </w:rPr>
        <w:t xml:space="preserve">  </w:t>
      </w:r>
      <w:r>
        <w:t>написание</w:t>
      </w:r>
      <w:proofErr w:type="gramEnd"/>
      <w:r>
        <w:rPr>
          <w:spacing w:val="40"/>
        </w:rPr>
        <w:t xml:space="preserve">  </w:t>
      </w:r>
      <w:r>
        <w:t>своего</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и</w:t>
      </w:r>
      <w:r>
        <w:rPr>
          <w:spacing w:val="40"/>
        </w:rPr>
        <w:t xml:space="preserve">  </w:t>
      </w:r>
      <w:r>
        <w:t>более</w:t>
      </w:r>
      <w:r>
        <w:rPr>
          <w:spacing w:val="40"/>
        </w:rPr>
        <w:t xml:space="preserve">  </w:t>
      </w:r>
      <w:r>
        <w:t>не</w:t>
      </w:r>
      <w:r>
        <w:rPr>
          <w:spacing w:val="40"/>
        </w:rPr>
        <w:t xml:space="preserve">  </w:t>
      </w:r>
      <w:r>
        <w:t>будет</w:t>
      </w:r>
      <w:r>
        <w:rPr>
          <w:spacing w:val="40"/>
        </w:rPr>
        <w:t xml:space="preserve">  </w:t>
      </w:r>
      <w:r>
        <w:t xml:space="preserve">возвращаться к оформлению своего итогового сочинения (изложения) на соответствующих бланках (продолжению </w:t>
      </w:r>
      <w:r>
        <w:rPr>
          <w:spacing w:val="-2"/>
        </w:rPr>
        <w:t>оформления).</w:t>
      </w:r>
    </w:p>
    <w:p w:rsidR="002F6874" w:rsidRDefault="002F6874" w:rsidP="002F6874">
      <w:pPr>
        <w:ind w:left="212" w:right="241" w:firstLine="701"/>
        <w:jc w:val="both"/>
      </w:pPr>
      <w: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w:t>
      </w:r>
      <w:r>
        <w:rPr>
          <w:spacing w:val="80"/>
        </w:rPr>
        <w:t xml:space="preserve"> </w:t>
      </w:r>
      <w:r>
        <w:t>Знак</w:t>
      </w:r>
      <w:r>
        <w:rPr>
          <w:spacing w:val="80"/>
        </w:rPr>
        <w:t xml:space="preserve"> </w:t>
      </w:r>
      <w:r>
        <w:t>«Z»</w:t>
      </w:r>
      <w:r>
        <w:rPr>
          <w:spacing w:val="80"/>
        </w:rPr>
        <w:t xml:space="preserve"> </w:t>
      </w:r>
      <w:r>
        <w:t>в</w:t>
      </w:r>
      <w:r>
        <w:rPr>
          <w:spacing w:val="80"/>
        </w:rPr>
        <w:t xml:space="preserve"> </w:t>
      </w:r>
      <w:r>
        <w:t>данном</w:t>
      </w:r>
      <w:r>
        <w:rPr>
          <w:spacing w:val="80"/>
        </w:rPr>
        <w:t xml:space="preserve"> </w:t>
      </w:r>
      <w:r>
        <w:t>случае</w:t>
      </w:r>
      <w:r>
        <w:rPr>
          <w:spacing w:val="80"/>
        </w:rPr>
        <w:t xml:space="preserve"> </w:t>
      </w:r>
      <w:r>
        <w:t>на</w:t>
      </w:r>
      <w:r>
        <w:rPr>
          <w:spacing w:val="80"/>
        </w:rPr>
        <w:t xml:space="preserve"> </w:t>
      </w:r>
      <w:r>
        <w:t>одностороннем</w:t>
      </w:r>
      <w:r>
        <w:rPr>
          <w:spacing w:val="80"/>
        </w:rPr>
        <w:t xml:space="preserve"> </w:t>
      </w:r>
      <w:r>
        <w:t>бланке</w:t>
      </w:r>
      <w:r>
        <w:rPr>
          <w:spacing w:val="80"/>
        </w:rPr>
        <w:t xml:space="preserve"> </w:t>
      </w:r>
      <w:r>
        <w:t>записи</w:t>
      </w:r>
      <w:r>
        <w:rPr>
          <w:spacing w:val="80"/>
        </w:rPr>
        <w:t xml:space="preserve"> </w:t>
      </w:r>
      <w:r>
        <w:t>не</w:t>
      </w:r>
      <w:r>
        <w:rPr>
          <w:spacing w:val="80"/>
        </w:rPr>
        <w:t xml:space="preserve"> </w:t>
      </w:r>
      <w:r>
        <w:t>ставится,</w:t>
      </w:r>
      <w:r>
        <w:rPr>
          <w:spacing w:val="80"/>
        </w:rPr>
        <w:t xml:space="preserve"> </w:t>
      </w:r>
      <w:r>
        <w:t>даже</w:t>
      </w:r>
      <w:r>
        <w:rPr>
          <w:spacing w:val="80"/>
        </w:rPr>
        <w:t xml:space="preserve"> </w:t>
      </w:r>
      <w:r>
        <w:t>если на одностороннем бланке записи имеется небольшая незаполненная область.</w:t>
      </w:r>
    </w:p>
    <w:p w:rsidR="002F6874" w:rsidRDefault="002F6874" w:rsidP="002F6874">
      <w:pPr>
        <w:jc w:val="both"/>
        <w:sectPr w:rsidR="002F6874">
          <w:pgSz w:w="11910" w:h="16840"/>
          <w:pgMar w:top="1040" w:right="340" w:bottom="800" w:left="920" w:header="0" w:footer="607" w:gutter="0"/>
          <w:cols w:space="720"/>
        </w:sectPr>
      </w:pPr>
    </w:p>
    <w:p w:rsidR="002F6874" w:rsidRDefault="002F6874" w:rsidP="002F6874">
      <w:pPr>
        <w:pStyle w:val="a5"/>
        <w:numPr>
          <w:ilvl w:val="2"/>
          <w:numId w:val="1"/>
        </w:numPr>
        <w:tabs>
          <w:tab w:val="left" w:pos="1698"/>
        </w:tabs>
        <w:spacing w:before="69"/>
        <w:ind w:right="225" w:firstLine="708"/>
        <w:jc w:val="both"/>
        <w:rPr>
          <w:sz w:val="26"/>
        </w:rPr>
      </w:pPr>
      <w:r>
        <w:rPr>
          <w:sz w:val="26"/>
        </w:rPr>
        <w:lastRenderedPageBreak/>
        <w:t>Члены</w:t>
      </w:r>
      <w:r>
        <w:rPr>
          <w:spacing w:val="-1"/>
          <w:sz w:val="26"/>
        </w:rPr>
        <w:t xml:space="preserve"> </w:t>
      </w:r>
      <w:r>
        <w:rPr>
          <w:sz w:val="26"/>
        </w:rPr>
        <w:t>комиссии</w:t>
      </w:r>
      <w:r>
        <w:rPr>
          <w:spacing w:val="-4"/>
          <w:sz w:val="26"/>
        </w:rPr>
        <w:t xml:space="preserve"> </w:t>
      </w:r>
      <w:r>
        <w:rPr>
          <w:sz w:val="26"/>
        </w:rPr>
        <w:t>по</w:t>
      </w:r>
      <w:r>
        <w:rPr>
          <w:spacing w:val="-5"/>
          <w:sz w:val="26"/>
        </w:rPr>
        <w:t xml:space="preserve"> </w:t>
      </w:r>
      <w:r>
        <w:rPr>
          <w:sz w:val="26"/>
        </w:rPr>
        <w:t>проведению</w:t>
      </w:r>
      <w:r>
        <w:rPr>
          <w:spacing w:val="-1"/>
          <w:sz w:val="26"/>
        </w:rPr>
        <w:t xml:space="preserve"> </w:t>
      </w:r>
      <w:r>
        <w:rPr>
          <w:sz w:val="26"/>
        </w:rPr>
        <w:t>итогового</w:t>
      </w:r>
      <w:r>
        <w:rPr>
          <w:spacing w:val="-5"/>
          <w:sz w:val="26"/>
        </w:rPr>
        <w:t xml:space="preserve"> </w:t>
      </w:r>
      <w:r>
        <w:rPr>
          <w:sz w:val="26"/>
        </w:rPr>
        <w:t>сочинения</w:t>
      </w:r>
      <w:r>
        <w:rPr>
          <w:spacing w:val="-2"/>
          <w:sz w:val="26"/>
        </w:rPr>
        <w:t xml:space="preserve"> </w:t>
      </w:r>
      <w:r>
        <w:rPr>
          <w:sz w:val="26"/>
        </w:rPr>
        <w:t>(изложения)</w:t>
      </w:r>
      <w:r>
        <w:rPr>
          <w:spacing w:val="-4"/>
          <w:sz w:val="26"/>
        </w:rPr>
        <w:t xml:space="preserve"> </w:t>
      </w:r>
      <w:r>
        <w:rPr>
          <w:sz w:val="26"/>
        </w:rPr>
        <w:t>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rsidR="002F6874" w:rsidRDefault="002F6874" w:rsidP="002F6874">
      <w:pPr>
        <w:pStyle w:val="a5"/>
        <w:numPr>
          <w:ilvl w:val="2"/>
          <w:numId w:val="1"/>
        </w:numPr>
        <w:tabs>
          <w:tab w:val="left" w:pos="1782"/>
        </w:tabs>
        <w:spacing w:before="1"/>
        <w:ind w:right="228" w:firstLine="708"/>
        <w:jc w:val="both"/>
        <w:rPr>
          <w:sz w:val="26"/>
        </w:rPr>
      </w:pPr>
      <w:r>
        <w:rPr>
          <w:sz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2F6874" w:rsidRDefault="002F6874" w:rsidP="002F6874">
      <w:pPr>
        <w:pStyle w:val="a5"/>
        <w:numPr>
          <w:ilvl w:val="2"/>
          <w:numId w:val="1"/>
        </w:numPr>
        <w:tabs>
          <w:tab w:val="left" w:pos="1835"/>
        </w:tabs>
        <w:ind w:right="225" w:firstLine="708"/>
        <w:jc w:val="both"/>
        <w:rPr>
          <w:sz w:val="26"/>
        </w:rPr>
      </w:pPr>
      <w:r>
        <w:rPr>
          <w:sz w:val="26"/>
        </w:rPr>
        <w:t>По указанию руководителя образовательной организации технический специалист производит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rsidR="002F6874" w:rsidRDefault="002F6874" w:rsidP="002F6874">
      <w:pPr>
        <w:pStyle w:val="a5"/>
        <w:numPr>
          <w:ilvl w:val="2"/>
          <w:numId w:val="1"/>
        </w:numPr>
        <w:tabs>
          <w:tab w:val="left" w:pos="1713"/>
        </w:tabs>
        <w:ind w:left="1713" w:hanging="792"/>
        <w:jc w:val="both"/>
        <w:rPr>
          <w:sz w:val="26"/>
        </w:rPr>
      </w:pPr>
      <w:r>
        <w:rPr>
          <w:sz w:val="26"/>
        </w:rPr>
        <w:t>Указанные</w:t>
      </w:r>
      <w:r>
        <w:rPr>
          <w:spacing w:val="3"/>
          <w:sz w:val="26"/>
        </w:rPr>
        <w:t xml:space="preserve"> </w:t>
      </w:r>
      <w:r>
        <w:rPr>
          <w:sz w:val="26"/>
        </w:rPr>
        <w:t>бланки</w:t>
      </w:r>
      <w:r>
        <w:rPr>
          <w:spacing w:val="3"/>
          <w:sz w:val="26"/>
        </w:rPr>
        <w:t xml:space="preserve"> </w:t>
      </w:r>
      <w:r>
        <w:rPr>
          <w:sz w:val="26"/>
        </w:rPr>
        <w:t>итогового</w:t>
      </w:r>
      <w:r>
        <w:rPr>
          <w:spacing w:val="3"/>
          <w:sz w:val="26"/>
        </w:rPr>
        <w:t xml:space="preserve"> </w:t>
      </w:r>
      <w:r>
        <w:rPr>
          <w:sz w:val="26"/>
        </w:rPr>
        <w:t>сочинения</w:t>
      </w:r>
      <w:r>
        <w:rPr>
          <w:spacing w:val="3"/>
          <w:sz w:val="26"/>
        </w:rPr>
        <w:t xml:space="preserve"> </w:t>
      </w:r>
      <w:r>
        <w:rPr>
          <w:sz w:val="26"/>
        </w:rPr>
        <w:t>(изложения)</w:t>
      </w:r>
      <w:r>
        <w:rPr>
          <w:spacing w:val="4"/>
          <w:sz w:val="26"/>
        </w:rPr>
        <w:t xml:space="preserve"> </w:t>
      </w:r>
      <w:r>
        <w:rPr>
          <w:sz w:val="26"/>
        </w:rPr>
        <w:t>вместе</w:t>
      </w:r>
      <w:r>
        <w:rPr>
          <w:spacing w:val="2"/>
          <w:sz w:val="26"/>
        </w:rPr>
        <w:t xml:space="preserve"> </w:t>
      </w:r>
      <w:r>
        <w:rPr>
          <w:sz w:val="26"/>
        </w:rPr>
        <w:t>с</w:t>
      </w:r>
      <w:r>
        <w:rPr>
          <w:spacing w:val="3"/>
          <w:sz w:val="26"/>
        </w:rPr>
        <w:t xml:space="preserve"> </w:t>
      </w:r>
      <w:r>
        <w:rPr>
          <w:sz w:val="26"/>
        </w:rPr>
        <w:t>формой</w:t>
      </w:r>
      <w:r>
        <w:rPr>
          <w:spacing w:val="3"/>
          <w:sz w:val="26"/>
        </w:rPr>
        <w:t xml:space="preserve"> </w:t>
      </w:r>
      <w:r>
        <w:rPr>
          <w:sz w:val="26"/>
        </w:rPr>
        <w:t>ИС-</w:t>
      </w:r>
      <w:r>
        <w:rPr>
          <w:spacing w:val="-5"/>
          <w:sz w:val="26"/>
        </w:rPr>
        <w:t>08</w:t>
      </w:r>
    </w:p>
    <w:p w:rsidR="002F6874" w:rsidRDefault="002F6874" w:rsidP="002F6874">
      <w:pPr>
        <w:pStyle w:val="a3"/>
        <w:spacing w:before="1"/>
        <w:ind w:right="228" w:firstLine="0"/>
      </w:pPr>
      <w:r>
        <w:t>«Акт</w:t>
      </w:r>
      <w:r>
        <w:rPr>
          <w:spacing w:val="80"/>
        </w:rPr>
        <w:t xml:space="preserve">  </w:t>
      </w:r>
      <w:r>
        <w:t>о</w:t>
      </w:r>
      <w:r>
        <w:rPr>
          <w:spacing w:val="80"/>
        </w:rPr>
        <w:t xml:space="preserve">  </w:t>
      </w:r>
      <w:r>
        <w:t>досрочном</w:t>
      </w:r>
      <w:r>
        <w:rPr>
          <w:spacing w:val="80"/>
        </w:rPr>
        <w:t xml:space="preserve">  </w:t>
      </w:r>
      <w:r>
        <w:t>завершении</w:t>
      </w:r>
      <w:r>
        <w:rPr>
          <w:spacing w:val="80"/>
        </w:rPr>
        <w:t xml:space="preserve">  </w:t>
      </w:r>
      <w:r>
        <w:t>написания</w:t>
      </w:r>
      <w:r>
        <w:rPr>
          <w:spacing w:val="80"/>
        </w:rPr>
        <w:t xml:space="preserve">  </w:t>
      </w:r>
      <w:r>
        <w:t>итогового</w:t>
      </w:r>
      <w:r>
        <w:rPr>
          <w:spacing w:val="80"/>
        </w:rPr>
        <w:t xml:space="preserve">  </w:t>
      </w:r>
      <w:r>
        <w:t>сочинения</w:t>
      </w:r>
      <w:r>
        <w:rPr>
          <w:spacing w:val="80"/>
        </w:rPr>
        <w:t xml:space="preserve">  </w:t>
      </w:r>
      <w:r>
        <w:t>(изложения) по уважительным причинам» или формой ИС-09 «Акт об удалении участника итогового сочинения</w:t>
      </w:r>
      <w:r>
        <w:rPr>
          <w:spacing w:val="40"/>
        </w:rPr>
        <w:t xml:space="preserve">  </w:t>
      </w:r>
      <w:r>
        <w:t>(изложения)»</w:t>
      </w:r>
      <w:r>
        <w:rPr>
          <w:spacing w:val="80"/>
          <w:w w:val="150"/>
        </w:rPr>
        <w:t xml:space="preserve"> </w:t>
      </w:r>
      <w:r>
        <w:t>передаются</w:t>
      </w:r>
      <w:r>
        <w:rPr>
          <w:spacing w:val="40"/>
        </w:rPr>
        <w:t xml:space="preserve">  </w:t>
      </w:r>
      <w:r>
        <w:t>руководителю</w:t>
      </w:r>
      <w:r>
        <w:rPr>
          <w:spacing w:val="40"/>
        </w:rPr>
        <w:t xml:space="preserve">  </w:t>
      </w:r>
      <w:r>
        <w:t>образовательной</w:t>
      </w:r>
      <w:r>
        <w:rPr>
          <w:spacing w:val="80"/>
          <w:w w:val="150"/>
        </w:rPr>
        <w:t xml:space="preserve"> </w:t>
      </w:r>
      <w:r>
        <w:t>организации</w:t>
      </w:r>
      <w:r>
        <w:rPr>
          <w:spacing w:val="40"/>
        </w:rPr>
        <w:t xml:space="preserve"> </w:t>
      </w:r>
      <w:r>
        <w:t>для учета, а также для последующего допуска указанных участников к повторной сдаче итогового сочинения (изложения) в дополнительные даты.</w:t>
      </w:r>
    </w:p>
    <w:p w:rsidR="002F6874" w:rsidRDefault="002F6874" w:rsidP="002F6874">
      <w:pPr>
        <w:pStyle w:val="a5"/>
        <w:numPr>
          <w:ilvl w:val="2"/>
          <w:numId w:val="1"/>
        </w:numPr>
        <w:tabs>
          <w:tab w:val="left" w:pos="1700"/>
        </w:tabs>
        <w:ind w:right="234" w:firstLine="708"/>
        <w:jc w:val="both"/>
        <w:rPr>
          <w:sz w:val="26"/>
        </w:rPr>
      </w:pPr>
      <w:r>
        <w:rPr>
          <w:sz w:val="26"/>
        </w:rPr>
        <w:t>Технический специалист</w:t>
      </w:r>
      <w:r>
        <w:rPr>
          <w:spacing w:val="-2"/>
          <w:sz w:val="26"/>
        </w:rPr>
        <w:t xml:space="preserve"> </w:t>
      </w:r>
      <w:r>
        <w:rPr>
          <w:sz w:val="26"/>
        </w:rPr>
        <w:t>передает копии</w:t>
      </w:r>
      <w:r>
        <w:rPr>
          <w:spacing w:val="-2"/>
          <w:sz w:val="26"/>
        </w:rPr>
        <w:t xml:space="preserve"> </w:t>
      </w:r>
      <w:r>
        <w:rPr>
          <w:sz w:val="26"/>
        </w:rPr>
        <w:t>бланков</w:t>
      </w:r>
      <w:r>
        <w:rPr>
          <w:spacing w:val="-3"/>
          <w:sz w:val="26"/>
        </w:rPr>
        <w:t xml:space="preserve"> </w:t>
      </w:r>
      <w:r>
        <w:rPr>
          <w:sz w:val="26"/>
        </w:rPr>
        <w:t>записи на</w:t>
      </w:r>
      <w:r>
        <w:rPr>
          <w:spacing w:val="-2"/>
          <w:sz w:val="26"/>
        </w:rPr>
        <w:t xml:space="preserve"> </w:t>
      </w:r>
      <w:r>
        <w:rPr>
          <w:sz w:val="26"/>
        </w:rPr>
        <w:t>проверку</w:t>
      </w:r>
      <w:r>
        <w:rPr>
          <w:spacing w:val="-8"/>
          <w:sz w:val="26"/>
        </w:rPr>
        <w:t xml:space="preserve"> </w:t>
      </w:r>
      <w:r>
        <w:rPr>
          <w:sz w:val="26"/>
        </w:rPr>
        <w:t>и копии бланков регистрации для внесения результатов проверки экспертам.</w:t>
      </w:r>
    </w:p>
    <w:p w:rsidR="002F6874" w:rsidRDefault="002F6874" w:rsidP="002F6874">
      <w:pPr>
        <w:pStyle w:val="a5"/>
        <w:numPr>
          <w:ilvl w:val="2"/>
          <w:numId w:val="1"/>
        </w:numPr>
        <w:tabs>
          <w:tab w:val="left" w:pos="1823"/>
        </w:tabs>
        <w:ind w:right="230" w:firstLine="708"/>
        <w:jc w:val="both"/>
        <w:rPr>
          <w:sz w:val="26"/>
        </w:rPr>
      </w:pPr>
      <w:r>
        <w:rPr>
          <w:sz w:val="26"/>
        </w:rPr>
        <w:t>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2F6874" w:rsidRDefault="002F6874" w:rsidP="002F6874">
      <w:pPr>
        <w:pStyle w:val="a5"/>
        <w:numPr>
          <w:ilvl w:val="2"/>
          <w:numId w:val="1"/>
        </w:numPr>
        <w:tabs>
          <w:tab w:val="left" w:pos="1748"/>
        </w:tabs>
        <w:ind w:right="223" w:firstLine="708"/>
        <w:jc w:val="both"/>
        <w:rPr>
          <w:sz w:val="26"/>
        </w:rPr>
      </w:pPr>
      <w:r>
        <w:rPr>
          <w:sz w:val="26"/>
        </w:rPr>
        <w:t>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w:t>
      </w:r>
      <w:r>
        <w:rPr>
          <w:spacing w:val="80"/>
          <w:sz w:val="26"/>
        </w:rPr>
        <w:t xml:space="preserve"> </w:t>
      </w:r>
      <w:r>
        <w:rPr>
          <w:sz w:val="26"/>
        </w:rPr>
        <w:t>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2F6874" w:rsidRDefault="002F6874" w:rsidP="002F6874">
      <w:pPr>
        <w:pStyle w:val="a5"/>
        <w:numPr>
          <w:ilvl w:val="2"/>
          <w:numId w:val="1"/>
        </w:numPr>
        <w:tabs>
          <w:tab w:val="left" w:pos="1772"/>
        </w:tabs>
        <w:ind w:right="229" w:firstLine="708"/>
        <w:jc w:val="both"/>
        <w:rPr>
          <w:sz w:val="26"/>
        </w:rPr>
      </w:pPr>
      <w:r>
        <w:rPr>
          <w:sz w:val="26"/>
        </w:rPr>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w:t>
      </w:r>
      <w:r>
        <w:rPr>
          <w:spacing w:val="-3"/>
          <w:sz w:val="26"/>
        </w:rPr>
        <w:t xml:space="preserve"> </w:t>
      </w:r>
      <w:r>
        <w:rPr>
          <w:sz w:val="26"/>
        </w:rPr>
        <w:t>должна</w:t>
      </w:r>
      <w:r>
        <w:rPr>
          <w:spacing w:val="-3"/>
          <w:sz w:val="26"/>
        </w:rPr>
        <w:t xml:space="preserve"> </w:t>
      </w:r>
      <w:r>
        <w:rPr>
          <w:sz w:val="26"/>
        </w:rPr>
        <w:t>быть</w:t>
      </w:r>
      <w:r>
        <w:rPr>
          <w:spacing w:val="-2"/>
          <w:sz w:val="26"/>
        </w:rPr>
        <w:t xml:space="preserve"> </w:t>
      </w:r>
      <w:r>
        <w:rPr>
          <w:sz w:val="26"/>
        </w:rPr>
        <w:t>проставлена</w:t>
      </w:r>
      <w:r>
        <w:rPr>
          <w:spacing w:val="-1"/>
          <w:sz w:val="26"/>
        </w:rPr>
        <w:t xml:space="preserve"> </w:t>
      </w:r>
      <w:r>
        <w:rPr>
          <w:sz w:val="26"/>
        </w:rPr>
        <w:t>отметка</w:t>
      </w:r>
      <w:r>
        <w:rPr>
          <w:spacing w:val="-1"/>
          <w:sz w:val="26"/>
        </w:rPr>
        <w:t xml:space="preserve"> </w:t>
      </w:r>
      <w:r>
        <w:rPr>
          <w:sz w:val="26"/>
        </w:rPr>
        <w:t>«Х»,</w:t>
      </w:r>
      <w:r>
        <w:rPr>
          <w:spacing w:val="-3"/>
          <w:sz w:val="26"/>
        </w:rPr>
        <w:t xml:space="preserve"> </w:t>
      </w:r>
      <w:r>
        <w:rPr>
          <w:sz w:val="26"/>
        </w:rPr>
        <w:t>подтвержденная подписью</w:t>
      </w:r>
      <w:r>
        <w:rPr>
          <w:spacing w:val="-1"/>
          <w:sz w:val="26"/>
        </w:rPr>
        <w:t xml:space="preserve"> </w:t>
      </w:r>
      <w:r>
        <w:rPr>
          <w:sz w:val="26"/>
        </w:rPr>
        <w:t>члена</w:t>
      </w:r>
      <w:r>
        <w:rPr>
          <w:spacing w:val="-1"/>
          <w:sz w:val="26"/>
        </w:rPr>
        <w:t xml:space="preserve"> </w:t>
      </w:r>
      <w:r>
        <w:rPr>
          <w:sz w:val="26"/>
        </w:rPr>
        <w:t>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2F6874" w:rsidRDefault="002F6874" w:rsidP="002F6874">
      <w:pPr>
        <w:pStyle w:val="a3"/>
        <w:spacing w:before="39"/>
        <w:ind w:left="0" w:firstLine="0"/>
        <w:jc w:val="left"/>
      </w:pPr>
    </w:p>
    <w:p w:rsidR="002F6874" w:rsidRDefault="002F6874" w:rsidP="002F6874">
      <w:pPr>
        <w:pStyle w:val="2"/>
        <w:numPr>
          <w:ilvl w:val="1"/>
          <w:numId w:val="1"/>
        </w:numPr>
        <w:tabs>
          <w:tab w:val="left" w:pos="1405"/>
        </w:tabs>
        <w:spacing w:before="1"/>
        <w:ind w:right="227" w:firstLine="708"/>
        <w:jc w:val="both"/>
      </w:pPr>
      <w:r>
        <w:t>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p>
    <w:p w:rsidR="002F6874" w:rsidRDefault="002F6874" w:rsidP="002F6874">
      <w:pPr>
        <w:pStyle w:val="a5"/>
        <w:numPr>
          <w:ilvl w:val="2"/>
          <w:numId w:val="1"/>
        </w:numPr>
        <w:tabs>
          <w:tab w:val="left" w:pos="1686"/>
        </w:tabs>
        <w:spacing w:before="267"/>
        <w:ind w:right="225" w:firstLine="708"/>
        <w:jc w:val="both"/>
        <w:rPr>
          <w:sz w:val="25"/>
        </w:rPr>
      </w:pPr>
      <w:r>
        <w:rPr>
          <w:sz w:val="26"/>
        </w:rPr>
        <w:t>Для участников итогового сочинения (изложения) с ОВЗ, участников итогового сочинения (изложения) – детей-инвалидов и инвалидов, а также лиц, обучающихся</w:t>
      </w:r>
      <w:r>
        <w:rPr>
          <w:spacing w:val="40"/>
          <w:sz w:val="26"/>
        </w:rPr>
        <w:t xml:space="preserve"> </w:t>
      </w:r>
      <w:r>
        <w:rPr>
          <w:sz w:val="26"/>
        </w:rPr>
        <w:t>по</w:t>
      </w:r>
      <w:r>
        <w:rPr>
          <w:spacing w:val="61"/>
          <w:sz w:val="26"/>
        </w:rPr>
        <w:t xml:space="preserve"> </w:t>
      </w:r>
      <w:r>
        <w:rPr>
          <w:sz w:val="26"/>
        </w:rPr>
        <w:t>состоянию</w:t>
      </w:r>
      <w:r>
        <w:rPr>
          <w:spacing w:val="60"/>
          <w:sz w:val="26"/>
        </w:rPr>
        <w:t xml:space="preserve"> </w:t>
      </w:r>
      <w:r>
        <w:rPr>
          <w:sz w:val="26"/>
        </w:rPr>
        <w:t>здоровья</w:t>
      </w:r>
      <w:r>
        <w:rPr>
          <w:spacing w:val="40"/>
          <w:sz w:val="26"/>
        </w:rPr>
        <w:t xml:space="preserve"> </w:t>
      </w:r>
      <w:r>
        <w:rPr>
          <w:sz w:val="26"/>
        </w:rPr>
        <w:t>на</w:t>
      </w:r>
      <w:r>
        <w:rPr>
          <w:spacing w:val="61"/>
          <w:sz w:val="26"/>
        </w:rPr>
        <w:t xml:space="preserve"> </w:t>
      </w:r>
      <w:r>
        <w:rPr>
          <w:sz w:val="26"/>
        </w:rPr>
        <w:t>дому</w:t>
      </w:r>
      <w:r>
        <w:rPr>
          <w:spacing w:val="40"/>
          <w:sz w:val="26"/>
        </w:rPr>
        <w:t xml:space="preserve"> </w:t>
      </w:r>
      <w:r>
        <w:rPr>
          <w:sz w:val="26"/>
        </w:rPr>
        <w:t>в</w:t>
      </w:r>
      <w:r>
        <w:rPr>
          <w:spacing w:val="40"/>
          <w:sz w:val="26"/>
        </w:rPr>
        <w:t xml:space="preserve"> </w:t>
      </w:r>
      <w:r>
        <w:rPr>
          <w:sz w:val="26"/>
        </w:rPr>
        <w:t>образовательных</w:t>
      </w:r>
      <w:r>
        <w:rPr>
          <w:spacing w:val="40"/>
          <w:sz w:val="26"/>
        </w:rPr>
        <w:t xml:space="preserve"> </w:t>
      </w:r>
      <w:r>
        <w:rPr>
          <w:sz w:val="26"/>
        </w:rPr>
        <w:t>организациях,</w:t>
      </w:r>
      <w:r>
        <w:rPr>
          <w:spacing w:val="62"/>
          <w:sz w:val="26"/>
        </w:rPr>
        <w:t xml:space="preserve"> </w:t>
      </w:r>
      <w:r>
        <w:rPr>
          <w:sz w:val="26"/>
        </w:rPr>
        <w:t>в</w:t>
      </w:r>
      <w:r>
        <w:rPr>
          <w:spacing w:val="40"/>
          <w:sz w:val="26"/>
        </w:rPr>
        <w:t xml:space="preserve"> </w:t>
      </w:r>
      <w:r>
        <w:rPr>
          <w:sz w:val="26"/>
        </w:rPr>
        <w:t>том</w:t>
      </w:r>
    </w:p>
    <w:p w:rsidR="002F6874" w:rsidRDefault="002F6874" w:rsidP="002F6874">
      <w:pPr>
        <w:jc w:val="both"/>
        <w:rPr>
          <w:sz w:val="25"/>
        </w:rPr>
        <w:sectPr w:rsidR="002F6874">
          <w:pgSz w:w="11910" w:h="16840"/>
          <w:pgMar w:top="1040" w:right="340" w:bottom="800" w:left="920" w:header="0" w:footer="607" w:gutter="0"/>
          <w:cols w:space="720"/>
        </w:sectPr>
      </w:pPr>
    </w:p>
    <w:p w:rsidR="002F6874" w:rsidRDefault="002F6874" w:rsidP="002F6874">
      <w:pPr>
        <w:pStyle w:val="a3"/>
        <w:spacing w:before="69"/>
        <w:ind w:right="228" w:firstLine="0"/>
      </w:pPr>
      <w:r>
        <w:lastRenderedPageBreak/>
        <w:t>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организуют проведение итогового сочинения (изложения) в условиях, учитывающих состояние их здоровья, особенности психофизического развития.</w:t>
      </w:r>
    </w:p>
    <w:p w:rsidR="002F6874" w:rsidRDefault="002F6874" w:rsidP="002F6874">
      <w:pPr>
        <w:pStyle w:val="a5"/>
        <w:numPr>
          <w:ilvl w:val="2"/>
          <w:numId w:val="1"/>
        </w:numPr>
        <w:tabs>
          <w:tab w:val="left" w:pos="1806"/>
        </w:tabs>
        <w:ind w:right="224" w:firstLine="708"/>
        <w:jc w:val="both"/>
        <w:rPr>
          <w:sz w:val="26"/>
        </w:rPr>
      </w:pPr>
      <w:r>
        <w:rPr>
          <w:sz w:val="26"/>
        </w:rPr>
        <w:t>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w:t>
      </w:r>
      <w:r>
        <w:rPr>
          <w:spacing w:val="80"/>
          <w:sz w:val="26"/>
        </w:rPr>
        <w:t xml:space="preserve"> </w:t>
      </w:r>
      <w:r>
        <w:rPr>
          <w:sz w:val="26"/>
        </w:rPr>
        <w:t>дверных</w:t>
      </w:r>
      <w:r>
        <w:rPr>
          <w:spacing w:val="80"/>
          <w:sz w:val="26"/>
        </w:rPr>
        <w:t xml:space="preserve"> </w:t>
      </w:r>
      <w:r>
        <w:rPr>
          <w:sz w:val="26"/>
        </w:rPr>
        <w:t>проемов,</w:t>
      </w:r>
      <w:r>
        <w:rPr>
          <w:spacing w:val="80"/>
          <w:sz w:val="26"/>
        </w:rPr>
        <w:t xml:space="preserve"> </w:t>
      </w:r>
      <w:r>
        <w:rPr>
          <w:sz w:val="26"/>
        </w:rPr>
        <w:t>лифтов</w:t>
      </w:r>
      <w:r>
        <w:rPr>
          <w:spacing w:val="80"/>
          <w:sz w:val="26"/>
        </w:rPr>
        <w:t xml:space="preserve"> </w:t>
      </w:r>
      <w:r>
        <w:rPr>
          <w:sz w:val="26"/>
        </w:rPr>
        <w:t>(при</w:t>
      </w:r>
      <w:r>
        <w:rPr>
          <w:spacing w:val="80"/>
          <w:sz w:val="26"/>
        </w:rPr>
        <w:t xml:space="preserve"> </w:t>
      </w:r>
      <w:r>
        <w:rPr>
          <w:sz w:val="26"/>
        </w:rPr>
        <w:t>отсутствии</w:t>
      </w:r>
      <w:r>
        <w:rPr>
          <w:spacing w:val="80"/>
          <w:sz w:val="26"/>
        </w:rPr>
        <w:t xml:space="preserve"> </w:t>
      </w:r>
      <w:r>
        <w:rPr>
          <w:sz w:val="26"/>
        </w:rPr>
        <w:t>лифтов</w:t>
      </w:r>
      <w:r>
        <w:rPr>
          <w:spacing w:val="80"/>
          <w:w w:val="150"/>
          <w:sz w:val="26"/>
        </w:rPr>
        <w:t xml:space="preserve"> </w:t>
      </w:r>
      <w:r>
        <w:rPr>
          <w:sz w:val="26"/>
        </w:rPr>
        <w:t>учебный</w:t>
      </w:r>
      <w:r>
        <w:rPr>
          <w:spacing w:val="80"/>
          <w:sz w:val="26"/>
        </w:rPr>
        <w:t xml:space="preserve"> </w:t>
      </w:r>
      <w:r>
        <w:rPr>
          <w:sz w:val="26"/>
        </w:rPr>
        <w:t>кабинет</w:t>
      </w:r>
      <w:r>
        <w:rPr>
          <w:spacing w:val="80"/>
          <w:sz w:val="26"/>
        </w:rPr>
        <w:t xml:space="preserve"> </w:t>
      </w:r>
      <w:r>
        <w:rPr>
          <w:sz w:val="26"/>
        </w:rPr>
        <w:t>располагается</w:t>
      </w:r>
      <w:r>
        <w:rPr>
          <w:spacing w:val="80"/>
          <w:sz w:val="26"/>
        </w:rPr>
        <w:t xml:space="preserve"> </w:t>
      </w:r>
      <w:r>
        <w:rPr>
          <w:sz w:val="26"/>
        </w:rPr>
        <w:t>на первом этаже), наличие специальных кресел и других приспособлений).</w:t>
      </w:r>
    </w:p>
    <w:p w:rsidR="002F6874" w:rsidRDefault="002F6874" w:rsidP="002F6874">
      <w:pPr>
        <w:pStyle w:val="a5"/>
        <w:numPr>
          <w:ilvl w:val="2"/>
          <w:numId w:val="1"/>
        </w:numPr>
        <w:tabs>
          <w:tab w:val="left" w:pos="1746"/>
        </w:tabs>
        <w:spacing w:before="1"/>
        <w:ind w:right="224" w:firstLine="708"/>
        <w:jc w:val="both"/>
        <w:rPr>
          <w:sz w:val="26"/>
        </w:rPr>
      </w:pPr>
      <w:r>
        <w:rPr>
          <w:sz w:val="26"/>
        </w:rPr>
        <w:t>В местах проведения итогового сочинения (изложения) выделяются помещения для организации питания и перерывов для проведения необходимых медико- профилактических процедур. Порядок организации питания для указанных участников итогового сочинения (изложения) определяется ОИВ.</w:t>
      </w:r>
    </w:p>
    <w:p w:rsidR="002F6874" w:rsidRDefault="002F6874" w:rsidP="002F6874">
      <w:pPr>
        <w:pStyle w:val="a5"/>
        <w:numPr>
          <w:ilvl w:val="2"/>
          <w:numId w:val="1"/>
        </w:numPr>
        <w:tabs>
          <w:tab w:val="left" w:pos="1701"/>
        </w:tabs>
        <w:ind w:right="226" w:firstLine="708"/>
        <w:jc w:val="both"/>
        <w:rPr>
          <w:sz w:val="26"/>
        </w:rPr>
      </w:pPr>
      <w:r>
        <w:rPr>
          <w:sz w:val="26"/>
        </w:rPr>
        <w:t>При проведении итогового сочинения (изложения) при необходимости присутствуют</w:t>
      </w:r>
      <w:r>
        <w:rPr>
          <w:spacing w:val="40"/>
          <w:sz w:val="26"/>
        </w:rPr>
        <w:t xml:space="preserve"> </w:t>
      </w:r>
      <w:r>
        <w:rPr>
          <w:sz w:val="26"/>
        </w:rPr>
        <w:t>ассистенты</w:t>
      </w:r>
      <w:r>
        <w:rPr>
          <w:sz w:val="26"/>
          <w:vertAlign w:val="superscript"/>
        </w:rPr>
        <w:t>6</w:t>
      </w:r>
      <w:r>
        <w:rPr>
          <w:sz w:val="26"/>
        </w:rPr>
        <w:t>,</w:t>
      </w:r>
      <w:r>
        <w:rPr>
          <w:spacing w:val="40"/>
          <w:sz w:val="26"/>
        </w:rPr>
        <w:t xml:space="preserve"> </w:t>
      </w:r>
      <w:r>
        <w:rPr>
          <w:sz w:val="26"/>
        </w:rPr>
        <w:t>оказывающие</w:t>
      </w:r>
      <w:r>
        <w:rPr>
          <w:spacing w:val="40"/>
          <w:sz w:val="26"/>
        </w:rPr>
        <w:t xml:space="preserve"> </w:t>
      </w:r>
      <w:r>
        <w:rPr>
          <w:sz w:val="26"/>
        </w:rPr>
        <w:t>участникам</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2F6874" w:rsidRDefault="002F6874" w:rsidP="002F6874">
      <w:pPr>
        <w:pStyle w:val="a3"/>
        <w:ind w:right="229"/>
      </w:pPr>
      <w: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w:t>
      </w:r>
      <w:r>
        <w:rPr>
          <w:spacing w:val="68"/>
        </w:rPr>
        <w:t xml:space="preserve"> </w:t>
      </w:r>
      <w:r>
        <w:t>в</w:t>
      </w:r>
      <w:r>
        <w:rPr>
          <w:spacing w:val="73"/>
        </w:rPr>
        <w:t xml:space="preserve"> </w:t>
      </w:r>
      <w:r>
        <w:t>учебном</w:t>
      </w:r>
      <w:r>
        <w:rPr>
          <w:spacing w:val="68"/>
        </w:rPr>
        <w:t xml:space="preserve"> </w:t>
      </w:r>
      <w:r>
        <w:t>кабинете)</w:t>
      </w:r>
      <w:r>
        <w:rPr>
          <w:spacing w:val="68"/>
        </w:rPr>
        <w:t xml:space="preserve"> </w:t>
      </w:r>
      <w:r>
        <w:t>и</w:t>
      </w:r>
      <w:r>
        <w:rPr>
          <w:spacing w:val="69"/>
        </w:rPr>
        <w:t xml:space="preserve"> </w:t>
      </w:r>
      <w:r>
        <w:t>получении</w:t>
      </w:r>
      <w:r>
        <w:rPr>
          <w:spacing w:val="71"/>
        </w:rPr>
        <w:t xml:space="preserve"> </w:t>
      </w:r>
      <w:r>
        <w:t>информации</w:t>
      </w:r>
      <w:r>
        <w:rPr>
          <w:spacing w:val="69"/>
        </w:rPr>
        <w:t xml:space="preserve"> </w:t>
      </w:r>
      <w:r>
        <w:t>(не</w:t>
      </w:r>
      <w:r>
        <w:rPr>
          <w:spacing w:val="69"/>
        </w:rPr>
        <w:t xml:space="preserve"> </w:t>
      </w:r>
      <w:r>
        <w:t>относящейся</w:t>
      </w:r>
      <w:r>
        <w:rPr>
          <w:spacing w:val="69"/>
        </w:rPr>
        <w:t xml:space="preserve"> </w:t>
      </w:r>
      <w:r>
        <w:t>к</w:t>
      </w:r>
      <w:r>
        <w:rPr>
          <w:spacing w:val="68"/>
        </w:rPr>
        <w:t xml:space="preserve"> </w:t>
      </w:r>
      <w:r>
        <w:t>содержанию и выполнению итогового сочинения (изложения);</w:t>
      </w:r>
    </w:p>
    <w:p w:rsidR="002F6874" w:rsidRDefault="002F6874" w:rsidP="002F6874">
      <w:pPr>
        <w:pStyle w:val="a3"/>
        <w:ind w:right="224"/>
      </w:pPr>
      <w:r>
        <w:t xml:space="preserve">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w:t>
      </w:r>
      <w:proofErr w:type="gramStart"/>
      <w:r>
        <w:t>альтернативной</w:t>
      </w:r>
      <w:r>
        <w:rPr>
          <w:spacing w:val="79"/>
        </w:rPr>
        <w:t xml:space="preserve">  </w:t>
      </w:r>
      <w:r>
        <w:t>коммуникации</w:t>
      </w:r>
      <w:proofErr w:type="gramEnd"/>
      <w:r>
        <w:rPr>
          <w:spacing w:val="77"/>
        </w:rPr>
        <w:t xml:space="preserve">  </w:t>
      </w:r>
      <w:r>
        <w:t>(за</w:t>
      </w:r>
      <w:r>
        <w:rPr>
          <w:spacing w:val="80"/>
        </w:rPr>
        <w:t xml:space="preserve">  </w:t>
      </w:r>
      <w:r>
        <w:t>исключением</w:t>
      </w:r>
      <w:r>
        <w:rPr>
          <w:spacing w:val="77"/>
        </w:rPr>
        <w:t xml:space="preserve">  </w:t>
      </w:r>
      <w:r>
        <w:t>средств</w:t>
      </w:r>
      <w:r>
        <w:rPr>
          <w:spacing w:val="77"/>
        </w:rPr>
        <w:t xml:space="preserve">  </w:t>
      </w:r>
      <w:r>
        <w:t>связи,</w:t>
      </w:r>
      <w:r>
        <w:rPr>
          <w:spacing w:val="77"/>
        </w:rPr>
        <w:t xml:space="preserve">  </w:t>
      </w:r>
      <w:r>
        <w:t>фото-,</w:t>
      </w:r>
      <w:r>
        <w:rPr>
          <w:spacing w:val="79"/>
        </w:rPr>
        <w:t xml:space="preserve">  </w:t>
      </w:r>
      <w:r>
        <w:t>аудио- и видеоаппаратуры);</w:t>
      </w:r>
    </w:p>
    <w:p w:rsidR="002F6874" w:rsidRDefault="002F6874" w:rsidP="002F6874">
      <w:pPr>
        <w:pStyle w:val="a3"/>
        <w:ind w:right="233"/>
      </w:pPr>
      <w:r>
        <w:t>оказывают</w:t>
      </w:r>
      <w:r>
        <w:rPr>
          <w:spacing w:val="80"/>
        </w:rPr>
        <w:t xml:space="preserve">  </w:t>
      </w:r>
      <w:r>
        <w:t>помощь</w:t>
      </w:r>
      <w:r>
        <w:rPr>
          <w:spacing w:val="80"/>
        </w:rPr>
        <w:t xml:space="preserve">  </w:t>
      </w:r>
      <w:r>
        <w:t>в</w:t>
      </w:r>
      <w:r>
        <w:rPr>
          <w:spacing w:val="80"/>
        </w:rPr>
        <w:t xml:space="preserve">  </w:t>
      </w:r>
      <w:r>
        <w:t>использовании</w:t>
      </w:r>
      <w:r>
        <w:rPr>
          <w:spacing w:val="80"/>
        </w:rPr>
        <w:t xml:space="preserve">  </w:t>
      </w:r>
      <w:r>
        <w:t>технических</w:t>
      </w:r>
      <w:r>
        <w:rPr>
          <w:spacing w:val="80"/>
        </w:rPr>
        <w:t xml:space="preserve">  </w:t>
      </w:r>
      <w:r>
        <w:t>средств,</w:t>
      </w:r>
      <w:r>
        <w:rPr>
          <w:spacing w:val="80"/>
        </w:rPr>
        <w:t xml:space="preserve">  </w:t>
      </w:r>
      <w:r>
        <w:t>необходимых для выполнения заданий, технических средств (изделий) реабилитации и обучения;</w:t>
      </w:r>
    </w:p>
    <w:p w:rsidR="002F6874" w:rsidRDefault="002F6874" w:rsidP="002F6874">
      <w:pPr>
        <w:pStyle w:val="a3"/>
        <w:ind w:right="226"/>
      </w:pPr>
      <w: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w:t>
      </w:r>
      <w:r>
        <w:rPr>
          <w:spacing w:val="80"/>
          <w:w w:val="150"/>
        </w:rPr>
        <w:t xml:space="preserve"> </w:t>
      </w:r>
      <w:r>
        <w:t>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приведении</w:t>
      </w:r>
      <w:r>
        <w:rPr>
          <w:spacing w:val="80"/>
          <w:w w:val="150"/>
        </w:rPr>
        <w:t xml:space="preserve"> </w:t>
      </w:r>
      <w:r>
        <w:t>в</w:t>
      </w:r>
      <w:r>
        <w:rPr>
          <w:spacing w:val="80"/>
          <w:w w:val="150"/>
        </w:rPr>
        <w:t xml:space="preserve"> </w:t>
      </w:r>
      <w:r>
        <w:t>порядок</w:t>
      </w:r>
      <w:r>
        <w:rPr>
          <w:spacing w:val="80"/>
          <w:w w:val="150"/>
        </w:rPr>
        <w:t xml:space="preserve"> </w:t>
      </w:r>
      <w:r>
        <w:t>рабочего</w:t>
      </w:r>
      <w:r>
        <w:rPr>
          <w:spacing w:val="80"/>
          <w:w w:val="150"/>
        </w:rPr>
        <w:t xml:space="preserve"> </w:t>
      </w:r>
      <w:r>
        <w:t>места</w:t>
      </w:r>
      <w:r>
        <w:rPr>
          <w:spacing w:val="80"/>
        </w:rPr>
        <w:t xml:space="preserve"> </w:t>
      </w:r>
      <w:r>
        <w:t>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w:t>
      </w:r>
    </w:p>
    <w:p w:rsidR="002F6874" w:rsidRDefault="002F6874" w:rsidP="002F6874">
      <w:pPr>
        <w:pStyle w:val="a3"/>
        <w:ind w:right="235"/>
      </w:pPr>
      <w:r>
        <w:t xml:space="preserve">переносят итоговое сочинение (изложение) в бланки итогового сочинения </w:t>
      </w:r>
      <w:r>
        <w:rPr>
          <w:spacing w:val="-2"/>
        </w:rPr>
        <w:t>(изложения);</w:t>
      </w:r>
    </w:p>
    <w:p w:rsidR="002F6874" w:rsidRDefault="002F6874" w:rsidP="002F6874">
      <w:pPr>
        <w:pStyle w:val="a3"/>
        <w:ind w:left="0" w:firstLine="0"/>
        <w:jc w:val="left"/>
        <w:rPr>
          <w:sz w:val="20"/>
        </w:rPr>
      </w:pPr>
    </w:p>
    <w:p w:rsidR="002F6874" w:rsidRDefault="002F6874" w:rsidP="002F6874">
      <w:pPr>
        <w:pStyle w:val="a3"/>
        <w:spacing w:before="131"/>
        <w:ind w:left="0" w:firstLine="0"/>
        <w:jc w:val="left"/>
        <w:rPr>
          <w:sz w:val="20"/>
        </w:rPr>
      </w:pPr>
      <w:r>
        <w:rPr>
          <w:noProof/>
          <w:lang w:eastAsia="ru-RU"/>
        </w:rPr>
        <mc:AlternateContent>
          <mc:Choice Requires="wps">
            <w:drawing>
              <wp:anchor distT="0" distB="0" distL="0" distR="0" simplePos="0" relativeHeight="251662336" behindDoc="1" locked="0" layoutInCell="1" allowOverlap="1" wp14:anchorId="6B215A33" wp14:editId="798E3F46">
                <wp:simplePos x="0" y="0"/>
                <wp:positionH relativeFrom="page">
                  <wp:posOffset>719327</wp:posOffset>
                </wp:positionH>
                <wp:positionV relativeFrom="paragraph">
                  <wp:posOffset>244830</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8A6A64" id="Graphic 6" o:spid="_x0000_s1026" style="position:absolute;margin-left:56.65pt;margin-top:19.3pt;width:144.0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" path="m1829435,l,,,7619r1829435,l1829435,xe" fillcolor="black" stroked="f">
                <v:path arrowok="t"/>
                <w10:wrap type="topAndBottom" anchorx="page"/>
              </v:shape>
            </w:pict>
          </mc:Fallback>
        </mc:AlternateContent>
      </w:r>
    </w:p>
    <w:p w:rsidR="002F6874" w:rsidRDefault="002F6874" w:rsidP="002F6874">
      <w:pPr>
        <w:spacing w:before="113" w:line="237" w:lineRule="auto"/>
        <w:ind w:left="212" w:right="244" w:firstLine="720"/>
        <w:jc w:val="both"/>
      </w:pPr>
      <w:r>
        <w:rPr>
          <w:vertAlign w:val="superscript"/>
        </w:rPr>
        <w:t>6</w:t>
      </w:r>
      <w:r>
        <w:t xml:space="preserve"> </w:t>
      </w:r>
      <w:proofErr w:type="gramStart"/>
      <w:r>
        <w:t>В</w:t>
      </w:r>
      <w:proofErr w:type="gramEnd"/>
      <w:r>
        <w:t xml:space="preserve"> качестве ассистентов привлекаются лица, прошедшие соответствующую подготовку. Ассистентом</w:t>
      </w:r>
      <w:r>
        <w:rPr>
          <w:spacing w:val="80"/>
        </w:rPr>
        <w:t xml:space="preserve"> </w:t>
      </w:r>
      <w:r>
        <w:t>может</w:t>
      </w:r>
      <w:r>
        <w:rPr>
          <w:spacing w:val="80"/>
        </w:rPr>
        <w:t xml:space="preserve"> </w:t>
      </w:r>
      <w:r>
        <w:t>быть</w:t>
      </w:r>
      <w:r>
        <w:rPr>
          <w:spacing w:val="80"/>
        </w:rPr>
        <w:t xml:space="preserve"> </w:t>
      </w:r>
      <w:r>
        <w:t>определен</w:t>
      </w:r>
      <w:r>
        <w:rPr>
          <w:spacing w:val="80"/>
        </w:rPr>
        <w:t xml:space="preserve"> </w:t>
      </w:r>
      <w:r>
        <w:t>работник</w:t>
      </w:r>
      <w:r>
        <w:rPr>
          <w:spacing w:val="80"/>
        </w:rPr>
        <w:t xml:space="preserve"> </w:t>
      </w:r>
      <w:r>
        <w:t>образовательной</w:t>
      </w:r>
      <w:r>
        <w:rPr>
          <w:spacing w:val="80"/>
        </w:rPr>
        <w:t xml:space="preserve"> </w:t>
      </w:r>
      <w:r>
        <w:t>организации,</w:t>
      </w:r>
      <w:r>
        <w:rPr>
          <w:spacing w:val="80"/>
        </w:rPr>
        <w:t xml:space="preserve"> </w:t>
      </w:r>
      <w:r>
        <w:t>социальный</w:t>
      </w:r>
      <w:r>
        <w:rPr>
          <w:spacing w:val="80"/>
        </w:rPr>
        <w:t xml:space="preserve"> </w:t>
      </w:r>
      <w:r>
        <w:t>работник,</w:t>
      </w:r>
      <w:r>
        <w:rPr>
          <w:spacing w:val="40"/>
        </w:rPr>
        <w:t xml:space="preserve"> </w:t>
      </w:r>
      <w:r>
        <w:t>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w:t>
      </w:r>
      <w:r>
        <w:rPr>
          <w:spacing w:val="-2"/>
        </w:rPr>
        <w:t xml:space="preserve"> </w:t>
      </w:r>
      <w:r>
        <w:t>в</w:t>
      </w:r>
      <w:r>
        <w:rPr>
          <w:spacing w:val="-4"/>
        </w:rPr>
        <w:t xml:space="preserve"> </w:t>
      </w:r>
      <w:r>
        <w:t>которой</w:t>
      </w:r>
      <w:r>
        <w:rPr>
          <w:spacing w:val="-2"/>
        </w:rPr>
        <w:t xml:space="preserve"> </w:t>
      </w:r>
      <w:r>
        <w:t>обучающийся</w:t>
      </w:r>
      <w:r>
        <w:rPr>
          <w:spacing w:val="-2"/>
        </w:rPr>
        <w:t xml:space="preserve"> </w:t>
      </w:r>
      <w:r>
        <w:t>осваивает</w:t>
      </w:r>
      <w:r>
        <w:rPr>
          <w:spacing w:val="-3"/>
        </w:rPr>
        <w:t xml:space="preserve"> </w:t>
      </w:r>
      <w:r>
        <w:t>образовательные</w:t>
      </w:r>
      <w:r>
        <w:rPr>
          <w:spacing w:val="-1"/>
        </w:rPr>
        <w:t xml:space="preserve"> </w:t>
      </w:r>
      <w:r>
        <w:t>программы</w:t>
      </w:r>
      <w:r>
        <w:rPr>
          <w:spacing w:val="-1"/>
        </w:rPr>
        <w:t xml:space="preserve"> </w:t>
      </w:r>
      <w:r>
        <w:t>среднего</w:t>
      </w:r>
      <w:r>
        <w:rPr>
          <w:spacing w:val="-3"/>
        </w:rPr>
        <w:t xml:space="preserve"> </w:t>
      </w:r>
      <w:r>
        <w:t>общего</w:t>
      </w:r>
      <w:r>
        <w:rPr>
          <w:spacing w:val="-4"/>
        </w:rPr>
        <w:t xml:space="preserve"> </w:t>
      </w:r>
      <w:r>
        <w:t>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2F6874" w:rsidRDefault="002F6874" w:rsidP="002F6874">
      <w:pPr>
        <w:spacing w:line="237" w:lineRule="auto"/>
        <w:jc w:val="both"/>
        <w:sectPr w:rsidR="002F6874">
          <w:pgSz w:w="11910" w:h="16840"/>
          <w:pgMar w:top="1040" w:right="340" w:bottom="800" w:left="920" w:header="0" w:footer="607" w:gutter="0"/>
          <w:cols w:space="720"/>
        </w:sectPr>
      </w:pPr>
    </w:p>
    <w:p w:rsidR="002F6874" w:rsidRDefault="002F6874" w:rsidP="002F6874">
      <w:pPr>
        <w:pStyle w:val="a3"/>
        <w:spacing w:before="69"/>
        <w:ind w:right="231"/>
      </w:pPr>
      <w:r>
        <w:lastRenderedPageBreak/>
        <w:t>оказывают техническую помощь при выполнении итогового сочинения (изложения) на компьютере (настройка на экране, изменение (увеличение) шрифта и др.);</w:t>
      </w:r>
    </w:p>
    <w:p w:rsidR="002F6874" w:rsidRDefault="002F6874" w:rsidP="002F6874">
      <w:pPr>
        <w:pStyle w:val="a3"/>
        <w:ind w:left="921" w:firstLine="0"/>
      </w:pPr>
      <w:r>
        <w:t>вызывают</w:t>
      </w:r>
      <w:r>
        <w:rPr>
          <w:spacing w:val="-14"/>
        </w:rPr>
        <w:t xml:space="preserve"> </w:t>
      </w:r>
      <w:r>
        <w:t>медперсонал</w:t>
      </w:r>
      <w:r>
        <w:rPr>
          <w:spacing w:val="-13"/>
        </w:rPr>
        <w:t xml:space="preserve"> </w:t>
      </w:r>
      <w:r>
        <w:t>(при</w:t>
      </w:r>
      <w:r>
        <w:rPr>
          <w:spacing w:val="-14"/>
        </w:rPr>
        <w:t xml:space="preserve"> </w:t>
      </w:r>
      <w:r>
        <w:rPr>
          <w:spacing w:val="-2"/>
        </w:rPr>
        <w:t>необходимости).</w:t>
      </w:r>
    </w:p>
    <w:p w:rsidR="002F6874" w:rsidRDefault="002F6874" w:rsidP="002F6874">
      <w:pPr>
        <w:pStyle w:val="a5"/>
        <w:numPr>
          <w:ilvl w:val="2"/>
          <w:numId w:val="1"/>
        </w:numPr>
        <w:tabs>
          <w:tab w:val="left" w:pos="1646"/>
        </w:tabs>
        <w:spacing w:before="1"/>
        <w:ind w:right="226" w:firstLine="708"/>
        <w:jc w:val="both"/>
        <w:rPr>
          <w:sz w:val="26"/>
        </w:rPr>
      </w:pPr>
      <w:r>
        <w:rPr>
          <w:sz w:val="26"/>
        </w:rPr>
        <w:t>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rsidR="002F6874" w:rsidRDefault="002F6874" w:rsidP="002F6874">
      <w:pPr>
        <w:pStyle w:val="2"/>
        <w:numPr>
          <w:ilvl w:val="3"/>
          <w:numId w:val="1"/>
        </w:numPr>
        <w:tabs>
          <w:tab w:val="left" w:pos="1764"/>
        </w:tabs>
        <w:spacing w:line="298" w:lineRule="exact"/>
        <w:ind w:left="1764" w:hanging="843"/>
        <w:jc w:val="both"/>
        <w:rPr>
          <w:b w:val="0"/>
        </w:rPr>
      </w:pPr>
      <w:r>
        <w:t>Для</w:t>
      </w:r>
      <w:r>
        <w:rPr>
          <w:spacing w:val="-13"/>
        </w:rPr>
        <w:t xml:space="preserve"> </w:t>
      </w:r>
      <w:r>
        <w:t>слабослышащих</w:t>
      </w:r>
      <w:r>
        <w:rPr>
          <w:spacing w:val="-12"/>
        </w:rPr>
        <w:t xml:space="preserve"> </w:t>
      </w:r>
      <w:r>
        <w:t>участников</w:t>
      </w:r>
      <w:r>
        <w:rPr>
          <w:spacing w:val="-13"/>
        </w:rPr>
        <w:t xml:space="preserve"> </w:t>
      </w:r>
      <w:r>
        <w:t>итогового</w:t>
      </w:r>
      <w:r>
        <w:rPr>
          <w:spacing w:val="-13"/>
        </w:rPr>
        <w:t xml:space="preserve"> </w:t>
      </w:r>
      <w:r>
        <w:t>сочинения</w:t>
      </w:r>
      <w:r>
        <w:rPr>
          <w:spacing w:val="-14"/>
        </w:rPr>
        <w:t xml:space="preserve"> </w:t>
      </w:r>
      <w:r>
        <w:rPr>
          <w:spacing w:val="-2"/>
        </w:rPr>
        <w:t>(изложения)</w:t>
      </w:r>
      <w:r>
        <w:rPr>
          <w:b w:val="0"/>
          <w:spacing w:val="-2"/>
        </w:rPr>
        <w:t>:</w:t>
      </w:r>
    </w:p>
    <w:p w:rsidR="002F6874" w:rsidRDefault="002F6874" w:rsidP="002F6874">
      <w:pPr>
        <w:pStyle w:val="a3"/>
        <w:spacing w:before="1"/>
        <w:ind w:right="235"/>
      </w:pPr>
      <w: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rsidR="002F6874" w:rsidRDefault="002F6874" w:rsidP="002F6874">
      <w:pPr>
        <w:pStyle w:val="a3"/>
        <w:spacing w:line="298" w:lineRule="exact"/>
        <w:ind w:left="921" w:firstLine="0"/>
      </w:pPr>
      <w:r>
        <w:rPr>
          <w:spacing w:val="-2"/>
        </w:rPr>
        <w:t>при</w:t>
      </w:r>
      <w:r>
        <w:rPr>
          <w:spacing w:val="7"/>
        </w:rPr>
        <w:t xml:space="preserve"> </w:t>
      </w:r>
      <w:r>
        <w:rPr>
          <w:spacing w:val="-2"/>
        </w:rPr>
        <w:t>необходимости</w:t>
      </w:r>
      <w:r>
        <w:rPr>
          <w:spacing w:val="6"/>
        </w:rPr>
        <w:t xml:space="preserve"> </w:t>
      </w:r>
      <w:r>
        <w:rPr>
          <w:spacing w:val="-2"/>
        </w:rPr>
        <w:t>привлекается</w:t>
      </w:r>
      <w:r>
        <w:rPr>
          <w:spacing w:val="6"/>
        </w:rPr>
        <w:t xml:space="preserve"> </w:t>
      </w:r>
      <w:r>
        <w:rPr>
          <w:spacing w:val="-2"/>
        </w:rPr>
        <w:t>ассистент-</w:t>
      </w:r>
      <w:proofErr w:type="spellStart"/>
      <w:r>
        <w:rPr>
          <w:spacing w:val="-2"/>
        </w:rPr>
        <w:t>сурдопереводчик</w:t>
      </w:r>
      <w:proofErr w:type="spellEnd"/>
      <w:r>
        <w:rPr>
          <w:spacing w:val="-2"/>
        </w:rPr>
        <w:t>.</w:t>
      </w:r>
    </w:p>
    <w:p w:rsidR="002F6874" w:rsidRDefault="002F6874" w:rsidP="002F6874">
      <w:pPr>
        <w:pStyle w:val="a5"/>
        <w:numPr>
          <w:ilvl w:val="3"/>
          <w:numId w:val="1"/>
        </w:numPr>
        <w:tabs>
          <w:tab w:val="left" w:pos="1764"/>
        </w:tabs>
        <w:ind w:right="1971" w:firstLine="0"/>
        <w:jc w:val="both"/>
        <w:rPr>
          <w:sz w:val="26"/>
        </w:rPr>
      </w:pPr>
      <w:r>
        <w:rPr>
          <w:b/>
          <w:sz w:val="26"/>
        </w:rPr>
        <w:t>Для</w:t>
      </w:r>
      <w:r>
        <w:rPr>
          <w:b/>
          <w:spacing w:val="-6"/>
          <w:sz w:val="26"/>
        </w:rPr>
        <w:t xml:space="preserve"> </w:t>
      </w:r>
      <w:r>
        <w:rPr>
          <w:b/>
          <w:sz w:val="26"/>
        </w:rPr>
        <w:t>глухих</w:t>
      </w:r>
      <w:r>
        <w:rPr>
          <w:b/>
          <w:spacing w:val="-6"/>
          <w:sz w:val="26"/>
        </w:rPr>
        <w:t xml:space="preserve"> </w:t>
      </w:r>
      <w:r>
        <w:rPr>
          <w:b/>
          <w:sz w:val="26"/>
        </w:rPr>
        <w:t>участников</w:t>
      </w:r>
      <w:r>
        <w:rPr>
          <w:b/>
          <w:spacing w:val="-6"/>
          <w:sz w:val="26"/>
        </w:rPr>
        <w:t xml:space="preserve"> </w:t>
      </w:r>
      <w:r>
        <w:rPr>
          <w:b/>
          <w:sz w:val="26"/>
        </w:rPr>
        <w:t>итогового</w:t>
      </w:r>
      <w:r>
        <w:rPr>
          <w:b/>
          <w:spacing w:val="-6"/>
          <w:sz w:val="26"/>
        </w:rPr>
        <w:t xml:space="preserve"> </w:t>
      </w:r>
      <w:r>
        <w:rPr>
          <w:b/>
          <w:sz w:val="26"/>
        </w:rPr>
        <w:t>сочинения</w:t>
      </w:r>
      <w:r>
        <w:rPr>
          <w:b/>
          <w:spacing w:val="-7"/>
          <w:sz w:val="26"/>
        </w:rPr>
        <w:t xml:space="preserve"> </w:t>
      </w:r>
      <w:r>
        <w:rPr>
          <w:b/>
          <w:sz w:val="26"/>
        </w:rPr>
        <w:t>(изложения)</w:t>
      </w:r>
      <w:r>
        <w:rPr>
          <w:sz w:val="26"/>
        </w:rPr>
        <w:t>: при необходимости привлекается ассистент-</w:t>
      </w:r>
      <w:proofErr w:type="spellStart"/>
      <w:r>
        <w:rPr>
          <w:sz w:val="26"/>
        </w:rPr>
        <w:t>сурдопереводчик</w:t>
      </w:r>
      <w:proofErr w:type="spellEnd"/>
      <w:r>
        <w:rPr>
          <w:sz w:val="26"/>
        </w:rPr>
        <w:t>;</w:t>
      </w:r>
    </w:p>
    <w:p w:rsidR="002F6874" w:rsidRDefault="002F6874" w:rsidP="002F6874">
      <w:pPr>
        <w:pStyle w:val="a3"/>
        <w:spacing w:before="2"/>
        <w:ind w:right="226"/>
      </w:pPr>
      <w: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w:t>
      </w:r>
      <w:r>
        <w:rPr>
          <w:spacing w:val="-2"/>
        </w:rPr>
        <w:t>(изложения).</w:t>
      </w:r>
    </w:p>
    <w:p w:rsidR="002F6874" w:rsidRDefault="002F6874" w:rsidP="002F6874">
      <w:pPr>
        <w:pStyle w:val="2"/>
        <w:numPr>
          <w:ilvl w:val="3"/>
          <w:numId w:val="1"/>
        </w:numPr>
        <w:tabs>
          <w:tab w:val="left" w:pos="1764"/>
        </w:tabs>
        <w:spacing w:line="298" w:lineRule="exact"/>
        <w:ind w:left="1764" w:hanging="843"/>
        <w:jc w:val="both"/>
        <w:rPr>
          <w:b w:val="0"/>
        </w:rPr>
      </w:pPr>
      <w:r>
        <w:t>Для</w:t>
      </w:r>
      <w:r>
        <w:rPr>
          <w:spacing w:val="-14"/>
        </w:rPr>
        <w:t xml:space="preserve"> </w:t>
      </w:r>
      <w:r>
        <w:t>участников</w:t>
      </w:r>
      <w:r>
        <w:rPr>
          <w:spacing w:val="-15"/>
        </w:rPr>
        <w:t xml:space="preserve"> </w:t>
      </w:r>
      <w:r>
        <w:t>с</w:t>
      </w:r>
      <w:r>
        <w:rPr>
          <w:spacing w:val="-12"/>
        </w:rPr>
        <w:t xml:space="preserve"> </w:t>
      </w:r>
      <w:r>
        <w:t>нарушением</w:t>
      </w:r>
      <w:r>
        <w:rPr>
          <w:spacing w:val="-13"/>
        </w:rPr>
        <w:t xml:space="preserve"> </w:t>
      </w:r>
      <w:r>
        <w:t>опорно-двигательного</w:t>
      </w:r>
      <w:r>
        <w:rPr>
          <w:spacing w:val="-14"/>
        </w:rPr>
        <w:t xml:space="preserve"> </w:t>
      </w:r>
      <w:r>
        <w:rPr>
          <w:spacing w:val="-2"/>
        </w:rPr>
        <w:t>аппарата</w:t>
      </w:r>
      <w:r>
        <w:rPr>
          <w:b w:val="0"/>
          <w:spacing w:val="-2"/>
        </w:rPr>
        <w:t>:</w:t>
      </w:r>
    </w:p>
    <w:p w:rsidR="002F6874" w:rsidRDefault="002F6874" w:rsidP="002F6874">
      <w:pPr>
        <w:pStyle w:val="a3"/>
        <w:ind w:right="232"/>
      </w:pPr>
      <w:r>
        <w:t>при</w:t>
      </w:r>
      <w:r>
        <w:rPr>
          <w:spacing w:val="76"/>
        </w:rPr>
        <w:t xml:space="preserve">  </w:t>
      </w:r>
      <w:r>
        <w:t>необходимости</w:t>
      </w:r>
      <w:r>
        <w:rPr>
          <w:spacing w:val="78"/>
        </w:rPr>
        <w:t xml:space="preserve">  </w:t>
      </w:r>
      <w:r>
        <w:t>итоговое</w:t>
      </w:r>
      <w:r>
        <w:rPr>
          <w:spacing w:val="76"/>
        </w:rPr>
        <w:t xml:space="preserve">  </w:t>
      </w:r>
      <w:r>
        <w:t>сочинение</w:t>
      </w:r>
      <w:r>
        <w:rPr>
          <w:spacing w:val="76"/>
        </w:rPr>
        <w:t xml:space="preserve">  </w:t>
      </w:r>
      <w:r>
        <w:t>(изложение)</w:t>
      </w:r>
      <w:r>
        <w:rPr>
          <w:spacing w:val="75"/>
        </w:rPr>
        <w:t xml:space="preserve">  </w:t>
      </w:r>
      <w:r>
        <w:t>может</w:t>
      </w:r>
      <w:r>
        <w:rPr>
          <w:spacing w:val="76"/>
        </w:rPr>
        <w:t xml:space="preserve">  </w:t>
      </w:r>
      <w:r>
        <w:t>выполняться на компьютере со специализированным программным обеспечением (предоставляется ОИВ).</w:t>
      </w:r>
      <w:r>
        <w:rPr>
          <w:spacing w:val="40"/>
        </w:rPr>
        <w:t xml:space="preserve">  </w:t>
      </w:r>
      <w:r>
        <w:t>В</w:t>
      </w:r>
      <w:r>
        <w:rPr>
          <w:spacing w:val="40"/>
        </w:rPr>
        <w:t xml:space="preserve">  </w:t>
      </w:r>
      <w:r>
        <w:t>учебных</w:t>
      </w:r>
      <w:r>
        <w:rPr>
          <w:spacing w:val="40"/>
        </w:rPr>
        <w:t xml:space="preserve">  </w:t>
      </w:r>
      <w:r>
        <w:t>кабинетах</w:t>
      </w:r>
      <w:r>
        <w:rPr>
          <w:spacing w:val="40"/>
        </w:rPr>
        <w:t xml:space="preserve">  </w:t>
      </w:r>
      <w:r>
        <w:t>устанавливаются</w:t>
      </w:r>
      <w:r>
        <w:rPr>
          <w:spacing w:val="40"/>
        </w:rPr>
        <w:t xml:space="preserve">  </w:t>
      </w:r>
      <w:r>
        <w:t>компьютеры,</w:t>
      </w:r>
      <w:r>
        <w:rPr>
          <w:spacing w:val="40"/>
        </w:rPr>
        <w:t xml:space="preserve">  </w:t>
      </w:r>
      <w:r>
        <w:t>не</w:t>
      </w:r>
      <w:r>
        <w:rPr>
          <w:spacing w:val="40"/>
        </w:rPr>
        <w:t xml:space="preserve">  </w:t>
      </w:r>
      <w:r>
        <w:t>имеющие</w:t>
      </w:r>
      <w:r>
        <w:rPr>
          <w:spacing w:val="40"/>
        </w:rPr>
        <w:t xml:space="preserve">  </w:t>
      </w:r>
      <w:r>
        <w:t>выхода в сеть «Интернет».</w:t>
      </w:r>
    </w:p>
    <w:p w:rsidR="002F6874" w:rsidRDefault="002F6874" w:rsidP="002F6874">
      <w:pPr>
        <w:pStyle w:val="a3"/>
        <w:spacing w:before="1"/>
        <w:ind w:right="228"/>
      </w:pPr>
      <w:r>
        <w:t xml:space="preserve">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w:t>
      </w:r>
      <w:r>
        <w:rPr>
          <w:spacing w:val="-2"/>
        </w:rPr>
        <w:t>(изложения)</w:t>
      </w:r>
      <w:r>
        <w:rPr>
          <w:spacing w:val="-2"/>
          <w:vertAlign w:val="superscript"/>
        </w:rPr>
        <w:t>7</w:t>
      </w:r>
      <w:r>
        <w:rPr>
          <w:spacing w:val="-2"/>
        </w:rPr>
        <w:t>.</w:t>
      </w:r>
    </w:p>
    <w:p w:rsidR="002F6874" w:rsidRDefault="002F6874" w:rsidP="002F6874">
      <w:pPr>
        <w:pStyle w:val="2"/>
        <w:numPr>
          <w:ilvl w:val="3"/>
          <w:numId w:val="1"/>
        </w:numPr>
        <w:tabs>
          <w:tab w:val="left" w:pos="1764"/>
        </w:tabs>
        <w:spacing w:line="298" w:lineRule="exact"/>
        <w:ind w:left="1764" w:hanging="843"/>
        <w:jc w:val="both"/>
        <w:rPr>
          <w:b w:val="0"/>
        </w:rPr>
      </w:pPr>
      <w:r>
        <w:t>Для</w:t>
      </w:r>
      <w:r>
        <w:rPr>
          <w:spacing w:val="-8"/>
        </w:rPr>
        <w:t xml:space="preserve"> </w:t>
      </w:r>
      <w:r>
        <w:t>слепых</w:t>
      </w:r>
      <w:r>
        <w:rPr>
          <w:spacing w:val="-6"/>
        </w:rPr>
        <w:t xml:space="preserve"> </w:t>
      </w:r>
      <w:r>
        <w:rPr>
          <w:spacing w:val="-2"/>
        </w:rPr>
        <w:t>участников</w:t>
      </w:r>
      <w:r>
        <w:rPr>
          <w:b w:val="0"/>
          <w:spacing w:val="-2"/>
        </w:rPr>
        <w:t>:</w:t>
      </w:r>
    </w:p>
    <w:p w:rsidR="002F6874" w:rsidRDefault="002F6874" w:rsidP="002F6874">
      <w:pPr>
        <w:pStyle w:val="a3"/>
        <w:spacing w:before="1"/>
        <w:ind w:right="227"/>
      </w:pPr>
      <w:r>
        <w:t>темы итогового сочинения (тексты для итогового изложения) оформляются рельефно-точечным</w:t>
      </w:r>
      <w:r>
        <w:rPr>
          <w:spacing w:val="70"/>
        </w:rPr>
        <w:t xml:space="preserve"> </w:t>
      </w:r>
      <w:r>
        <w:t>шрифтом</w:t>
      </w:r>
      <w:r>
        <w:rPr>
          <w:spacing w:val="68"/>
        </w:rPr>
        <w:t xml:space="preserve"> </w:t>
      </w:r>
      <w:r>
        <w:t>Брайля</w:t>
      </w:r>
      <w:r>
        <w:rPr>
          <w:spacing w:val="67"/>
        </w:rPr>
        <w:t xml:space="preserve"> </w:t>
      </w:r>
      <w:r>
        <w:t>или</w:t>
      </w:r>
      <w:r>
        <w:rPr>
          <w:spacing w:val="67"/>
        </w:rPr>
        <w:t xml:space="preserve"> </w:t>
      </w:r>
      <w:r>
        <w:t>в</w:t>
      </w:r>
      <w:r>
        <w:rPr>
          <w:spacing w:val="66"/>
        </w:rPr>
        <w:t xml:space="preserve"> </w:t>
      </w:r>
      <w:r>
        <w:t>виде</w:t>
      </w:r>
      <w:r>
        <w:rPr>
          <w:spacing w:val="73"/>
        </w:rPr>
        <w:t xml:space="preserve"> </w:t>
      </w:r>
      <w:r>
        <w:t>электронного</w:t>
      </w:r>
      <w:r>
        <w:rPr>
          <w:spacing w:val="65"/>
        </w:rPr>
        <w:t xml:space="preserve"> </w:t>
      </w:r>
      <w:r>
        <w:t>документа,</w:t>
      </w:r>
      <w:r>
        <w:rPr>
          <w:spacing w:val="68"/>
        </w:rPr>
        <w:t xml:space="preserve"> </w:t>
      </w:r>
      <w:r>
        <w:t>доступного с помощью компьютера;</w:t>
      </w:r>
    </w:p>
    <w:p w:rsidR="002F6874" w:rsidRDefault="002F6874" w:rsidP="002F6874">
      <w:pPr>
        <w:pStyle w:val="a3"/>
        <w:spacing w:before="1"/>
        <w:ind w:right="226"/>
      </w:pPr>
      <w:r>
        <w:t>тексты</w:t>
      </w:r>
      <w:r>
        <w:rPr>
          <w:spacing w:val="38"/>
        </w:rPr>
        <w:t xml:space="preserve"> </w:t>
      </w:r>
      <w:r>
        <w:t>для</w:t>
      </w:r>
      <w:r>
        <w:rPr>
          <w:spacing w:val="38"/>
        </w:rPr>
        <w:t xml:space="preserve"> </w:t>
      </w:r>
      <w:r>
        <w:t>слепых</w:t>
      </w:r>
      <w:r>
        <w:rPr>
          <w:spacing w:val="40"/>
        </w:rPr>
        <w:t xml:space="preserve"> </w:t>
      </w:r>
      <w:r>
        <w:t>участников</w:t>
      </w:r>
      <w:r>
        <w:rPr>
          <w:spacing w:val="37"/>
        </w:rPr>
        <w:t xml:space="preserve"> </w:t>
      </w:r>
      <w:r>
        <w:t>изложения</w:t>
      </w:r>
      <w:r>
        <w:rPr>
          <w:spacing w:val="40"/>
        </w:rPr>
        <w:t xml:space="preserve"> </w:t>
      </w:r>
      <w:r>
        <w:t>разрабатываются</w:t>
      </w:r>
      <w:r>
        <w:rPr>
          <w:spacing w:val="38"/>
        </w:rPr>
        <w:t xml:space="preserve"> </w:t>
      </w:r>
      <w:r>
        <w:t>таким</w:t>
      </w:r>
      <w:r>
        <w:rPr>
          <w:spacing w:val="39"/>
        </w:rPr>
        <w:t xml:space="preserve"> </w:t>
      </w:r>
      <w:r>
        <w:t>образом,</w:t>
      </w:r>
      <w:r>
        <w:rPr>
          <w:spacing w:val="40"/>
        </w:rPr>
        <w:t xml:space="preserve"> </w:t>
      </w:r>
      <w:r>
        <w:t>чтобы в</w:t>
      </w:r>
      <w:r>
        <w:rPr>
          <w:spacing w:val="40"/>
        </w:rPr>
        <w:t xml:space="preserve">  </w:t>
      </w:r>
      <w:r>
        <w:t>них</w:t>
      </w:r>
      <w:r>
        <w:rPr>
          <w:spacing w:val="40"/>
        </w:rPr>
        <w:t xml:space="preserve">  </w:t>
      </w:r>
      <w:r>
        <w:t>не</w:t>
      </w:r>
      <w:r>
        <w:rPr>
          <w:spacing w:val="40"/>
        </w:rPr>
        <w:t xml:space="preserve">  </w:t>
      </w:r>
      <w:r>
        <w:t>было</w:t>
      </w:r>
      <w:r>
        <w:rPr>
          <w:spacing w:val="40"/>
        </w:rPr>
        <w:t xml:space="preserve">  </w:t>
      </w:r>
      <w:r>
        <w:t>ссылок</w:t>
      </w:r>
      <w:r>
        <w:rPr>
          <w:spacing w:val="40"/>
        </w:rPr>
        <w:t xml:space="preserve">  </w:t>
      </w:r>
      <w:r>
        <w:t>на</w:t>
      </w:r>
      <w:r>
        <w:rPr>
          <w:spacing w:val="40"/>
        </w:rPr>
        <w:t xml:space="preserve">  </w:t>
      </w:r>
      <w:r>
        <w:t>визуальные</w:t>
      </w:r>
      <w:r>
        <w:rPr>
          <w:spacing w:val="40"/>
        </w:rPr>
        <w:t xml:space="preserve">  </w:t>
      </w:r>
      <w:r>
        <w:t>свойства</w:t>
      </w:r>
      <w:r>
        <w:rPr>
          <w:spacing w:val="40"/>
        </w:rPr>
        <w:t xml:space="preserve">  </w:t>
      </w:r>
      <w:r>
        <w:t>различных</w:t>
      </w:r>
      <w:r>
        <w:rPr>
          <w:spacing w:val="40"/>
        </w:rPr>
        <w:t xml:space="preserve">  </w:t>
      </w:r>
      <w:r>
        <w:t>объектов,</w:t>
      </w:r>
      <w:r>
        <w:rPr>
          <w:spacing w:val="40"/>
        </w:rPr>
        <w:t xml:space="preserve">  </w:t>
      </w:r>
      <w:r>
        <w:t>в</w:t>
      </w:r>
      <w:r>
        <w:rPr>
          <w:spacing w:val="40"/>
        </w:rPr>
        <w:t xml:space="preserve">  </w:t>
      </w:r>
      <w:r>
        <w:t>тексты не</w:t>
      </w:r>
      <w:r>
        <w:rPr>
          <w:spacing w:val="40"/>
        </w:rPr>
        <w:t xml:space="preserve"> </w:t>
      </w:r>
      <w:r>
        <w:t>включаются</w:t>
      </w:r>
      <w:r>
        <w:rPr>
          <w:spacing w:val="40"/>
        </w:rPr>
        <w:t xml:space="preserve"> </w:t>
      </w:r>
      <w:r>
        <w:t>эпизоды,</w:t>
      </w:r>
      <w:r>
        <w:rPr>
          <w:spacing w:val="40"/>
        </w:rPr>
        <w:t xml:space="preserve"> </w:t>
      </w:r>
      <w:r>
        <w:t>в</w:t>
      </w:r>
      <w:r>
        <w:rPr>
          <w:spacing w:val="40"/>
        </w:rPr>
        <w:t xml:space="preserve"> </w:t>
      </w:r>
      <w:r>
        <w:t>которых</w:t>
      </w:r>
      <w:r>
        <w:rPr>
          <w:spacing w:val="40"/>
        </w:rPr>
        <w:t xml:space="preserve"> </w:t>
      </w:r>
      <w:r>
        <w:t>герои</w:t>
      </w:r>
      <w:r>
        <w:rPr>
          <w:spacing w:val="40"/>
        </w:rPr>
        <w:t xml:space="preserve"> </w:t>
      </w:r>
      <w:r>
        <w:t>на</w:t>
      </w:r>
      <w:r>
        <w:rPr>
          <w:spacing w:val="40"/>
        </w:rPr>
        <w:t xml:space="preserve"> </w:t>
      </w:r>
      <w:r>
        <w:t>что-то</w:t>
      </w:r>
      <w:r>
        <w:rPr>
          <w:spacing w:val="40"/>
        </w:rPr>
        <w:t xml:space="preserve"> </w:t>
      </w:r>
      <w:r>
        <w:t>смотрят,</w:t>
      </w:r>
      <w:r>
        <w:rPr>
          <w:spacing w:val="40"/>
        </w:rPr>
        <w:t xml:space="preserve"> </w:t>
      </w:r>
      <w:r>
        <w:t>фрагменты,</w:t>
      </w:r>
      <w:r>
        <w:rPr>
          <w:spacing w:val="40"/>
        </w:rPr>
        <w:t xml:space="preserve"> </w:t>
      </w:r>
      <w:r>
        <w:t>строящиеся</w:t>
      </w:r>
      <w:r>
        <w:rPr>
          <w:spacing w:val="80"/>
          <w:w w:val="150"/>
        </w:rPr>
        <w:t xml:space="preserve"> </w:t>
      </w:r>
      <w:r>
        <w:t>на визуальном описании людей, животных, природы и т.д.; отсутствует излишняя детализация, используются емкие формулировки для облегчения чтения;</w:t>
      </w:r>
    </w:p>
    <w:p w:rsidR="002F6874" w:rsidRDefault="002F6874" w:rsidP="002F6874">
      <w:pPr>
        <w:pStyle w:val="a3"/>
        <w:ind w:right="227"/>
      </w:pPr>
      <w:r>
        <w:t>предусматривается</w:t>
      </w:r>
      <w:r>
        <w:rPr>
          <w:spacing w:val="40"/>
        </w:rPr>
        <w:t xml:space="preserve">  </w:t>
      </w:r>
      <w:r>
        <w:t>достаточное</w:t>
      </w:r>
      <w:r>
        <w:rPr>
          <w:spacing w:val="40"/>
        </w:rPr>
        <w:t xml:space="preserve">  </w:t>
      </w:r>
      <w:r>
        <w:t>количество</w:t>
      </w:r>
      <w:r>
        <w:rPr>
          <w:spacing w:val="40"/>
        </w:rPr>
        <w:t xml:space="preserve">  </w:t>
      </w:r>
      <w:r>
        <w:t>специальных</w:t>
      </w:r>
      <w:r>
        <w:rPr>
          <w:spacing w:val="40"/>
        </w:rPr>
        <w:t xml:space="preserve">  </w:t>
      </w:r>
      <w:r>
        <w:t>принадлежностей</w:t>
      </w:r>
      <w:r>
        <w:rPr>
          <w:spacing w:val="80"/>
          <w:w w:val="150"/>
        </w:rPr>
        <w:t xml:space="preserve"> </w:t>
      </w:r>
      <w:r>
        <w:t>для оформления итогового сочинения (изложения) рельефно-точечным шрифтом Брайля (</w:t>
      </w:r>
      <w:proofErr w:type="spellStart"/>
      <w:r>
        <w:t>брайлевский</w:t>
      </w:r>
      <w:proofErr w:type="spellEnd"/>
      <w:r>
        <w:t xml:space="preserve"> прибор и грифель, </w:t>
      </w:r>
      <w:proofErr w:type="spellStart"/>
      <w:r>
        <w:t>брайлевская</w:t>
      </w:r>
      <w:proofErr w:type="spellEnd"/>
      <w:r>
        <w:t xml:space="preserve"> печатная машинка, специальные чертежные инструменты), компьютер (при необходимости);</w:t>
      </w:r>
    </w:p>
    <w:p w:rsidR="002F6874" w:rsidRDefault="002F6874" w:rsidP="002F6874">
      <w:pPr>
        <w:pStyle w:val="a3"/>
        <w:ind w:right="230"/>
      </w:pPr>
      <w:r>
        <w:t>итоговое сочинение (изложение) выполняется рельефно-точечным шрифтом Брайля в специально предусмотренных тетрадях или на компьютере.</w:t>
      </w:r>
    </w:p>
    <w:p w:rsidR="002F6874" w:rsidRDefault="002F6874" w:rsidP="002F6874">
      <w:pPr>
        <w:pStyle w:val="a3"/>
        <w:ind w:right="227"/>
      </w:pPr>
      <w: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2F6874" w:rsidRDefault="002F6874" w:rsidP="002F6874">
      <w:pPr>
        <w:pStyle w:val="a3"/>
        <w:ind w:left="0" w:firstLine="0"/>
        <w:jc w:val="left"/>
        <w:rPr>
          <w:sz w:val="20"/>
        </w:rPr>
      </w:pPr>
    </w:p>
    <w:p w:rsidR="002F6874" w:rsidRDefault="002F6874" w:rsidP="002F6874">
      <w:pPr>
        <w:pStyle w:val="a3"/>
        <w:spacing w:before="78"/>
        <w:ind w:left="0" w:firstLine="0"/>
        <w:jc w:val="left"/>
        <w:rPr>
          <w:sz w:val="20"/>
        </w:rPr>
      </w:pPr>
      <w:r>
        <w:rPr>
          <w:noProof/>
          <w:lang w:eastAsia="ru-RU"/>
        </w:rPr>
        <mc:AlternateContent>
          <mc:Choice Requires="wps">
            <w:drawing>
              <wp:anchor distT="0" distB="0" distL="0" distR="0" simplePos="0" relativeHeight="251663360" behindDoc="1" locked="0" layoutInCell="1" allowOverlap="1" wp14:anchorId="617B3F60" wp14:editId="503B3DD6">
                <wp:simplePos x="0" y="0"/>
                <wp:positionH relativeFrom="page">
                  <wp:posOffset>719327</wp:posOffset>
                </wp:positionH>
                <wp:positionV relativeFrom="paragraph">
                  <wp:posOffset>211172</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CD436" id="Graphic 7" o:spid="_x0000_s1026" style="position:absolute;margin-left:56.65pt;margin-top:16.65pt;width:144.0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" path="m1829435,l,,,7619r1829435,l1829435,xe" fillcolor="black" stroked="f">
                <v:path arrowok="t"/>
                <w10:wrap type="topAndBottom" anchorx="page"/>
              </v:shape>
            </w:pict>
          </mc:Fallback>
        </mc:AlternateContent>
      </w:r>
    </w:p>
    <w:p w:rsidR="002F6874" w:rsidRDefault="002F6874" w:rsidP="002F6874">
      <w:pPr>
        <w:spacing w:before="109"/>
        <w:ind w:left="212" w:right="229" w:firstLine="708"/>
        <w:jc w:val="both"/>
      </w:pPr>
      <w:r>
        <w:rPr>
          <w:vertAlign w:val="superscript"/>
        </w:rPr>
        <w:t>7</w:t>
      </w:r>
      <w:r>
        <w:t xml:space="preserve"> Перенос итогового сочинения (изложения) в бланки записи производится ассистентом после того, как</w:t>
      </w:r>
      <w:r>
        <w:rPr>
          <w:spacing w:val="40"/>
        </w:rPr>
        <w:t xml:space="preserve"> </w:t>
      </w:r>
      <w:r>
        <w:t>участник</w:t>
      </w:r>
      <w:r>
        <w:rPr>
          <w:spacing w:val="40"/>
        </w:rPr>
        <w:t xml:space="preserve"> </w:t>
      </w:r>
      <w:r>
        <w:t>итогового сочинения</w:t>
      </w:r>
      <w:r>
        <w:rPr>
          <w:spacing w:val="40"/>
        </w:rPr>
        <w:t xml:space="preserve"> </w:t>
      </w:r>
      <w:r>
        <w:t>(изложения)</w:t>
      </w:r>
      <w:r>
        <w:rPr>
          <w:spacing w:val="40"/>
        </w:rPr>
        <w:t xml:space="preserve"> </w:t>
      </w:r>
      <w:r>
        <w:t>завершил</w:t>
      </w:r>
      <w:r>
        <w:rPr>
          <w:spacing w:val="40"/>
        </w:rPr>
        <w:t xml:space="preserve"> </w:t>
      </w:r>
      <w:r>
        <w:t>написание</w:t>
      </w:r>
      <w:r>
        <w:rPr>
          <w:spacing w:val="40"/>
        </w:rPr>
        <w:t xml:space="preserve"> </w:t>
      </w:r>
      <w:r>
        <w:t>итогового</w:t>
      </w:r>
      <w:r>
        <w:rPr>
          <w:spacing w:val="40"/>
        </w:rPr>
        <w:t xml:space="preserve"> </w:t>
      </w:r>
      <w:r>
        <w:t>сочинения (изложения). См. также абзац четвертый пункта 2 настоящих Методических рекомендаций.</w:t>
      </w:r>
    </w:p>
    <w:p w:rsidR="002F6874" w:rsidRDefault="002F6874" w:rsidP="002F6874">
      <w:pPr>
        <w:jc w:val="both"/>
        <w:sectPr w:rsidR="002F6874">
          <w:pgSz w:w="11910" w:h="16840"/>
          <w:pgMar w:top="1040" w:right="340" w:bottom="800" w:left="920" w:header="0" w:footer="607" w:gutter="0"/>
          <w:cols w:space="720"/>
        </w:sectPr>
      </w:pPr>
    </w:p>
    <w:p w:rsidR="002F6874" w:rsidRDefault="002F6874" w:rsidP="002F6874">
      <w:pPr>
        <w:pStyle w:val="2"/>
        <w:numPr>
          <w:ilvl w:val="3"/>
          <w:numId w:val="1"/>
        </w:numPr>
        <w:tabs>
          <w:tab w:val="left" w:pos="1764"/>
        </w:tabs>
        <w:spacing w:before="69"/>
        <w:ind w:left="1764" w:hanging="843"/>
        <w:jc w:val="both"/>
        <w:rPr>
          <w:b w:val="0"/>
        </w:rPr>
      </w:pPr>
      <w:r>
        <w:lastRenderedPageBreak/>
        <w:t>Для</w:t>
      </w:r>
      <w:r>
        <w:rPr>
          <w:spacing w:val="-6"/>
        </w:rPr>
        <w:t xml:space="preserve"> </w:t>
      </w:r>
      <w:r>
        <w:rPr>
          <w:spacing w:val="-2"/>
        </w:rPr>
        <w:t>слабовидящих</w:t>
      </w:r>
      <w:r>
        <w:rPr>
          <w:b w:val="0"/>
          <w:spacing w:val="-2"/>
        </w:rPr>
        <w:t>:</w:t>
      </w:r>
    </w:p>
    <w:p w:rsidR="002F6874" w:rsidRDefault="002F6874" w:rsidP="002F6874">
      <w:pPr>
        <w:pStyle w:val="a3"/>
        <w:spacing w:before="1"/>
        <w:ind w:right="227"/>
      </w:pPr>
      <w:r>
        <w:t>темы итогового сочинения (тексты для итогового изложения), бланки итогового сочинения (изложения) копируются в увеличенном размере (формат А4 с размером</w:t>
      </w:r>
      <w:r>
        <w:rPr>
          <w:spacing w:val="40"/>
        </w:rPr>
        <w:t xml:space="preserve"> </w:t>
      </w:r>
      <w:r>
        <w:t xml:space="preserve">шрифта не менее 18 </w:t>
      </w:r>
      <w:proofErr w:type="spellStart"/>
      <w:r>
        <w:t>Bold</w:t>
      </w:r>
      <w:proofErr w:type="spellEnd"/>
      <w:r>
        <w:t xml:space="preserve"> (полужирный);</w:t>
      </w:r>
    </w:p>
    <w:p w:rsidR="002F6874" w:rsidRDefault="002F6874" w:rsidP="002F6874">
      <w:pPr>
        <w:pStyle w:val="a3"/>
        <w:ind w:right="223"/>
      </w:pPr>
      <w:r>
        <w:t>освещенность каждого рабочего места в учебном кабинете должна быть равномерной и не менее 300 люкс. Возможно использование индивидуальных светодиодных</w:t>
      </w:r>
      <w:r>
        <w:rPr>
          <w:spacing w:val="40"/>
        </w:rPr>
        <w:t xml:space="preserve">  </w:t>
      </w:r>
      <w:r>
        <w:t>средств</w:t>
      </w:r>
      <w:r>
        <w:rPr>
          <w:spacing w:val="40"/>
        </w:rPr>
        <w:t xml:space="preserve">  </w:t>
      </w:r>
      <w:r>
        <w:t>освещения</w:t>
      </w:r>
      <w:r>
        <w:rPr>
          <w:spacing w:val="40"/>
        </w:rPr>
        <w:t xml:space="preserve">  </w:t>
      </w:r>
      <w:r>
        <w:t>(настольные</w:t>
      </w:r>
      <w:r>
        <w:rPr>
          <w:spacing w:val="40"/>
        </w:rPr>
        <w:t xml:space="preserve">  </w:t>
      </w:r>
      <w:r>
        <w:t>лампы)</w:t>
      </w:r>
      <w:r>
        <w:rPr>
          <w:spacing w:val="40"/>
        </w:rPr>
        <w:t xml:space="preserve">  </w:t>
      </w:r>
      <w:r>
        <w:t>с</w:t>
      </w:r>
      <w:r>
        <w:rPr>
          <w:spacing w:val="40"/>
        </w:rPr>
        <w:t xml:space="preserve">  </w:t>
      </w:r>
      <w:r>
        <w:t>регулировкой</w:t>
      </w:r>
      <w:r>
        <w:rPr>
          <w:spacing w:val="40"/>
        </w:rPr>
        <w:t xml:space="preserve">  </w:t>
      </w:r>
      <w:r>
        <w:t>освещения в динамическом диапазоне до 600 люкс, но не менее 300 люкс при отсутствии динамической регулировки.</w:t>
      </w:r>
    </w:p>
    <w:p w:rsidR="002F6874" w:rsidRDefault="002F6874" w:rsidP="002F6874">
      <w:pPr>
        <w:pStyle w:val="a3"/>
        <w:ind w:right="228"/>
      </w:pPr>
      <w:r>
        <w:t>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2F6874" w:rsidRDefault="002F6874" w:rsidP="002F6874">
      <w:pPr>
        <w:pStyle w:val="a5"/>
        <w:numPr>
          <w:ilvl w:val="3"/>
          <w:numId w:val="1"/>
        </w:numPr>
        <w:tabs>
          <w:tab w:val="left" w:pos="1775"/>
        </w:tabs>
        <w:ind w:left="212" w:right="224" w:firstLine="708"/>
        <w:jc w:val="both"/>
        <w:rPr>
          <w:sz w:val="26"/>
        </w:rPr>
      </w:pPr>
      <w:r>
        <w:rPr>
          <w:sz w:val="26"/>
        </w:rPr>
        <w:t xml:space="preserve">После объявления начала проведения итогового изложения </w:t>
      </w:r>
      <w:r>
        <w:rPr>
          <w:b/>
          <w:sz w:val="26"/>
        </w:rPr>
        <w:t>для участников итогового изложения с расстройствами аутистического спектра, с нарушениями опорно-двигательного</w:t>
      </w:r>
      <w:r>
        <w:rPr>
          <w:b/>
          <w:spacing w:val="80"/>
          <w:w w:val="150"/>
          <w:sz w:val="26"/>
        </w:rPr>
        <w:t xml:space="preserve"> </w:t>
      </w:r>
      <w:r>
        <w:rPr>
          <w:b/>
          <w:sz w:val="26"/>
        </w:rPr>
        <w:t>аппарата,</w:t>
      </w:r>
      <w:r>
        <w:rPr>
          <w:b/>
          <w:spacing w:val="80"/>
          <w:w w:val="150"/>
          <w:sz w:val="26"/>
        </w:rPr>
        <w:t xml:space="preserve"> </w:t>
      </w:r>
      <w:r>
        <w:rPr>
          <w:b/>
          <w:sz w:val="26"/>
        </w:rPr>
        <w:t>слепых,</w:t>
      </w:r>
      <w:r>
        <w:rPr>
          <w:b/>
          <w:spacing w:val="80"/>
          <w:w w:val="150"/>
          <w:sz w:val="26"/>
        </w:rPr>
        <w:t xml:space="preserve"> </w:t>
      </w:r>
      <w:r>
        <w:rPr>
          <w:b/>
          <w:sz w:val="26"/>
        </w:rPr>
        <w:t>слабовидящих,</w:t>
      </w:r>
      <w:r>
        <w:rPr>
          <w:b/>
          <w:spacing w:val="80"/>
          <w:w w:val="150"/>
          <w:sz w:val="26"/>
        </w:rPr>
        <w:t xml:space="preserve"> </w:t>
      </w:r>
      <w:r>
        <w:rPr>
          <w:b/>
          <w:sz w:val="26"/>
        </w:rPr>
        <w:t>глухих,</w:t>
      </w:r>
      <w:r>
        <w:rPr>
          <w:b/>
          <w:spacing w:val="80"/>
          <w:w w:val="150"/>
          <w:sz w:val="26"/>
        </w:rPr>
        <w:t xml:space="preserve"> </w:t>
      </w:r>
      <w:proofErr w:type="spellStart"/>
      <w:r>
        <w:rPr>
          <w:b/>
          <w:sz w:val="26"/>
        </w:rPr>
        <w:t>позднооглоших</w:t>
      </w:r>
      <w:proofErr w:type="spellEnd"/>
      <w:r>
        <w:rPr>
          <w:b/>
          <w:sz w:val="26"/>
        </w:rPr>
        <w:t xml:space="preserve"> и слабослышащих участников итогового изложения </w:t>
      </w:r>
      <w:r>
        <w:rPr>
          <w:sz w:val="26"/>
        </w:rPr>
        <w:t>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w:t>
      </w:r>
      <w:r>
        <w:rPr>
          <w:spacing w:val="40"/>
          <w:sz w:val="26"/>
        </w:rPr>
        <w:t xml:space="preserve"> </w:t>
      </w:r>
      <w:r>
        <w:rPr>
          <w:sz w:val="26"/>
        </w:rPr>
        <w:t>план</w:t>
      </w:r>
      <w:r>
        <w:rPr>
          <w:spacing w:val="40"/>
          <w:sz w:val="26"/>
        </w:rPr>
        <w:t xml:space="preserve"> </w:t>
      </w:r>
      <w:r>
        <w:rPr>
          <w:sz w:val="26"/>
        </w:rPr>
        <w:t>изложения</w:t>
      </w:r>
      <w:r>
        <w:rPr>
          <w:spacing w:val="40"/>
          <w:sz w:val="26"/>
        </w:rPr>
        <w:t xml:space="preserve"> </w:t>
      </w:r>
      <w:r>
        <w:rPr>
          <w:sz w:val="26"/>
        </w:rPr>
        <w:t>(переписывать</w:t>
      </w:r>
      <w:r>
        <w:rPr>
          <w:spacing w:val="40"/>
          <w:sz w:val="26"/>
        </w:rPr>
        <w:t xml:space="preserve"> </w:t>
      </w:r>
      <w:r>
        <w:rPr>
          <w:sz w:val="26"/>
        </w:rPr>
        <w:t>текст</w:t>
      </w:r>
      <w:r>
        <w:rPr>
          <w:spacing w:val="40"/>
          <w:sz w:val="26"/>
        </w:rPr>
        <w:t xml:space="preserve"> </w:t>
      </w:r>
      <w:r>
        <w:rPr>
          <w:sz w:val="26"/>
        </w:rPr>
        <w:t>для</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в</w:t>
      </w:r>
      <w:r>
        <w:rPr>
          <w:spacing w:val="40"/>
          <w:sz w:val="26"/>
        </w:rPr>
        <w:t xml:space="preserve"> </w:t>
      </w:r>
      <w:r>
        <w:rPr>
          <w:sz w:val="26"/>
        </w:rPr>
        <w:t>черновики</w:t>
      </w:r>
      <w:r>
        <w:rPr>
          <w:spacing w:val="40"/>
          <w:sz w:val="26"/>
        </w:rPr>
        <w:t xml:space="preserve"> </w:t>
      </w:r>
      <w:r>
        <w:rPr>
          <w:sz w:val="26"/>
        </w:rPr>
        <w:t>не допускается). По истечении 40 минут член комиссии по проведению итогового сочинения</w:t>
      </w:r>
      <w:r>
        <w:rPr>
          <w:spacing w:val="37"/>
          <w:sz w:val="26"/>
        </w:rPr>
        <w:t xml:space="preserve"> </w:t>
      </w:r>
      <w:r>
        <w:rPr>
          <w:sz w:val="26"/>
        </w:rPr>
        <w:t>(изложения)</w:t>
      </w:r>
      <w:r>
        <w:rPr>
          <w:spacing w:val="35"/>
          <w:sz w:val="26"/>
        </w:rPr>
        <w:t xml:space="preserve"> </w:t>
      </w:r>
      <w:r>
        <w:rPr>
          <w:sz w:val="26"/>
        </w:rPr>
        <w:t>забирает</w:t>
      </w:r>
      <w:r>
        <w:rPr>
          <w:spacing w:val="37"/>
          <w:sz w:val="26"/>
        </w:rPr>
        <w:t xml:space="preserve"> </w:t>
      </w:r>
      <w:r>
        <w:rPr>
          <w:sz w:val="26"/>
        </w:rPr>
        <w:t>текст</w:t>
      </w:r>
      <w:r>
        <w:rPr>
          <w:spacing w:val="34"/>
          <w:sz w:val="26"/>
        </w:rPr>
        <w:t xml:space="preserve"> </w:t>
      </w:r>
      <w:r>
        <w:rPr>
          <w:sz w:val="26"/>
        </w:rPr>
        <w:t>для</w:t>
      </w:r>
      <w:r>
        <w:rPr>
          <w:spacing w:val="38"/>
          <w:sz w:val="26"/>
        </w:rPr>
        <w:t xml:space="preserve"> </w:t>
      </w:r>
      <w:r>
        <w:rPr>
          <w:sz w:val="26"/>
        </w:rPr>
        <w:t>итогового</w:t>
      </w:r>
      <w:r>
        <w:rPr>
          <w:spacing w:val="36"/>
          <w:sz w:val="26"/>
        </w:rPr>
        <w:t xml:space="preserve"> </w:t>
      </w:r>
      <w:r>
        <w:rPr>
          <w:sz w:val="26"/>
        </w:rPr>
        <w:t>изложения,</w:t>
      </w:r>
      <w:r>
        <w:rPr>
          <w:spacing w:val="36"/>
          <w:sz w:val="26"/>
        </w:rPr>
        <w:t xml:space="preserve"> </w:t>
      </w:r>
      <w:r>
        <w:rPr>
          <w:sz w:val="26"/>
        </w:rPr>
        <w:t>и</w:t>
      </w:r>
      <w:r>
        <w:rPr>
          <w:spacing w:val="40"/>
          <w:sz w:val="26"/>
        </w:rPr>
        <w:t xml:space="preserve"> </w:t>
      </w:r>
      <w:r>
        <w:rPr>
          <w:sz w:val="26"/>
        </w:rPr>
        <w:t>участники</w:t>
      </w:r>
      <w:r>
        <w:rPr>
          <w:spacing w:val="40"/>
          <w:sz w:val="26"/>
        </w:rPr>
        <w:t xml:space="preserve"> </w:t>
      </w:r>
      <w:r>
        <w:rPr>
          <w:sz w:val="26"/>
        </w:rPr>
        <w:t>переходят к написанию итогового изложения.</w:t>
      </w:r>
    </w:p>
    <w:p w:rsidR="002F6874" w:rsidRDefault="002F6874" w:rsidP="002F6874">
      <w:pPr>
        <w:spacing w:before="11" w:line="237" w:lineRule="auto"/>
        <w:ind w:left="212" w:right="230" w:firstLine="708"/>
        <w:jc w:val="both"/>
        <w:rPr>
          <w:sz w:val="26"/>
        </w:rPr>
      </w:pPr>
      <w:r>
        <w:rPr>
          <w:b/>
          <w:sz w:val="26"/>
        </w:rPr>
        <w:t xml:space="preserve">Для глухих, </w:t>
      </w:r>
      <w:proofErr w:type="spellStart"/>
      <w:r>
        <w:rPr>
          <w:b/>
          <w:sz w:val="26"/>
        </w:rPr>
        <w:t>позднооглоших</w:t>
      </w:r>
      <w:proofErr w:type="spellEnd"/>
      <w:r>
        <w:rPr>
          <w:b/>
          <w:sz w:val="26"/>
        </w:rPr>
        <w:t xml:space="preserve"> и слабослышащих участников итогового</w:t>
      </w:r>
      <w:r>
        <w:rPr>
          <w:b/>
          <w:spacing w:val="40"/>
          <w:sz w:val="26"/>
        </w:rPr>
        <w:t xml:space="preserve"> </w:t>
      </w:r>
      <w:r>
        <w:rPr>
          <w:b/>
          <w:sz w:val="26"/>
        </w:rPr>
        <w:t>изложения</w:t>
      </w:r>
      <w:r>
        <w:rPr>
          <w:b/>
          <w:spacing w:val="80"/>
          <w:w w:val="150"/>
          <w:sz w:val="26"/>
        </w:rPr>
        <w:t xml:space="preserve"> </w:t>
      </w:r>
      <w:r>
        <w:rPr>
          <w:sz w:val="26"/>
        </w:rPr>
        <w:t>при</w:t>
      </w:r>
      <w:r>
        <w:rPr>
          <w:spacing w:val="80"/>
          <w:w w:val="150"/>
          <w:sz w:val="26"/>
        </w:rPr>
        <w:t xml:space="preserve"> </w:t>
      </w:r>
      <w:r>
        <w:rPr>
          <w:sz w:val="26"/>
        </w:rPr>
        <w:t>необходимости</w:t>
      </w:r>
      <w:r>
        <w:rPr>
          <w:spacing w:val="80"/>
          <w:w w:val="150"/>
          <w:sz w:val="26"/>
        </w:rPr>
        <w:t xml:space="preserve"> </w:t>
      </w:r>
      <w:r>
        <w:rPr>
          <w:sz w:val="26"/>
        </w:rPr>
        <w:t>(вместо</w:t>
      </w:r>
      <w:r>
        <w:rPr>
          <w:spacing w:val="80"/>
          <w:w w:val="150"/>
          <w:sz w:val="26"/>
        </w:rPr>
        <w:t xml:space="preserve"> </w:t>
      </w:r>
      <w:r>
        <w:rPr>
          <w:sz w:val="26"/>
        </w:rPr>
        <w:t>выдачи</w:t>
      </w:r>
      <w:r>
        <w:rPr>
          <w:spacing w:val="80"/>
          <w:w w:val="150"/>
          <w:sz w:val="26"/>
        </w:rPr>
        <w:t xml:space="preserve"> </w:t>
      </w:r>
      <w:r>
        <w:rPr>
          <w:sz w:val="26"/>
        </w:rPr>
        <w:t>текста</w:t>
      </w:r>
      <w:r>
        <w:rPr>
          <w:spacing w:val="80"/>
          <w:w w:val="150"/>
          <w:sz w:val="26"/>
        </w:rPr>
        <w:t xml:space="preserve"> </w:t>
      </w:r>
      <w:r>
        <w:rPr>
          <w:sz w:val="26"/>
        </w:rPr>
        <w:t>для</w:t>
      </w:r>
      <w:r>
        <w:rPr>
          <w:spacing w:val="80"/>
          <w:w w:val="150"/>
          <w:sz w:val="26"/>
        </w:rPr>
        <w:t xml:space="preserve"> </w:t>
      </w:r>
      <w:r>
        <w:rPr>
          <w:sz w:val="26"/>
        </w:rPr>
        <w:t>итогового</w:t>
      </w:r>
      <w:r>
        <w:rPr>
          <w:spacing w:val="80"/>
          <w:w w:val="150"/>
          <w:sz w:val="26"/>
        </w:rPr>
        <w:t xml:space="preserve"> </w:t>
      </w:r>
      <w:r>
        <w:rPr>
          <w:sz w:val="26"/>
        </w:rPr>
        <w:t>изложения</w:t>
      </w:r>
      <w:r>
        <w:rPr>
          <w:spacing w:val="80"/>
          <w:sz w:val="26"/>
        </w:rPr>
        <w:t xml:space="preserve"> </w:t>
      </w:r>
      <w:r>
        <w:rPr>
          <w:sz w:val="26"/>
        </w:rPr>
        <w:t>на</w:t>
      </w:r>
      <w:r>
        <w:rPr>
          <w:spacing w:val="40"/>
          <w:sz w:val="26"/>
        </w:rPr>
        <w:t xml:space="preserve"> </w:t>
      </w:r>
      <w:r>
        <w:rPr>
          <w:sz w:val="26"/>
        </w:rPr>
        <w:t>40</w:t>
      </w:r>
      <w:r>
        <w:rPr>
          <w:spacing w:val="40"/>
          <w:sz w:val="26"/>
        </w:rPr>
        <w:t xml:space="preserve"> </w:t>
      </w:r>
      <w:r>
        <w:rPr>
          <w:sz w:val="26"/>
        </w:rPr>
        <w:t>минут)</w:t>
      </w:r>
      <w:r>
        <w:rPr>
          <w:spacing w:val="40"/>
          <w:sz w:val="26"/>
        </w:rPr>
        <w:t xml:space="preserve"> </w:t>
      </w:r>
      <w:r>
        <w:rPr>
          <w:sz w:val="26"/>
        </w:rPr>
        <w:t>может</w:t>
      </w:r>
      <w:r>
        <w:rPr>
          <w:spacing w:val="40"/>
          <w:sz w:val="26"/>
        </w:rPr>
        <w:t xml:space="preserve"> </w:t>
      </w:r>
      <w:r>
        <w:rPr>
          <w:sz w:val="26"/>
        </w:rPr>
        <w:t>быть</w:t>
      </w:r>
      <w:r>
        <w:rPr>
          <w:spacing w:val="40"/>
          <w:sz w:val="26"/>
        </w:rPr>
        <w:t xml:space="preserve"> </w:t>
      </w:r>
      <w:r>
        <w:rPr>
          <w:sz w:val="26"/>
        </w:rPr>
        <w:t>осуществлен</w:t>
      </w:r>
      <w:r>
        <w:rPr>
          <w:spacing w:val="40"/>
          <w:sz w:val="26"/>
        </w:rPr>
        <w:t xml:space="preserve"> </w:t>
      </w:r>
      <w:proofErr w:type="spellStart"/>
      <w:r>
        <w:rPr>
          <w:sz w:val="26"/>
        </w:rPr>
        <w:t>сурдоперевод</w:t>
      </w:r>
      <w:proofErr w:type="spellEnd"/>
      <w:r>
        <w:rPr>
          <w:spacing w:val="40"/>
          <w:sz w:val="26"/>
        </w:rPr>
        <w:t xml:space="preserve"> </w:t>
      </w:r>
      <w:r>
        <w:rPr>
          <w:sz w:val="26"/>
        </w:rPr>
        <w:t>текста</w:t>
      </w:r>
      <w:r>
        <w:rPr>
          <w:spacing w:val="40"/>
          <w:sz w:val="26"/>
        </w:rPr>
        <w:t xml:space="preserve"> </w:t>
      </w:r>
      <w:r>
        <w:rPr>
          <w:sz w:val="26"/>
        </w:rPr>
        <w:t>для</w:t>
      </w:r>
      <w:r>
        <w:rPr>
          <w:spacing w:val="40"/>
          <w:sz w:val="26"/>
        </w:rPr>
        <w:t xml:space="preserve"> </w:t>
      </w:r>
      <w:r>
        <w:rPr>
          <w:sz w:val="26"/>
        </w:rPr>
        <w:t>итогового</w:t>
      </w:r>
      <w:r>
        <w:rPr>
          <w:spacing w:val="40"/>
          <w:sz w:val="26"/>
        </w:rPr>
        <w:t xml:space="preserve"> </w:t>
      </w:r>
      <w:r>
        <w:rPr>
          <w:sz w:val="26"/>
        </w:rPr>
        <w:t>изложения</w:t>
      </w:r>
      <w:r>
        <w:rPr>
          <w:spacing w:val="80"/>
          <w:sz w:val="26"/>
        </w:rPr>
        <w:t xml:space="preserve"> </w:t>
      </w:r>
      <w:r>
        <w:rPr>
          <w:sz w:val="26"/>
        </w:rPr>
        <w:t xml:space="preserve">(о необходимости обеспечения </w:t>
      </w:r>
      <w:proofErr w:type="spellStart"/>
      <w:r>
        <w:rPr>
          <w:sz w:val="26"/>
        </w:rPr>
        <w:t>сурдоперевода</w:t>
      </w:r>
      <w:proofErr w:type="spellEnd"/>
      <w:r>
        <w:rPr>
          <w:sz w:val="26"/>
        </w:rPr>
        <w:t xml:space="preserve"> текста для итогового изложения сообщается во время подачи заявления на участие в итоговом изложении).</w:t>
      </w:r>
    </w:p>
    <w:p w:rsidR="002F6874" w:rsidRDefault="002F6874" w:rsidP="002F6874">
      <w:pPr>
        <w:pStyle w:val="a5"/>
        <w:numPr>
          <w:ilvl w:val="3"/>
          <w:numId w:val="1"/>
        </w:numPr>
        <w:tabs>
          <w:tab w:val="left" w:pos="1828"/>
        </w:tabs>
        <w:spacing w:before="6"/>
        <w:ind w:left="212" w:right="234" w:firstLine="708"/>
        <w:jc w:val="both"/>
        <w:rPr>
          <w:sz w:val="26"/>
        </w:rPr>
      </w:pPr>
      <w:r>
        <w:rPr>
          <w:sz w:val="26"/>
        </w:rPr>
        <w:t>Основанием</w:t>
      </w:r>
      <w:r>
        <w:rPr>
          <w:spacing w:val="40"/>
          <w:sz w:val="26"/>
        </w:rPr>
        <w:t xml:space="preserve"> </w:t>
      </w:r>
      <w:r>
        <w:rPr>
          <w:sz w:val="26"/>
        </w:rPr>
        <w:t>для</w:t>
      </w:r>
      <w:r>
        <w:rPr>
          <w:spacing w:val="40"/>
          <w:sz w:val="26"/>
        </w:rPr>
        <w:t xml:space="preserve"> </w:t>
      </w:r>
      <w:r>
        <w:rPr>
          <w:sz w:val="26"/>
        </w:rPr>
        <w:t>организации</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на</w:t>
      </w:r>
      <w:r>
        <w:rPr>
          <w:spacing w:val="40"/>
          <w:sz w:val="26"/>
        </w:rPr>
        <w:t xml:space="preserve"> </w:t>
      </w:r>
      <w:r>
        <w:rPr>
          <w:sz w:val="26"/>
        </w:rPr>
        <w:t>дому,</w:t>
      </w:r>
      <w:r>
        <w:rPr>
          <w:spacing w:val="40"/>
          <w:sz w:val="26"/>
        </w:rPr>
        <w:t xml:space="preserve"> </w:t>
      </w:r>
      <w:r>
        <w:rPr>
          <w:sz w:val="26"/>
        </w:rPr>
        <w:t>в</w:t>
      </w:r>
      <w:r>
        <w:rPr>
          <w:spacing w:val="70"/>
          <w:w w:val="150"/>
          <w:sz w:val="26"/>
        </w:rPr>
        <w:t xml:space="preserve">  </w:t>
      </w:r>
      <w:r>
        <w:rPr>
          <w:sz w:val="26"/>
        </w:rPr>
        <w:t>медицинской</w:t>
      </w:r>
      <w:r>
        <w:rPr>
          <w:spacing w:val="71"/>
          <w:w w:val="150"/>
          <w:sz w:val="26"/>
        </w:rPr>
        <w:t xml:space="preserve">  </w:t>
      </w:r>
      <w:r>
        <w:rPr>
          <w:sz w:val="26"/>
        </w:rPr>
        <w:t>организации</w:t>
      </w:r>
      <w:r>
        <w:rPr>
          <w:spacing w:val="70"/>
          <w:w w:val="150"/>
          <w:sz w:val="26"/>
        </w:rPr>
        <w:t xml:space="preserve">  </w:t>
      </w:r>
      <w:r>
        <w:rPr>
          <w:sz w:val="26"/>
        </w:rPr>
        <w:t>является</w:t>
      </w:r>
      <w:r>
        <w:rPr>
          <w:spacing w:val="70"/>
          <w:w w:val="150"/>
          <w:sz w:val="26"/>
        </w:rPr>
        <w:t xml:space="preserve">  </w:t>
      </w:r>
      <w:r>
        <w:rPr>
          <w:sz w:val="26"/>
        </w:rPr>
        <w:t>заключение</w:t>
      </w:r>
      <w:r>
        <w:rPr>
          <w:spacing w:val="71"/>
          <w:w w:val="150"/>
          <w:sz w:val="26"/>
        </w:rPr>
        <w:t xml:space="preserve">  </w:t>
      </w:r>
      <w:r>
        <w:rPr>
          <w:sz w:val="26"/>
        </w:rPr>
        <w:t>медицинской</w:t>
      </w:r>
      <w:r>
        <w:rPr>
          <w:spacing w:val="71"/>
          <w:w w:val="150"/>
          <w:sz w:val="26"/>
        </w:rPr>
        <w:t xml:space="preserve">  </w:t>
      </w:r>
      <w:r>
        <w:rPr>
          <w:sz w:val="26"/>
        </w:rPr>
        <w:t>организации и рекомендации ПМПК.</w:t>
      </w:r>
    </w:p>
    <w:p w:rsidR="002F6874" w:rsidRDefault="002F6874" w:rsidP="002F6874">
      <w:pPr>
        <w:pStyle w:val="a3"/>
        <w:ind w:right="227"/>
      </w:pPr>
      <w:r>
        <w:t>Итоговое сочинение (изложение) организуется по месту жительства участника 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по</w:t>
      </w:r>
      <w:r>
        <w:rPr>
          <w:spacing w:val="80"/>
          <w:w w:val="150"/>
        </w:rPr>
        <w:t xml:space="preserve"> </w:t>
      </w:r>
      <w:r>
        <w:t>месту</w:t>
      </w:r>
      <w:r>
        <w:rPr>
          <w:spacing w:val="79"/>
          <w:w w:val="150"/>
        </w:rPr>
        <w:t xml:space="preserve"> </w:t>
      </w:r>
      <w:r>
        <w:t>нахождения</w:t>
      </w:r>
      <w:r>
        <w:rPr>
          <w:spacing w:val="80"/>
          <w:w w:val="150"/>
        </w:rPr>
        <w:t xml:space="preserve"> </w:t>
      </w:r>
      <w:r>
        <w:t>медицинской</w:t>
      </w:r>
      <w:r>
        <w:rPr>
          <w:spacing w:val="80"/>
          <w:w w:val="150"/>
        </w:rPr>
        <w:t xml:space="preserve"> </w:t>
      </w:r>
      <w:r>
        <w:t>организации, в</w:t>
      </w:r>
      <w:r>
        <w:rPr>
          <w:spacing w:val="24"/>
        </w:rPr>
        <w:t xml:space="preserve"> </w:t>
      </w:r>
      <w:r>
        <w:t>которой</w:t>
      </w:r>
      <w:r>
        <w:rPr>
          <w:spacing w:val="31"/>
        </w:rPr>
        <w:t xml:space="preserve"> </w:t>
      </w:r>
      <w:r>
        <w:t>участник</w:t>
      </w:r>
      <w:r>
        <w:rPr>
          <w:spacing w:val="26"/>
        </w:rPr>
        <w:t xml:space="preserve"> </w:t>
      </w:r>
      <w:r>
        <w:t>итогового</w:t>
      </w:r>
      <w:r>
        <w:rPr>
          <w:spacing w:val="27"/>
        </w:rPr>
        <w:t xml:space="preserve"> </w:t>
      </w:r>
      <w:r>
        <w:t>сочинения</w:t>
      </w:r>
      <w:r>
        <w:rPr>
          <w:spacing w:val="27"/>
        </w:rPr>
        <w:t xml:space="preserve"> </w:t>
      </w:r>
      <w:r>
        <w:t>(изложения)</w:t>
      </w:r>
      <w:r>
        <w:rPr>
          <w:spacing w:val="24"/>
        </w:rPr>
        <w:t xml:space="preserve"> </w:t>
      </w:r>
      <w:r>
        <w:t>находится</w:t>
      </w:r>
      <w:r>
        <w:rPr>
          <w:spacing w:val="25"/>
        </w:rPr>
        <w:t xml:space="preserve"> </w:t>
      </w:r>
      <w:r>
        <w:t>на</w:t>
      </w:r>
      <w:r>
        <w:rPr>
          <w:spacing w:val="25"/>
        </w:rPr>
        <w:t xml:space="preserve"> </w:t>
      </w:r>
      <w:r>
        <w:t>длительном</w:t>
      </w:r>
      <w:r>
        <w:rPr>
          <w:spacing w:val="23"/>
        </w:rPr>
        <w:t xml:space="preserve"> </w:t>
      </w:r>
      <w:r>
        <w:t>лечении, с выполнением минимальных требований к процедуре проведения.</w:t>
      </w:r>
    </w:p>
    <w:p w:rsidR="002F6874" w:rsidRDefault="002F6874" w:rsidP="002F6874">
      <w:pPr>
        <w:pStyle w:val="a5"/>
        <w:numPr>
          <w:ilvl w:val="3"/>
          <w:numId w:val="1"/>
        </w:numPr>
        <w:tabs>
          <w:tab w:val="left" w:pos="1876"/>
        </w:tabs>
        <w:ind w:left="212" w:right="226" w:firstLine="708"/>
        <w:jc w:val="both"/>
        <w:rPr>
          <w:sz w:val="26"/>
        </w:rPr>
      </w:pPr>
      <w:r>
        <w:rPr>
          <w:sz w:val="26"/>
        </w:rPr>
        <w:t xml:space="preserve">Для участников итогового сочинения (изложения) с ОВЗ, участников итогового сочинения (изложения) – детей-инвалидов и инвалидов итоговое сочинение (изложение) может по их желанию и </w:t>
      </w:r>
      <w:r>
        <w:rPr>
          <w:b/>
          <w:sz w:val="26"/>
        </w:rPr>
        <w:t xml:space="preserve">при наличии соответствующих медицинских показаний </w:t>
      </w:r>
      <w:r>
        <w:rPr>
          <w:sz w:val="26"/>
        </w:rPr>
        <w:t xml:space="preserve">проводиться </w:t>
      </w:r>
      <w:r>
        <w:rPr>
          <w:b/>
          <w:sz w:val="26"/>
        </w:rPr>
        <w:t>в устной форме</w:t>
      </w:r>
      <w:r>
        <w:rPr>
          <w:sz w:val="26"/>
        </w:rPr>
        <w:t>.</w:t>
      </w:r>
    </w:p>
    <w:p w:rsidR="002F6874" w:rsidRDefault="002F6874" w:rsidP="002F6874">
      <w:pPr>
        <w:pStyle w:val="a3"/>
        <w:ind w:right="225"/>
      </w:pPr>
      <w:r>
        <w:t xml:space="preserve">Устное итоговое сочинение (изложение) участников итогового сочинения (изложения) записывается на </w:t>
      </w:r>
      <w:proofErr w:type="spellStart"/>
      <w:r>
        <w:t>флеш</w:t>
      </w:r>
      <w:proofErr w:type="spellEnd"/>
      <w:r>
        <w:t>-носитель. Аудиозаписи участников итогового сочинения (изложения) передаются ассистенту, который в присутствии руководителя образовательной</w:t>
      </w:r>
      <w:r>
        <w:rPr>
          <w:spacing w:val="40"/>
        </w:rPr>
        <w:t xml:space="preserve">  </w:t>
      </w:r>
      <w:r>
        <w:t>организации</w:t>
      </w:r>
      <w:r>
        <w:rPr>
          <w:spacing w:val="40"/>
        </w:rPr>
        <w:t xml:space="preserve">  </w:t>
      </w:r>
      <w:r>
        <w:t>переносит</w:t>
      </w:r>
      <w:r>
        <w:rPr>
          <w:spacing w:val="40"/>
        </w:rPr>
        <w:t xml:space="preserve">  </w:t>
      </w:r>
      <w:r>
        <w:t>устные</w:t>
      </w:r>
      <w:r>
        <w:rPr>
          <w:spacing w:val="40"/>
        </w:rPr>
        <w:t xml:space="preserve">  </w:t>
      </w:r>
      <w:r>
        <w:t>итоговые</w:t>
      </w:r>
      <w:r>
        <w:rPr>
          <w:spacing w:val="40"/>
        </w:rPr>
        <w:t xml:space="preserve">  </w:t>
      </w:r>
      <w:r>
        <w:t>сочинения</w:t>
      </w:r>
      <w:r>
        <w:rPr>
          <w:spacing w:val="40"/>
        </w:rPr>
        <w:t xml:space="preserve">  </w:t>
      </w:r>
      <w:r>
        <w:t>(изложения) из аудиозаписей в бланки итогового сочинения (изложения).</w:t>
      </w:r>
    </w:p>
    <w:p w:rsidR="002F6874" w:rsidRDefault="002F6874" w:rsidP="002F6874">
      <w:pPr>
        <w:pStyle w:val="a3"/>
        <w:ind w:right="232"/>
      </w:pPr>
      <w: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w:t>
      </w:r>
      <w:r>
        <w:rPr>
          <w:spacing w:val="49"/>
          <w:w w:val="150"/>
        </w:rPr>
        <w:t xml:space="preserve"> </w:t>
      </w:r>
      <w:r>
        <w:t>вносит</w:t>
      </w:r>
      <w:r>
        <w:rPr>
          <w:spacing w:val="53"/>
          <w:w w:val="150"/>
        </w:rPr>
        <w:t xml:space="preserve"> </w:t>
      </w:r>
      <w:r>
        <w:t>в</w:t>
      </w:r>
      <w:r>
        <w:rPr>
          <w:spacing w:val="52"/>
          <w:w w:val="150"/>
        </w:rPr>
        <w:t xml:space="preserve"> </w:t>
      </w:r>
      <w:r>
        <w:t>бланк</w:t>
      </w:r>
      <w:r>
        <w:rPr>
          <w:spacing w:val="52"/>
          <w:w w:val="150"/>
        </w:rPr>
        <w:t xml:space="preserve"> </w:t>
      </w:r>
      <w:r>
        <w:t>регистрации</w:t>
      </w:r>
      <w:r>
        <w:rPr>
          <w:spacing w:val="54"/>
          <w:w w:val="150"/>
        </w:rPr>
        <w:t xml:space="preserve"> </w:t>
      </w:r>
      <w:r>
        <w:t>указанного</w:t>
      </w:r>
      <w:r>
        <w:rPr>
          <w:spacing w:val="55"/>
          <w:w w:val="150"/>
        </w:rPr>
        <w:t xml:space="preserve"> </w:t>
      </w:r>
      <w:r>
        <w:t>участника</w:t>
      </w:r>
      <w:r>
        <w:rPr>
          <w:spacing w:val="51"/>
          <w:w w:val="150"/>
        </w:rPr>
        <w:t xml:space="preserve"> </w:t>
      </w:r>
      <w:r>
        <w:t>отметку</w:t>
      </w:r>
      <w:r>
        <w:rPr>
          <w:spacing w:val="49"/>
          <w:w w:val="150"/>
        </w:rPr>
        <w:t xml:space="preserve"> </w:t>
      </w:r>
      <w:r>
        <w:t>«Х»</w:t>
      </w:r>
      <w:r>
        <w:rPr>
          <w:spacing w:val="51"/>
          <w:w w:val="150"/>
        </w:rPr>
        <w:t xml:space="preserve"> </w:t>
      </w:r>
      <w:r>
        <w:t>в</w:t>
      </w:r>
      <w:r>
        <w:rPr>
          <w:spacing w:val="54"/>
          <w:w w:val="150"/>
        </w:rPr>
        <w:t xml:space="preserve"> </w:t>
      </w:r>
      <w:r>
        <w:rPr>
          <w:spacing w:val="-4"/>
        </w:rPr>
        <w:t>поле</w:t>
      </w:r>
    </w:p>
    <w:p w:rsidR="002F6874" w:rsidRDefault="002F6874" w:rsidP="002F6874">
      <w:pPr>
        <w:pStyle w:val="a3"/>
        <w:ind w:right="234" w:firstLine="0"/>
      </w:pPr>
      <w:r>
        <w:t>«В устной форме» и заверяет своей подписью внесение указанной отметки в специально отведенном</w:t>
      </w:r>
      <w:r>
        <w:rPr>
          <w:spacing w:val="24"/>
        </w:rPr>
        <w:t xml:space="preserve"> </w:t>
      </w:r>
      <w:r>
        <w:t>поле</w:t>
      </w:r>
      <w:r>
        <w:rPr>
          <w:spacing w:val="25"/>
        </w:rPr>
        <w:t xml:space="preserve"> </w:t>
      </w:r>
      <w:r>
        <w:t>для</w:t>
      </w:r>
      <w:r>
        <w:rPr>
          <w:spacing w:val="28"/>
        </w:rPr>
        <w:t xml:space="preserve"> </w:t>
      </w:r>
      <w:r>
        <w:t>последующей</w:t>
      </w:r>
      <w:r>
        <w:rPr>
          <w:spacing w:val="25"/>
        </w:rPr>
        <w:t xml:space="preserve"> </w:t>
      </w:r>
      <w:r>
        <w:t>корректной</w:t>
      </w:r>
      <w:r>
        <w:rPr>
          <w:spacing w:val="26"/>
        </w:rPr>
        <w:t xml:space="preserve"> </w:t>
      </w:r>
      <w:r>
        <w:t>проверки</w:t>
      </w:r>
      <w:r>
        <w:rPr>
          <w:spacing w:val="26"/>
        </w:rPr>
        <w:t xml:space="preserve"> </w:t>
      </w:r>
      <w:r>
        <w:t>и</w:t>
      </w:r>
      <w:r>
        <w:rPr>
          <w:spacing w:val="26"/>
        </w:rPr>
        <w:t xml:space="preserve"> </w:t>
      </w:r>
      <w:r>
        <w:t>обработки</w:t>
      </w:r>
      <w:r>
        <w:rPr>
          <w:spacing w:val="26"/>
        </w:rPr>
        <w:t xml:space="preserve"> </w:t>
      </w:r>
      <w:r>
        <w:t>бланков</w:t>
      </w:r>
      <w:r>
        <w:rPr>
          <w:spacing w:val="25"/>
        </w:rPr>
        <w:t xml:space="preserve"> </w:t>
      </w:r>
      <w:r>
        <w:t>итогового</w:t>
      </w:r>
    </w:p>
    <w:p w:rsidR="002F6874" w:rsidRDefault="002F6874" w:rsidP="002F6874">
      <w:pPr>
        <w:sectPr w:rsidR="002F6874">
          <w:pgSz w:w="11910" w:h="16840"/>
          <w:pgMar w:top="1040" w:right="340" w:bottom="800" w:left="920" w:header="0" w:footer="607" w:gutter="0"/>
          <w:cols w:space="720"/>
        </w:sectPr>
      </w:pPr>
    </w:p>
    <w:p w:rsidR="002F6874" w:rsidRDefault="002F6874" w:rsidP="002F6874">
      <w:pPr>
        <w:pStyle w:val="a3"/>
        <w:spacing w:before="69"/>
        <w:ind w:right="228" w:firstLine="0"/>
      </w:pPr>
      <w:r>
        <w:lastRenderedPageBreak/>
        <w:t>сочинения (изложения) такого участника. В форму ИС-05 «Ведомость проведения итогового</w:t>
      </w:r>
      <w:r>
        <w:rPr>
          <w:spacing w:val="-4"/>
        </w:rPr>
        <w:t xml:space="preserve"> </w:t>
      </w:r>
      <w:r>
        <w:t>сочинения (изложения)</w:t>
      </w:r>
      <w:r>
        <w:rPr>
          <w:spacing w:val="-5"/>
        </w:rPr>
        <w:t xml:space="preserve"> </w:t>
      </w:r>
      <w:r>
        <w:t>в</w:t>
      </w:r>
      <w:r>
        <w:rPr>
          <w:spacing w:val="-1"/>
        </w:rPr>
        <w:t xml:space="preserve"> </w:t>
      </w:r>
      <w:r>
        <w:t>учебном</w:t>
      </w:r>
      <w:r>
        <w:rPr>
          <w:spacing w:val="-4"/>
        </w:rPr>
        <w:t xml:space="preserve"> </w:t>
      </w:r>
      <w:r>
        <w:t>кабинете</w:t>
      </w:r>
      <w:r>
        <w:rPr>
          <w:spacing w:val="-4"/>
        </w:rPr>
        <w:t xml:space="preserve"> </w:t>
      </w:r>
      <w:r>
        <w:t>образовательной</w:t>
      </w:r>
      <w:r>
        <w:rPr>
          <w:spacing w:val="-5"/>
        </w:rPr>
        <w:t xml:space="preserve"> </w:t>
      </w:r>
      <w:r>
        <w:t>организации</w:t>
      </w:r>
      <w:r>
        <w:rPr>
          <w:spacing w:val="-6"/>
        </w:rPr>
        <w:t xml:space="preserve"> </w:t>
      </w:r>
      <w:r>
        <w:t>(месте проведения)» необходимо также внести отметку в поле «Сдавал в устной форме (ОВЗ)».</w:t>
      </w:r>
    </w:p>
    <w:p w:rsidR="004F3200" w:rsidRDefault="004F3200"/>
    <w:sectPr w:rsidR="004F3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52BCA"/>
    <w:multiLevelType w:val="multilevel"/>
    <w:tmpl w:val="3A566DB2"/>
    <w:lvl w:ilvl="0">
      <w:start w:val="1"/>
      <w:numFmt w:val="decimal"/>
      <w:lvlText w:val="%1."/>
      <w:lvlJc w:val="left"/>
      <w:pPr>
        <w:ind w:left="1201"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12" w:hanging="521"/>
        <w:jc w:val="left"/>
      </w:pPr>
      <w:rPr>
        <w:rFonts w:hint="default"/>
        <w:spacing w:val="0"/>
        <w:w w:val="99"/>
        <w:lang w:val="ru-RU" w:eastAsia="en-US" w:bidi="ar-SA"/>
      </w:rPr>
    </w:lvl>
    <w:lvl w:ilvl="2">
      <w:start w:val="1"/>
      <w:numFmt w:val="decimal"/>
      <w:lvlText w:val="%1.%2.%3."/>
      <w:lvlJc w:val="left"/>
      <w:pPr>
        <w:ind w:left="212" w:hanging="521"/>
        <w:jc w:val="left"/>
      </w:pPr>
      <w:rPr>
        <w:rFonts w:hint="default"/>
        <w:spacing w:val="0"/>
        <w:w w:val="99"/>
        <w:lang w:val="ru-RU" w:eastAsia="en-US" w:bidi="ar-SA"/>
      </w:rPr>
    </w:lvl>
    <w:lvl w:ilvl="3">
      <w:start w:val="1"/>
      <w:numFmt w:val="decimal"/>
      <w:lvlText w:val="%1.%2.%3.%4."/>
      <w:lvlJc w:val="left"/>
      <w:pPr>
        <w:ind w:left="921" w:hanging="521"/>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4">
      <w:numFmt w:val="bullet"/>
      <w:lvlText w:val="•"/>
      <w:lvlJc w:val="left"/>
      <w:pPr>
        <w:ind w:left="1760" w:hanging="521"/>
      </w:pPr>
      <w:rPr>
        <w:rFonts w:hint="default"/>
        <w:lang w:val="ru-RU" w:eastAsia="en-US" w:bidi="ar-SA"/>
      </w:rPr>
    </w:lvl>
    <w:lvl w:ilvl="5">
      <w:numFmt w:val="bullet"/>
      <w:lvlText w:val="•"/>
      <w:lvlJc w:val="left"/>
      <w:pPr>
        <w:ind w:left="3241" w:hanging="521"/>
      </w:pPr>
      <w:rPr>
        <w:rFonts w:hint="default"/>
        <w:lang w:val="ru-RU" w:eastAsia="en-US" w:bidi="ar-SA"/>
      </w:rPr>
    </w:lvl>
    <w:lvl w:ilvl="6">
      <w:numFmt w:val="bullet"/>
      <w:lvlText w:val="•"/>
      <w:lvlJc w:val="left"/>
      <w:pPr>
        <w:ind w:left="4722" w:hanging="521"/>
      </w:pPr>
      <w:rPr>
        <w:rFonts w:hint="default"/>
        <w:lang w:val="ru-RU" w:eastAsia="en-US" w:bidi="ar-SA"/>
      </w:rPr>
    </w:lvl>
    <w:lvl w:ilvl="7">
      <w:numFmt w:val="bullet"/>
      <w:lvlText w:val="•"/>
      <w:lvlJc w:val="left"/>
      <w:pPr>
        <w:ind w:left="6203" w:hanging="521"/>
      </w:pPr>
      <w:rPr>
        <w:rFonts w:hint="default"/>
        <w:lang w:val="ru-RU" w:eastAsia="en-US" w:bidi="ar-SA"/>
      </w:rPr>
    </w:lvl>
    <w:lvl w:ilvl="8">
      <w:numFmt w:val="bullet"/>
      <w:lvlText w:val="•"/>
      <w:lvlJc w:val="left"/>
      <w:pPr>
        <w:ind w:left="7684" w:hanging="52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74"/>
    <w:rsid w:val="002F6874"/>
    <w:rsid w:val="004F3200"/>
    <w:rsid w:val="00DA3D48"/>
    <w:rsid w:val="00EB7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004D8-C3A1-4A4F-85E0-2CDC0063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F687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F6874"/>
    <w:pPr>
      <w:ind w:left="114" w:firstLine="708"/>
      <w:jc w:val="both"/>
      <w:outlineLvl w:val="0"/>
    </w:pPr>
    <w:rPr>
      <w:b/>
      <w:bCs/>
      <w:sz w:val="28"/>
      <w:szCs w:val="28"/>
    </w:rPr>
  </w:style>
  <w:style w:type="paragraph" w:styleId="2">
    <w:name w:val="heading 2"/>
    <w:basedOn w:val="a"/>
    <w:link w:val="20"/>
    <w:uiPriority w:val="1"/>
    <w:qFormat/>
    <w:rsid w:val="002F6874"/>
    <w:pPr>
      <w:ind w:left="822"/>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F687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F6874"/>
    <w:rPr>
      <w:rFonts w:ascii="Times New Roman" w:eastAsia="Times New Roman" w:hAnsi="Times New Roman" w:cs="Times New Roman"/>
      <w:b/>
      <w:bCs/>
      <w:sz w:val="26"/>
      <w:szCs w:val="26"/>
    </w:rPr>
  </w:style>
  <w:style w:type="paragraph" w:styleId="a3">
    <w:name w:val="Body Text"/>
    <w:basedOn w:val="a"/>
    <w:link w:val="a4"/>
    <w:uiPriority w:val="1"/>
    <w:qFormat/>
    <w:rsid w:val="002F6874"/>
    <w:pPr>
      <w:ind w:left="212" w:firstLine="708"/>
      <w:jc w:val="both"/>
    </w:pPr>
    <w:rPr>
      <w:sz w:val="26"/>
      <w:szCs w:val="26"/>
    </w:rPr>
  </w:style>
  <w:style w:type="character" w:customStyle="1" w:styleId="a4">
    <w:name w:val="Основной текст Знак"/>
    <w:basedOn w:val="a0"/>
    <w:link w:val="a3"/>
    <w:uiPriority w:val="1"/>
    <w:rsid w:val="002F6874"/>
    <w:rPr>
      <w:rFonts w:ascii="Times New Roman" w:eastAsia="Times New Roman" w:hAnsi="Times New Roman" w:cs="Times New Roman"/>
      <w:sz w:val="26"/>
      <w:szCs w:val="26"/>
    </w:rPr>
  </w:style>
  <w:style w:type="paragraph" w:styleId="a5">
    <w:name w:val="List Paragraph"/>
    <w:basedOn w:val="a"/>
    <w:uiPriority w:val="1"/>
    <w:qFormat/>
    <w:rsid w:val="002F6874"/>
    <w:pPr>
      <w:ind w:left="212"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3994</Words>
  <Characters>22766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Пособилова ОЮ</cp:lastModifiedBy>
  <cp:revision>2</cp:revision>
  <dcterms:created xsi:type="dcterms:W3CDTF">2024-11-05T07:30:00Z</dcterms:created>
  <dcterms:modified xsi:type="dcterms:W3CDTF">2024-11-05T07:30:00Z</dcterms:modified>
</cp:coreProperties>
</file>