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B4" w:rsidRDefault="001C0AB4" w:rsidP="001C0AB4">
      <w:pPr>
        <w:pStyle w:val="2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864526" cy="1055015"/>
            <wp:effectExtent l="1905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992" cy="1058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AB4" w:rsidRDefault="001C0AB4" w:rsidP="001C0AB4">
      <w:pPr>
        <w:pStyle w:val="2"/>
        <w:rPr>
          <w:szCs w:val="28"/>
        </w:rPr>
      </w:pPr>
      <w:r>
        <w:rPr>
          <w:szCs w:val="28"/>
        </w:rPr>
        <w:t xml:space="preserve">АДМИНИСТРАЦИЯ СТАРОЛЕУШКОВСКОГО СЕЛЬСКОГО ПОСЕЛЕНИЯ ПАВЛОВСКОГО РАЙОНА </w:t>
      </w:r>
    </w:p>
    <w:p w:rsidR="001C0AB4" w:rsidRDefault="001C0AB4" w:rsidP="001C0AB4">
      <w:pPr>
        <w:jc w:val="both"/>
        <w:rPr>
          <w:sz w:val="28"/>
          <w:szCs w:val="28"/>
        </w:rPr>
      </w:pPr>
    </w:p>
    <w:p w:rsidR="001C0AB4" w:rsidRDefault="001C0AB4" w:rsidP="001C0AB4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C0AB4" w:rsidRDefault="001C0AB4" w:rsidP="001C0AB4">
      <w:pPr>
        <w:jc w:val="both"/>
        <w:rPr>
          <w:sz w:val="28"/>
          <w:szCs w:val="28"/>
        </w:rPr>
      </w:pPr>
    </w:p>
    <w:p w:rsidR="001C0AB4" w:rsidRDefault="00C34D8D" w:rsidP="001C0AB4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______</w:t>
      </w:r>
      <w:r w:rsidR="00636701">
        <w:rPr>
          <w:b w:val="0"/>
          <w:sz w:val="28"/>
          <w:szCs w:val="28"/>
        </w:rPr>
        <w:t>______</w:t>
      </w:r>
      <w:r>
        <w:rPr>
          <w:b w:val="0"/>
          <w:sz w:val="28"/>
          <w:szCs w:val="28"/>
        </w:rPr>
        <w:t>___</w:t>
      </w:r>
      <w:r w:rsidR="001C0AB4">
        <w:rPr>
          <w:b w:val="0"/>
          <w:sz w:val="28"/>
          <w:szCs w:val="28"/>
        </w:rPr>
        <w:t xml:space="preserve">                                                      </w:t>
      </w:r>
      <w:r>
        <w:rPr>
          <w:b w:val="0"/>
          <w:sz w:val="28"/>
          <w:szCs w:val="28"/>
        </w:rPr>
        <w:t xml:space="preserve">                                  </w:t>
      </w:r>
      <w:r w:rsidR="001C0AB4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 xml:space="preserve"> ____</w:t>
      </w:r>
    </w:p>
    <w:p w:rsidR="001C0AB4" w:rsidRDefault="001C0AB4" w:rsidP="001C0AB4">
      <w:pPr>
        <w:jc w:val="center"/>
        <w:rPr>
          <w:b w:val="0"/>
          <w:sz w:val="28"/>
          <w:szCs w:val="28"/>
        </w:rPr>
      </w:pPr>
    </w:p>
    <w:p w:rsidR="001C0AB4" w:rsidRDefault="001C0AB4" w:rsidP="001C0AB4">
      <w:pPr>
        <w:jc w:val="center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ст-ца</w:t>
      </w:r>
      <w:proofErr w:type="spellEnd"/>
      <w:r>
        <w:rPr>
          <w:b w:val="0"/>
          <w:sz w:val="28"/>
          <w:szCs w:val="28"/>
        </w:rPr>
        <w:t xml:space="preserve"> Старолеушковская</w:t>
      </w:r>
    </w:p>
    <w:p w:rsidR="001C0AB4" w:rsidRDefault="001C0AB4" w:rsidP="001C0AB4">
      <w:pPr>
        <w:jc w:val="center"/>
        <w:rPr>
          <w:b w:val="0"/>
          <w:sz w:val="28"/>
          <w:szCs w:val="28"/>
        </w:rPr>
      </w:pPr>
    </w:p>
    <w:p w:rsidR="001C0AB4" w:rsidRDefault="001C0AB4" w:rsidP="001C0A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0AB4" w:rsidRPr="001C0AB4" w:rsidRDefault="001C0AB4" w:rsidP="001C0AB4">
      <w:pPr>
        <w:widowControl/>
        <w:jc w:val="center"/>
        <w:rPr>
          <w:sz w:val="28"/>
          <w:szCs w:val="28"/>
        </w:rPr>
      </w:pPr>
      <w:r w:rsidRPr="001C0AB4">
        <w:rPr>
          <w:sz w:val="28"/>
          <w:szCs w:val="28"/>
        </w:rPr>
        <w:t>Об утверждении перечня муниципального имущества, свободного от прав третьих лиц предназначенного для передачи во владение и (или) в пользование субъектам малого и среднего предпринимательства</w:t>
      </w:r>
      <w:r w:rsidRPr="001C0AB4">
        <w:rPr>
          <w:rFonts w:eastAsia="Arial"/>
          <w:sz w:val="28"/>
          <w:szCs w:val="28"/>
          <w:lang w:bidi="ru-RU"/>
        </w:rPr>
        <w:t xml:space="preserve"> </w:t>
      </w:r>
    </w:p>
    <w:p w:rsidR="001C0AB4" w:rsidRDefault="001C0AB4" w:rsidP="001C0AB4">
      <w:pPr>
        <w:ind w:right="-600"/>
        <w:jc w:val="both"/>
        <w:rPr>
          <w:szCs w:val="24"/>
        </w:rPr>
      </w:pPr>
    </w:p>
    <w:p w:rsidR="001C0AB4" w:rsidRDefault="001C0AB4" w:rsidP="001C0AB4">
      <w:pPr>
        <w:ind w:right="-600"/>
        <w:jc w:val="both"/>
        <w:rPr>
          <w:szCs w:val="24"/>
        </w:rPr>
      </w:pPr>
    </w:p>
    <w:p w:rsidR="001C0AB4" w:rsidRPr="00596825" w:rsidRDefault="001C0AB4" w:rsidP="001C0AB4">
      <w:pPr>
        <w:ind w:right="-600"/>
        <w:jc w:val="both"/>
        <w:rPr>
          <w:color w:val="000000" w:themeColor="text1"/>
          <w:szCs w:val="24"/>
        </w:rPr>
      </w:pPr>
    </w:p>
    <w:p w:rsidR="001C0AB4" w:rsidRPr="00450D5C" w:rsidRDefault="001C0AB4" w:rsidP="00450D5C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96825">
        <w:rPr>
          <w:color w:val="000000" w:themeColor="text1"/>
          <w:sz w:val="28"/>
          <w:szCs w:val="28"/>
        </w:rPr>
        <w:t xml:space="preserve">          </w:t>
      </w:r>
      <w:r w:rsidRPr="00450D5C">
        <w:rPr>
          <w:rFonts w:ascii="Times New Roman" w:hAnsi="Times New Roman"/>
          <w:color w:val="000000" w:themeColor="text1"/>
          <w:sz w:val="28"/>
          <w:szCs w:val="28"/>
        </w:rPr>
        <w:t>В соответствии с Федеральными законами от 06</w:t>
      </w:r>
      <w:r w:rsidR="005E32A5"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октября </w:t>
      </w:r>
      <w:r w:rsidRPr="00450D5C">
        <w:rPr>
          <w:rFonts w:ascii="Times New Roman" w:hAnsi="Times New Roman"/>
          <w:color w:val="000000" w:themeColor="text1"/>
          <w:sz w:val="28"/>
          <w:szCs w:val="28"/>
        </w:rPr>
        <w:t>2003 г</w:t>
      </w:r>
      <w:r w:rsidR="004D493C"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оду         </w:t>
      </w:r>
      <w:r w:rsidR="00450D5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24</w:t>
      </w:r>
      <w:r w:rsidR="005E32A5"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июля </w:t>
      </w:r>
      <w:r w:rsidRPr="00450D5C">
        <w:rPr>
          <w:rFonts w:ascii="Times New Roman" w:hAnsi="Times New Roman"/>
          <w:color w:val="000000" w:themeColor="text1"/>
          <w:sz w:val="28"/>
          <w:szCs w:val="28"/>
        </w:rPr>
        <w:t>2007</w:t>
      </w:r>
      <w:r w:rsidR="004D493C"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0D5C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4D493C"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оду </w:t>
      </w:r>
      <w:r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№ 209-ФЗ «О развитии малого и среднего предпринимательства в Российской Федерации», руководствуясь Уставом </w:t>
      </w:r>
      <w:r w:rsidR="004D493C" w:rsidRPr="00450D5C">
        <w:rPr>
          <w:rFonts w:ascii="Times New Roman" w:hAnsi="Times New Roman"/>
          <w:color w:val="000000" w:themeColor="text1"/>
          <w:sz w:val="28"/>
          <w:szCs w:val="28"/>
        </w:rPr>
        <w:t>Старолеушковского</w:t>
      </w:r>
      <w:r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Павловского района, </w:t>
      </w:r>
      <w:r w:rsidR="00450D5C" w:rsidRPr="00450D5C">
        <w:rPr>
          <w:rFonts w:ascii="Times New Roman" w:hAnsi="Times New Roman"/>
          <w:sz w:val="28"/>
          <w:szCs w:val="28"/>
        </w:rPr>
        <w:t>постановлением от 13</w:t>
      </w:r>
      <w:r w:rsidR="00E111DF">
        <w:rPr>
          <w:rFonts w:ascii="Times New Roman" w:hAnsi="Times New Roman"/>
          <w:sz w:val="28"/>
          <w:szCs w:val="28"/>
        </w:rPr>
        <w:t xml:space="preserve"> июля </w:t>
      </w:r>
      <w:r w:rsidR="00450D5C" w:rsidRPr="00450D5C">
        <w:rPr>
          <w:rFonts w:ascii="Times New Roman" w:hAnsi="Times New Roman"/>
          <w:sz w:val="28"/>
          <w:szCs w:val="28"/>
        </w:rPr>
        <w:t>2017 № 96  «Об утверждении Положения о порядке формирования, ведения и обязательного опубликования перечня муниципального имущества, предназначенного для передачи во владение и (или)  в пользование субъектам малого и среднего предпринимательства  и организациям, образующим инфраструктуру поддержки малого и среднего предпринимательства на территории Старолеушковского сельского поселения Павловского района»</w:t>
      </w:r>
      <w:r w:rsidRPr="00450D5C">
        <w:rPr>
          <w:rFonts w:ascii="Times New Roman" w:eastAsia="Arial" w:hAnsi="Times New Roman"/>
          <w:color w:val="000000" w:themeColor="text1"/>
          <w:sz w:val="28"/>
          <w:szCs w:val="28"/>
          <w:lang w:bidi="ru-RU"/>
        </w:rPr>
        <w:t>,</w:t>
      </w:r>
      <w:r w:rsidR="004D493C"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50D5C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spellEnd"/>
      <w:r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о с т а </w:t>
      </w:r>
      <w:proofErr w:type="spellStart"/>
      <w:r w:rsidRPr="00450D5C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spellEnd"/>
      <w:r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о в л я ю:</w:t>
      </w:r>
    </w:p>
    <w:p w:rsidR="001C0AB4" w:rsidRPr="00596825" w:rsidRDefault="001C0AB4" w:rsidP="001C0AB4">
      <w:pPr>
        <w:jc w:val="both"/>
        <w:rPr>
          <w:b w:val="0"/>
          <w:color w:val="000000" w:themeColor="text1"/>
          <w:sz w:val="28"/>
          <w:szCs w:val="28"/>
        </w:rPr>
      </w:pPr>
      <w:r w:rsidRPr="00596825">
        <w:rPr>
          <w:b w:val="0"/>
          <w:color w:val="000000" w:themeColor="text1"/>
          <w:sz w:val="28"/>
          <w:szCs w:val="28"/>
        </w:rPr>
        <w:t xml:space="preserve">        1. Утвердить перечень муниципального имущества, свободного от прав третьих лиц предназначенного для передачи во владение и (или) в пользование субъектам малого и среднего предпринимательства</w:t>
      </w:r>
      <w:r w:rsidRPr="00596825">
        <w:rPr>
          <w:rFonts w:eastAsia="Arial"/>
          <w:b w:val="0"/>
          <w:color w:val="000000" w:themeColor="text1"/>
          <w:sz w:val="28"/>
          <w:szCs w:val="28"/>
          <w:lang w:bidi="ru-RU"/>
        </w:rPr>
        <w:t xml:space="preserve"> </w:t>
      </w:r>
      <w:r w:rsidRPr="00596825">
        <w:rPr>
          <w:b w:val="0"/>
          <w:color w:val="000000" w:themeColor="text1"/>
          <w:sz w:val="28"/>
          <w:szCs w:val="28"/>
        </w:rPr>
        <w:t>(прил</w:t>
      </w:r>
      <w:r w:rsidR="00B4750A" w:rsidRPr="00596825">
        <w:rPr>
          <w:b w:val="0"/>
          <w:color w:val="000000" w:themeColor="text1"/>
          <w:sz w:val="28"/>
          <w:szCs w:val="28"/>
        </w:rPr>
        <w:t>агается</w:t>
      </w:r>
      <w:r w:rsidRPr="00596825">
        <w:rPr>
          <w:b w:val="0"/>
          <w:color w:val="000000" w:themeColor="text1"/>
          <w:sz w:val="28"/>
          <w:szCs w:val="28"/>
        </w:rPr>
        <w:t>).</w:t>
      </w:r>
    </w:p>
    <w:p w:rsidR="001C0AB4" w:rsidRPr="00596825" w:rsidRDefault="001C0AB4" w:rsidP="001C0AB4">
      <w:pPr>
        <w:ind w:firstLine="567"/>
        <w:jc w:val="both"/>
        <w:rPr>
          <w:rFonts w:eastAsia="Calibri"/>
          <w:b w:val="0"/>
          <w:color w:val="000000" w:themeColor="text1"/>
          <w:sz w:val="28"/>
          <w:szCs w:val="28"/>
          <w:lang w:eastAsia="en-US"/>
        </w:rPr>
      </w:pPr>
      <w:r w:rsidRPr="00596825">
        <w:rPr>
          <w:rFonts w:eastAsia="Arial"/>
          <w:b w:val="0"/>
          <w:color w:val="000000" w:themeColor="text1"/>
          <w:sz w:val="28"/>
          <w:szCs w:val="28"/>
        </w:rPr>
        <w:t xml:space="preserve">2. </w:t>
      </w:r>
      <w:r w:rsidRPr="00596825">
        <w:rPr>
          <w:rFonts w:eastAsia="Calibri"/>
          <w:b w:val="0"/>
          <w:color w:val="000000" w:themeColor="text1"/>
          <w:sz w:val="28"/>
          <w:szCs w:val="28"/>
          <w:lang w:eastAsia="en-US"/>
        </w:rPr>
        <w:t xml:space="preserve">Опубликовать настоящее постановление и разместить на официальном сайте администрации </w:t>
      </w:r>
      <w:r w:rsidR="00B4750A" w:rsidRPr="00596825">
        <w:rPr>
          <w:rFonts w:eastAsia="Calibri"/>
          <w:b w:val="0"/>
          <w:color w:val="000000" w:themeColor="text1"/>
          <w:sz w:val="28"/>
          <w:szCs w:val="28"/>
          <w:lang w:eastAsia="en-US"/>
        </w:rPr>
        <w:t xml:space="preserve">Старолеушковского сельского поселения Павловского района </w:t>
      </w:r>
      <w:r w:rsidRPr="00596825">
        <w:rPr>
          <w:rFonts w:eastAsia="Calibri"/>
          <w:b w:val="0"/>
          <w:color w:val="000000" w:themeColor="text1"/>
          <w:sz w:val="28"/>
          <w:szCs w:val="28"/>
          <w:lang w:eastAsia="en-US"/>
        </w:rPr>
        <w:t>в сети Интернет.</w:t>
      </w:r>
    </w:p>
    <w:p w:rsidR="001C0AB4" w:rsidRPr="00596825" w:rsidRDefault="001C0AB4" w:rsidP="001C0AB4">
      <w:pPr>
        <w:widowControl/>
        <w:ind w:firstLine="567"/>
        <w:jc w:val="both"/>
        <w:rPr>
          <w:rFonts w:eastAsia="Calibri"/>
          <w:b w:val="0"/>
          <w:color w:val="000000" w:themeColor="text1"/>
          <w:sz w:val="28"/>
          <w:szCs w:val="28"/>
          <w:lang w:eastAsia="en-US"/>
        </w:rPr>
      </w:pPr>
      <w:r w:rsidRPr="00596825">
        <w:rPr>
          <w:rFonts w:eastAsia="Calibri"/>
          <w:b w:val="0"/>
          <w:color w:val="000000" w:themeColor="text1"/>
          <w:sz w:val="28"/>
          <w:szCs w:val="28"/>
          <w:lang w:eastAsia="en-US"/>
        </w:rPr>
        <w:t>3. Контроль за выполнением настоящего постановления оставляю за собой.</w:t>
      </w:r>
    </w:p>
    <w:p w:rsidR="001C0AB4" w:rsidRPr="00596825" w:rsidRDefault="001C0AB4" w:rsidP="001C0AB4">
      <w:pPr>
        <w:pStyle w:val="Bodytext0"/>
        <w:shd w:val="clear" w:color="auto" w:fill="auto"/>
        <w:tabs>
          <w:tab w:val="left" w:pos="1050"/>
        </w:tabs>
        <w:spacing w:before="0" w:after="0" w:line="317" w:lineRule="exact"/>
        <w:ind w:right="40"/>
        <w:jc w:val="both"/>
        <w:rPr>
          <w:color w:val="000000" w:themeColor="text1"/>
        </w:rPr>
      </w:pPr>
      <w:r w:rsidRPr="00596825">
        <w:rPr>
          <w:rFonts w:eastAsia="Calibri"/>
          <w:color w:val="000000" w:themeColor="text1"/>
        </w:rPr>
        <w:t xml:space="preserve">      </w:t>
      </w:r>
      <w:r w:rsidR="00450D5C">
        <w:rPr>
          <w:rFonts w:eastAsia="Calibri"/>
          <w:color w:val="000000" w:themeColor="text1"/>
        </w:rPr>
        <w:t xml:space="preserve"> </w:t>
      </w:r>
      <w:r w:rsidRPr="00596825">
        <w:rPr>
          <w:rFonts w:eastAsia="Calibri"/>
          <w:color w:val="000000" w:themeColor="text1"/>
        </w:rPr>
        <w:t xml:space="preserve">  </w:t>
      </w:r>
      <w:r w:rsidRPr="00450D5C">
        <w:rPr>
          <w:rFonts w:ascii="Times New Roman" w:eastAsia="Calibri" w:hAnsi="Times New Roman" w:cs="Times New Roman"/>
          <w:color w:val="000000" w:themeColor="text1"/>
        </w:rPr>
        <w:t>4.</w:t>
      </w:r>
      <w:r w:rsidRPr="00596825">
        <w:rPr>
          <w:color w:val="000000" w:themeColor="text1"/>
        </w:rPr>
        <w:t xml:space="preserve"> </w:t>
      </w:r>
      <w:r w:rsidRPr="00596825">
        <w:rPr>
          <w:rFonts w:ascii="Times New Roman" w:hAnsi="Times New Roman" w:cs="Times New Roman"/>
          <w:color w:val="000000" w:themeColor="text1"/>
        </w:rPr>
        <w:t xml:space="preserve">Постановление вступает в силу со дня его </w:t>
      </w:r>
      <w:r w:rsidR="00A02261">
        <w:rPr>
          <w:rFonts w:ascii="Times New Roman" w:hAnsi="Times New Roman" w:cs="Times New Roman"/>
          <w:color w:val="000000" w:themeColor="text1"/>
        </w:rPr>
        <w:t>опубликования</w:t>
      </w:r>
      <w:r w:rsidRPr="00596825">
        <w:rPr>
          <w:color w:val="000000" w:themeColor="text1"/>
        </w:rPr>
        <w:t>.</w:t>
      </w:r>
    </w:p>
    <w:p w:rsidR="001C0AB4" w:rsidRPr="001C0AB4" w:rsidRDefault="001C0AB4" w:rsidP="001C0AB4">
      <w:pPr>
        <w:widowControl/>
        <w:ind w:firstLine="567"/>
        <w:jc w:val="both"/>
        <w:rPr>
          <w:rFonts w:eastAsia="Calibri"/>
          <w:b w:val="0"/>
          <w:sz w:val="28"/>
          <w:szCs w:val="28"/>
          <w:lang w:eastAsia="en-US"/>
        </w:rPr>
      </w:pPr>
    </w:p>
    <w:p w:rsidR="00596825" w:rsidRDefault="00596825" w:rsidP="001C0A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76D12" w:rsidRDefault="001C0AB4" w:rsidP="001C0A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1C0AB4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Старолеушковского </w:t>
      </w:r>
      <w:r w:rsidRPr="001C0AB4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1C0AB4" w:rsidRPr="00576D12" w:rsidRDefault="00576D12" w:rsidP="00576D1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 </w:t>
      </w:r>
      <w:r w:rsidR="001C0AB4" w:rsidRPr="00576D12">
        <w:rPr>
          <w:rFonts w:ascii="Times New Roman" w:hAnsi="Times New Roman" w:cs="Times New Roman"/>
          <w:sz w:val="28"/>
          <w:szCs w:val="28"/>
        </w:rPr>
        <w:t>Павловского района                                                        Р.Ю.Любченко</w:t>
      </w:r>
    </w:p>
    <w:p w:rsidR="00636701" w:rsidRDefault="001C0AB4" w:rsidP="001C0AB4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                                               </w:t>
      </w:r>
      <w:r w:rsidR="00B4750A">
        <w:rPr>
          <w:rFonts w:eastAsia="Arial"/>
          <w:sz w:val="28"/>
          <w:szCs w:val="28"/>
        </w:rPr>
        <w:t xml:space="preserve">                </w:t>
      </w:r>
    </w:p>
    <w:p w:rsidR="00636701" w:rsidRDefault="00636701" w:rsidP="001C0AB4">
      <w:pPr>
        <w:jc w:val="center"/>
        <w:rPr>
          <w:rFonts w:eastAsia="Arial"/>
          <w:sz w:val="28"/>
          <w:szCs w:val="28"/>
        </w:rPr>
      </w:pPr>
    </w:p>
    <w:p w:rsidR="001C0AB4" w:rsidRPr="001C0AB4" w:rsidRDefault="00B4750A" w:rsidP="001C0AB4">
      <w:pPr>
        <w:jc w:val="center"/>
        <w:rPr>
          <w:rFonts w:eastAsia="Arial"/>
          <w:b w:val="0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 xml:space="preserve">  </w:t>
      </w:r>
      <w:r w:rsidR="001C0AB4">
        <w:rPr>
          <w:rFonts w:eastAsia="Arial"/>
          <w:sz w:val="28"/>
          <w:szCs w:val="28"/>
        </w:rPr>
        <w:t xml:space="preserve"> </w:t>
      </w:r>
      <w:r w:rsidR="00636701">
        <w:rPr>
          <w:rFonts w:eastAsia="Arial"/>
          <w:sz w:val="28"/>
          <w:szCs w:val="28"/>
        </w:rPr>
        <w:tab/>
      </w:r>
      <w:r w:rsidR="00636701">
        <w:rPr>
          <w:rFonts w:eastAsia="Arial"/>
          <w:sz w:val="28"/>
          <w:szCs w:val="28"/>
        </w:rPr>
        <w:tab/>
      </w:r>
      <w:r w:rsidR="00636701">
        <w:rPr>
          <w:rFonts w:eastAsia="Arial"/>
          <w:sz w:val="28"/>
          <w:szCs w:val="28"/>
        </w:rPr>
        <w:tab/>
      </w:r>
      <w:r w:rsidR="00636701">
        <w:rPr>
          <w:rFonts w:eastAsia="Arial"/>
          <w:sz w:val="28"/>
          <w:szCs w:val="28"/>
        </w:rPr>
        <w:tab/>
      </w:r>
      <w:r w:rsidR="00636701">
        <w:rPr>
          <w:rFonts w:eastAsia="Arial"/>
          <w:sz w:val="28"/>
          <w:szCs w:val="28"/>
        </w:rPr>
        <w:tab/>
      </w:r>
      <w:r w:rsidR="00636701">
        <w:rPr>
          <w:rFonts w:eastAsia="Arial"/>
          <w:sz w:val="28"/>
          <w:szCs w:val="28"/>
        </w:rPr>
        <w:tab/>
      </w:r>
      <w:r w:rsidR="00636701">
        <w:rPr>
          <w:rFonts w:eastAsia="Arial"/>
          <w:sz w:val="28"/>
          <w:szCs w:val="28"/>
        </w:rPr>
        <w:tab/>
      </w:r>
      <w:r w:rsidR="00636701">
        <w:rPr>
          <w:rFonts w:eastAsia="Arial"/>
          <w:sz w:val="28"/>
          <w:szCs w:val="28"/>
        </w:rPr>
        <w:tab/>
      </w:r>
      <w:r w:rsidR="001C0AB4" w:rsidRPr="001C0AB4">
        <w:rPr>
          <w:rFonts w:eastAsia="Arial"/>
          <w:b w:val="0"/>
          <w:sz w:val="28"/>
          <w:szCs w:val="28"/>
        </w:rPr>
        <w:t xml:space="preserve">ПРИЛОЖЕНИЕ </w:t>
      </w:r>
    </w:p>
    <w:p w:rsidR="001C0AB4" w:rsidRPr="001C0AB4" w:rsidRDefault="001C0AB4" w:rsidP="001C0AB4">
      <w:pPr>
        <w:jc w:val="right"/>
        <w:rPr>
          <w:rFonts w:eastAsia="Arial"/>
          <w:b w:val="0"/>
          <w:sz w:val="28"/>
          <w:szCs w:val="28"/>
        </w:rPr>
      </w:pPr>
      <w:r w:rsidRPr="001C0AB4">
        <w:rPr>
          <w:rFonts w:eastAsia="Arial"/>
          <w:b w:val="0"/>
          <w:sz w:val="28"/>
          <w:szCs w:val="28"/>
        </w:rPr>
        <w:t>к постановлению администрации</w:t>
      </w:r>
    </w:p>
    <w:p w:rsidR="001C0AB4" w:rsidRPr="001C0AB4" w:rsidRDefault="001C0AB4" w:rsidP="001C0AB4">
      <w:pPr>
        <w:jc w:val="center"/>
        <w:rPr>
          <w:rFonts w:eastAsia="Arial"/>
          <w:b w:val="0"/>
          <w:sz w:val="28"/>
          <w:szCs w:val="28"/>
        </w:rPr>
      </w:pPr>
      <w:r w:rsidRPr="001C0AB4">
        <w:rPr>
          <w:rFonts w:eastAsia="Arial"/>
          <w:b w:val="0"/>
          <w:sz w:val="28"/>
          <w:szCs w:val="28"/>
        </w:rPr>
        <w:t xml:space="preserve">                                                                  </w:t>
      </w:r>
      <w:r w:rsidR="00636701">
        <w:rPr>
          <w:rFonts w:eastAsia="Arial"/>
          <w:b w:val="0"/>
          <w:sz w:val="28"/>
          <w:szCs w:val="28"/>
        </w:rPr>
        <w:tab/>
      </w:r>
      <w:r w:rsidR="00636701">
        <w:rPr>
          <w:rFonts w:eastAsia="Arial"/>
          <w:b w:val="0"/>
          <w:sz w:val="28"/>
          <w:szCs w:val="28"/>
        </w:rPr>
        <w:tab/>
      </w:r>
      <w:r w:rsidRPr="001C0AB4">
        <w:rPr>
          <w:rFonts w:eastAsia="Arial"/>
          <w:b w:val="0"/>
          <w:sz w:val="28"/>
          <w:szCs w:val="28"/>
        </w:rPr>
        <w:t xml:space="preserve"> Старолеушковского сельского</w:t>
      </w:r>
    </w:p>
    <w:p w:rsidR="001C0AB4" w:rsidRPr="001C0AB4" w:rsidRDefault="001C0AB4" w:rsidP="001C0AB4">
      <w:pPr>
        <w:jc w:val="center"/>
        <w:rPr>
          <w:rFonts w:eastAsia="Arial"/>
          <w:b w:val="0"/>
          <w:sz w:val="28"/>
          <w:szCs w:val="28"/>
        </w:rPr>
      </w:pPr>
      <w:r w:rsidRPr="001C0AB4">
        <w:rPr>
          <w:rFonts w:eastAsia="Arial"/>
          <w:b w:val="0"/>
          <w:sz w:val="28"/>
          <w:szCs w:val="28"/>
        </w:rPr>
        <w:t xml:space="preserve">                                                                         поселения Павловского района </w:t>
      </w:r>
    </w:p>
    <w:p w:rsidR="001C0AB4" w:rsidRPr="001C0AB4" w:rsidRDefault="001C0AB4" w:rsidP="001C0AB4">
      <w:pPr>
        <w:jc w:val="center"/>
        <w:rPr>
          <w:rFonts w:eastAsia="Arial"/>
          <w:b w:val="0"/>
          <w:sz w:val="28"/>
          <w:szCs w:val="28"/>
        </w:rPr>
      </w:pPr>
      <w:r w:rsidRPr="001C0AB4">
        <w:rPr>
          <w:rFonts w:eastAsia="Arial"/>
          <w:b w:val="0"/>
          <w:sz w:val="28"/>
          <w:szCs w:val="28"/>
        </w:rPr>
        <w:t xml:space="preserve">                                                         </w:t>
      </w:r>
      <w:r w:rsidR="00636701">
        <w:rPr>
          <w:rFonts w:eastAsia="Arial"/>
          <w:b w:val="0"/>
          <w:sz w:val="28"/>
          <w:szCs w:val="28"/>
        </w:rPr>
        <w:tab/>
      </w:r>
      <w:r w:rsidR="00636701">
        <w:rPr>
          <w:rFonts w:eastAsia="Arial"/>
          <w:b w:val="0"/>
          <w:sz w:val="28"/>
          <w:szCs w:val="28"/>
        </w:rPr>
        <w:tab/>
      </w:r>
      <w:r w:rsidR="00636701">
        <w:rPr>
          <w:rFonts w:eastAsia="Arial"/>
          <w:b w:val="0"/>
          <w:sz w:val="28"/>
          <w:szCs w:val="28"/>
        </w:rPr>
        <w:tab/>
      </w:r>
      <w:r w:rsidRPr="001C0AB4">
        <w:rPr>
          <w:rFonts w:eastAsia="Arial"/>
          <w:b w:val="0"/>
          <w:sz w:val="28"/>
          <w:szCs w:val="28"/>
        </w:rPr>
        <w:t xml:space="preserve">от </w:t>
      </w:r>
      <w:r>
        <w:rPr>
          <w:rFonts w:eastAsia="Arial"/>
          <w:b w:val="0"/>
          <w:sz w:val="28"/>
          <w:szCs w:val="28"/>
        </w:rPr>
        <w:t>___________</w:t>
      </w:r>
      <w:r w:rsidRPr="001C0AB4">
        <w:rPr>
          <w:rFonts w:eastAsia="Arial"/>
          <w:b w:val="0"/>
          <w:sz w:val="28"/>
          <w:szCs w:val="28"/>
        </w:rPr>
        <w:t xml:space="preserve"> № </w:t>
      </w:r>
      <w:r>
        <w:rPr>
          <w:rFonts w:eastAsia="Arial"/>
          <w:b w:val="0"/>
          <w:sz w:val="28"/>
          <w:szCs w:val="28"/>
        </w:rPr>
        <w:t>____</w:t>
      </w:r>
    </w:p>
    <w:p w:rsidR="001C0AB4" w:rsidRPr="007841F5" w:rsidRDefault="001C0AB4" w:rsidP="001C0AB4">
      <w:pPr>
        <w:jc w:val="right"/>
        <w:rPr>
          <w:rFonts w:eastAsia="Arial"/>
          <w:sz w:val="28"/>
          <w:szCs w:val="28"/>
        </w:rPr>
      </w:pP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450D5C" w:rsidRDefault="001C0AB4" w:rsidP="001C0AB4">
      <w:pPr>
        <w:ind w:right="-390"/>
        <w:jc w:val="center"/>
        <w:rPr>
          <w:sz w:val="28"/>
          <w:szCs w:val="28"/>
        </w:rPr>
      </w:pPr>
      <w:r w:rsidRPr="003D0C5B">
        <w:rPr>
          <w:sz w:val="28"/>
          <w:szCs w:val="28"/>
        </w:rPr>
        <w:t xml:space="preserve">Перечень муниципального имущества, свободного от прав третьих лиц предназначенного для передачи во владение и (или) в пользование </w:t>
      </w:r>
    </w:p>
    <w:p w:rsidR="001C0AB4" w:rsidRPr="003D0C5B" w:rsidRDefault="001C0AB4" w:rsidP="001C0AB4">
      <w:pPr>
        <w:ind w:right="-390"/>
        <w:jc w:val="center"/>
        <w:rPr>
          <w:sz w:val="28"/>
          <w:szCs w:val="28"/>
        </w:rPr>
      </w:pPr>
      <w:r w:rsidRPr="003D0C5B">
        <w:rPr>
          <w:sz w:val="28"/>
          <w:szCs w:val="28"/>
        </w:rPr>
        <w:t>субъектам малого и среднего предпринимательства</w:t>
      </w:r>
    </w:p>
    <w:p w:rsidR="001C0AB4" w:rsidRDefault="001C0AB4" w:rsidP="001C0AB4">
      <w:pPr>
        <w:ind w:right="-390"/>
        <w:jc w:val="center"/>
        <w:rPr>
          <w:b w:val="0"/>
          <w:sz w:val="28"/>
          <w:szCs w:val="28"/>
        </w:rPr>
      </w:pPr>
    </w:p>
    <w:p w:rsidR="001C0AB4" w:rsidRDefault="001C0AB4" w:rsidP="001C0AB4">
      <w:pPr>
        <w:ind w:right="-390"/>
        <w:jc w:val="center"/>
        <w:rPr>
          <w:b w:val="0"/>
          <w:sz w:val="28"/>
          <w:szCs w:val="28"/>
        </w:rPr>
      </w:pPr>
    </w:p>
    <w:p w:rsidR="001C0AB4" w:rsidRDefault="001C0AB4" w:rsidP="001C0AB4">
      <w:pPr>
        <w:ind w:right="-390"/>
        <w:jc w:val="center"/>
        <w:rPr>
          <w:rFonts w:eastAsia="Arial" w:cs="Arial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1464"/>
        <w:gridCol w:w="2693"/>
        <w:gridCol w:w="2977"/>
        <w:gridCol w:w="992"/>
        <w:gridCol w:w="993"/>
      </w:tblGrid>
      <w:tr w:rsidR="003D0C5B" w:rsidRPr="003D0C5B" w:rsidTr="00C86A16">
        <w:tc>
          <w:tcPr>
            <w:tcW w:w="487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№ </w:t>
            </w:r>
            <w:proofErr w:type="spellStart"/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п</w:t>
            </w:r>
            <w:proofErr w:type="spellEnd"/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/</w:t>
            </w:r>
            <w:proofErr w:type="spellStart"/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Наименование объекта имущества</w:t>
            </w:r>
          </w:p>
        </w:tc>
        <w:tc>
          <w:tcPr>
            <w:tcW w:w="2693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Наименование организации балансодержателя имущества</w:t>
            </w:r>
          </w:p>
        </w:tc>
        <w:tc>
          <w:tcPr>
            <w:tcW w:w="2977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Место нахождения</w:t>
            </w:r>
          </w:p>
        </w:tc>
        <w:tc>
          <w:tcPr>
            <w:tcW w:w="992" w:type="dxa"/>
            <w:shd w:val="clear" w:color="auto" w:fill="auto"/>
          </w:tcPr>
          <w:p w:rsidR="003D0C5B" w:rsidRPr="003D0C5B" w:rsidRDefault="003D0C5B" w:rsidP="006C71AE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Год постройки </w:t>
            </w:r>
          </w:p>
        </w:tc>
        <w:tc>
          <w:tcPr>
            <w:tcW w:w="993" w:type="dxa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Площадь, кв. м.</w:t>
            </w:r>
          </w:p>
        </w:tc>
      </w:tr>
      <w:tr w:rsidR="003D0C5B" w:rsidRPr="003D0C5B" w:rsidTr="00C86A16">
        <w:tc>
          <w:tcPr>
            <w:tcW w:w="487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D0C5B" w:rsidRPr="003D0C5B" w:rsidRDefault="003D0C5B" w:rsidP="006C71AE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3" w:type="dxa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6</w:t>
            </w:r>
          </w:p>
        </w:tc>
      </w:tr>
      <w:tr w:rsidR="003D0C5B" w:rsidRPr="003D0C5B" w:rsidTr="00C86A16">
        <w:tc>
          <w:tcPr>
            <w:tcW w:w="487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Летняя кухня</w:t>
            </w:r>
          </w:p>
        </w:tc>
        <w:tc>
          <w:tcPr>
            <w:tcW w:w="2693" w:type="dxa"/>
            <w:shd w:val="clear" w:color="auto" w:fill="auto"/>
          </w:tcPr>
          <w:p w:rsidR="003D0C5B" w:rsidRPr="003D0C5B" w:rsidRDefault="003D0C5B" w:rsidP="00C34D8D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Администрация Старолеушковского сельского поселения Павловского района</w:t>
            </w:r>
          </w:p>
        </w:tc>
        <w:tc>
          <w:tcPr>
            <w:tcW w:w="2977" w:type="dxa"/>
            <w:shd w:val="clear" w:color="auto" w:fill="auto"/>
          </w:tcPr>
          <w:p w:rsidR="003D0C5B" w:rsidRPr="003D0C5B" w:rsidRDefault="003D0C5B" w:rsidP="00C34D8D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ст. Старолеушковская, ул. </w:t>
            </w:r>
            <w:proofErr w:type="spellStart"/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Брыньковская</w:t>
            </w:r>
            <w:proofErr w:type="spellEnd"/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, 8</w:t>
            </w:r>
          </w:p>
        </w:tc>
        <w:tc>
          <w:tcPr>
            <w:tcW w:w="992" w:type="dxa"/>
            <w:shd w:val="clear" w:color="auto" w:fill="auto"/>
          </w:tcPr>
          <w:p w:rsidR="003D0C5B" w:rsidRPr="003D0C5B" w:rsidRDefault="003D0C5B" w:rsidP="006C71AE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1975</w:t>
            </w:r>
          </w:p>
        </w:tc>
        <w:tc>
          <w:tcPr>
            <w:tcW w:w="993" w:type="dxa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22,2</w:t>
            </w:r>
          </w:p>
        </w:tc>
      </w:tr>
      <w:tr w:rsidR="003D0C5B" w:rsidRPr="003D0C5B" w:rsidTr="00C86A16">
        <w:tc>
          <w:tcPr>
            <w:tcW w:w="487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64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2693" w:type="dxa"/>
            <w:shd w:val="clear" w:color="auto" w:fill="auto"/>
          </w:tcPr>
          <w:p w:rsidR="003D0C5B" w:rsidRPr="003D0C5B" w:rsidRDefault="003D0C5B" w:rsidP="00C34D8D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Администрация Старолеушковского сельского поселения Павловского района</w:t>
            </w:r>
          </w:p>
        </w:tc>
        <w:tc>
          <w:tcPr>
            <w:tcW w:w="2977" w:type="dxa"/>
            <w:shd w:val="clear" w:color="auto" w:fill="auto"/>
          </w:tcPr>
          <w:p w:rsidR="003D0C5B" w:rsidRPr="003D0C5B" w:rsidRDefault="003D0C5B" w:rsidP="00C34D8D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ст. Старолеушковская, ул. </w:t>
            </w:r>
            <w:proofErr w:type="spellStart"/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Брыньковская</w:t>
            </w:r>
            <w:proofErr w:type="spellEnd"/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, 8</w:t>
            </w:r>
          </w:p>
        </w:tc>
        <w:tc>
          <w:tcPr>
            <w:tcW w:w="992" w:type="dxa"/>
            <w:shd w:val="clear" w:color="auto" w:fill="auto"/>
          </w:tcPr>
          <w:p w:rsidR="003D0C5B" w:rsidRPr="003D0C5B" w:rsidRDefault="003D0C5B" w:rsidP="006C71AE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5341</w:t>
            </w:r>
          </w:p>
        </w:tc>
      </w:tr>
    </w:tbl>
    <w:p w:rsidR="00C86A16" w:rsidRDefault="00C86A16" w:rsidP="003D0C5B">
      <w:pPr>
        <w:rPr>
          <w:rFonts w:eastAsia="Arial" w:cs="Arial"/>
          <w:sz w:val="28"/>
          <w:szCs w:val="28"/>
        </w:rPr>
      </w:pPr>
    </w:p>
    <w:p w:rsidR="00C86A16" w:rsidRDefault="00C86A16" w:rsidP="003D0C5B">
      <w:pPr>
        <w:rPr>
          <w:rFonts w:eastAsia="Arial" w:cs="Arial"/>
          <w:sz w:val="28"/>
          <w:szCs w:val="28"/>
        </w:rPr>
      </w:pPr>
    </w:p>
    <w:p w:rsidR="00C86A16" w:rsidRDefault="00C86A16" w:rsidP="003D0C5B">
      <w:pPr>
        <w:rPr>
          <w:rFonts w:eastAsia="Arial"/>
          <w:b w:val="0"/>
          <w:sz w:val="28"/>
          <w:szCs w:val="28"/>
        </w:rPr>
      </w:pPr>
      <w:r w:rsidRPr="00C86A16">
        <w:rPr>
          <w:rFonts w:eastAsia="Arial"/>
          <w:b w:val="0"/>
          <w:sz w:val="28"/>
          <w:szCs w:val="28"/>
        </w:rPr>
        <w:t xml:space="preserve">Глава Старолеушковского сельского </w:t>
      </w:r>
    </w:p>
    <w:p w:rsidR="00A02261" w:rsidRDefault="00C86A16" w:rsidP="00A02261">
      <w:pPr>
        <w:rPr>
          <w:rFonts w:eastAsia="Arial"/>
          <w:b w:val="0"/>
          <w:sz w:val="28"/>
          <w:szCs w:val="28"/>
        </w:rPr>
      </w:pPr>
      <w:r w:rsidRPr="00C86A16">
        <w:rPr>
          <w:rFonts w:eastAsia="Arial"/>
          <w:b w:val="0"/>
          <w:sz w:val="28"/>
          <w:szCs w:val="28"/>
        </w:rPr>
        <w:t xml:space="preserve">поселения Павловского района  </w:t>
      </w:r>
      <w:r>
        <w:rPr>
          <w:rFonts w:eastAsia="Arial"/>
          <w:b w:val="0"/>
          <w:sz w:val="28"/>
          <w:szCs w:val="28"/>
        </w:rPr>
        <w:t xml:space="preserve">                                                       </w:t>
      </w:r>
      <w:r w:rsidRPr="00C86A16">
        <w:rPr>
          <w:rFonts w:eastAsia="Arial"/>
          <w:b w:val="0"/>
          <w:sz w:val="28"/>
          <w:szCs w:val="28"/>
        </w:rPr>
        <w:t xml:space="preserve"> Р.Ю.Любченко</w:t>
      </w: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1C0AB4" w:rsidRDefault="001C0AB4" w:rsidP="001C0AB4">
      <w:pPr>
        <w:widowControl/>
        <w:autoSpaceDE/>
        <w:adjustRightInd/>
        <w:ind w:firstLine="708"/>
        <w:jc w:val="both"/>
        <w:rPr>
          <w:b w:val="0"/>
          <w:bCs w:val="0"/>
          <w:sz w:val="28"/>
          <w:szCs w:val="28"/>
        </w:rPr>
      </w:pPr>
    </w:p>
    <w:p w:rsidR="001C0AB4" w:rsidRDefault="001C0AB4" w:rsidP="001C0AB4">
      <w:pPr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:rsidR="001C0AB4" w:rsidRDefault="001C0AB4" w:rsidP="001C0AB4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</w:t>
      </w:r>
    </w:p>
    <w:p w:rsidR="001C0AB4" w:rsidRDefault="001C0AB4" w:rsidP="001C0AB4">
      <w:pPr>
        <w:jc w:val="center"/>
        <w:rPr>
          <w:b w:val="0"/>
          <w:sz w:val="28"/>
          <w:szCs w:val="28"/>
        </w:rPr>
      </w:pPr>
    </w:p>
    <w:p w:rsidR="00636701" w:rsidRDefault="00636701" w:rsidP="001C0AB4">
      <w:pPr>
        <w:jc w:val="center"/>
        <w:rPr>
          <w:b w:val="0"/>
          <w:sz w:val="28"/>
          <w:szCs w:val="28"/>
        </w:rPr>
      </w:pPr>
    </w:p>
    <w:p w:rsidR="00636701" w:rsidRDefault="00636701" w:rsidP="001C0AB4">
      <w:pPr>
        <w:jc w:val="center"/>
        <w:rPr>
          <w:b w:val="0"/>
          <w:sz w:val="28"/>
          <w:szCs w:val="28"/>
        </w:rPr>
      </w:pPr>
    </w:p>
    <w:p w:rsidR="001C0AB4" w:rsidRDefault="001C0AB4" w:rsidP="00735320">
      <w:pPr>
        <w:rPr>
          <w:b w:val="0"/>
          <w:sz w:val="28"/>
          <w:szCs w:val="28"/>
        </w:rPr>
      </w:pPr>
    </w:p>
    <w:sectPr w:rsidR="001C0AB4" w:rsidSect="00A02261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201"/>
  <w:characterSpacingControl w:val="doNotCompress"/>
  <w:compat/>
  <w:rsids>
    <w:rsidRoot w:val="001C0AB4"/>
    <w:rsid w:val="00141EC3"/>
    <w:rsid w:val="001C0AB4"/>
    <w:rsid w:val="001D1533"/>
    <w:rsid w:val="003B05B4"/>
    <w:rsid w:val="003D0C5B"/>
    <w:rsid w:val="00450D5C"/>
    <w:rsid w:val="004B4B56"/>
    <w:rsid w:val="004D493C"/>
    <w:rsid w:val="00576D12"/>
    <w:rsid w:val="00596825"/>
    <w:rsid w:val="005E32A5"/>
    <w:rsid w:val="00636701"/>
    <w:rsid w:val="006C04D8"/>
    <w:rsid w:val="006C71AE"/>
    <w:rsid w:val="007210A1"/>
    <w:rsid w:val="00735320"/>
    <w:rsid w:val="00780643"/>
    <w:rsid w:val="007D4403"/>
    <w:rsid w:val="00810EB0"/>
    <w:rsid w:val="00977AD0"/>
    <w:rsid w:val="00A02261"/>
    <w:rsid w:val="00B4750A"/>
    <w:rsid w:val="00C34D8D"/>
    <w:rsid w:val="00C86A16"/>
    <w:rsid w:val="00DC4CAB"/>
    <w:rsid w:val="00E1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AB4"/>
    <w:pPr>
      <w:keepNext/>
      <w:widowControl/>
      <w:autoSpaceDE/>
      <w:autoSpaceDN/>
      <w:adjustRightInd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C0AB4"/>
    <w:pPr>
      <w:keepNext/>
      <w:widowControl/>
      <w:autoSpaceDE/>
      <w:autoSpaceDN/>
      <w:adjustRightInd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AB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C0A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nhideWhenUsed/>
    <w:rsid w:val="001C0AB4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4">
    <w:name w:val="Strong"/>
    <w:basedOn w:val="a0"/>
    <w:qFormat/>
    <w:rsid w:val="001C0A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0A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AB4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next w:val="a"/>
    <w:rsid w:val="001C0A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Bodytext">
    <w:name w:val="Body text_"/>
    <w:link w:val="Bodytext0"/>
    <w:rsid w:val="001C0AB4"/>
    <w:rPr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rsid w:val="001C0AB4"/>
    <w:pPr>
      <w:widowControl/>
      <w:shd w:val="clear" w:color="auto" w:fill="FFFFFF"/>
      <w:autoSpaceDE/>
      <w:autoSpaceDN/>
      <w:adjustRightInd/>
      <w:spacing w:before="420" w:after="900" w:line="0" w:lineRule="atLeast"/>
    </w:pPr>
    <w:rPr>
      <w:rFonts w:asciiTheme="minorHAnsi" w:eastAsiaTheme="minorHAnsi" w:hAnsiTheme="minorHAnsi" w:cstheme="minorBidi"/>
      <w:b w:val="0"/>
      <w:bCs w:val="0"/>
      <w:sz w:val="28"/>
      <w:szCs w:val="28"/>
      <w:lang w:eastAsia="en-US"/>
    </w:rPr>
  </w:style>
  <w:style w:type="paragraph" w:styleId="a7">
    <w:name w:val="No Spacing"/>
    <w:qFormat/>
    <w:rsid w:val="00450D5C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11</cp:revision>
  <cp:lastPrinted>2018-06-22T08:32:00Z</cp:lastPrinted>
  <dcterms:created xsi:type="dcterms:W3CDTF">2018-06-19T12:56:00Z</dcterms:created>
  <dcterms:modified xsi:type="dcterms:W3CDTF">2018-06-22T08:35:00Z</dcterms:modified>
</cp:coreProperties>
</file>