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F3" w:rsidRDefault="009B4CF3">
      <w:pPr>
        <w:ind w:left="9072"/>
        <w:jc w:val="center"/>
        <w:rPr>
          <w:sz w:val="28"/>
          <w:szCs w:val="28"/>
        </w:rPr>
      </w:pP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:rsidR="009B4CF3" w:rsidRDefault="009A2AB4" w:rsidP="009A2A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от 27.05.2021 г. № 28/94</w:t>
      </w:r>
    </w:p>
    <w:p w:rsidR="009B4CF3" w:rsidRDefault="009B4CF3">
      <w:pPr>
        <w:jc w:val="center"/>
        <w:rPr>
          <w:sz w:val="28"/>
          <w:szCs w:val="28"/>
        </w:rPr>
      </w:pPr>
    </w:p>
    <w:p w:rsidR="009B4CF3" w:rsidRDefault="009B4C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по ведомственной структуре бюджета  </w:t>
      </w:r>
    </w:p>
    <w:p w:rsidR="009B4CF3" w:rsidRDefault="009B4CF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</w:t>
      </w:r>
      <w:r w:rsidR="004D6381">
        <w:rPr>
          <w:sz w:val="28"/>
          <w:szCs w:val="28"/>
        </w:rPr>
        <w:t>ления Павловского района за 2020</w:t>
      </w:r>
      <w:r>
        <w:rPr>
          <w:sz w:val="28"/>
          <w:szCs w:val="28"/>
        </w:rPr>
        <w:t xml:space="preserve"> год</w:t>
      </w:r>
    </w:p>
    <w:p w:rsidR="009B4CF3" w:rsidRDefault="009B4CF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(тыс. руб.)</w:t>
      </w:r>
    </w:p>
    <w:tbl>
      <w:tblPr>
        <w:tblW w:w="14034" w:type="dxa"/>
        <w:tblInd w:w="-459" w:type="dxa"/>
        <w:tblLayout w:type="fixed"/>
        <w:tblLook w:val="0000"/>
      </w:tblPr>
      <w:tblGrid>
        <w:gridCol w:w="236"/>
        <w:gridCol w:w="3450"/>
        <w:gridCol w:w="850"/>
        <w:gridCol w:w="843"/>
        <w:gridCol w:w="8"/>
        <w:gridCol w:w="709"/>
        <w:gridCol w:w="1842"/>
        <w:gridCol w:w="851"/>
        <w:gridCol w:w="1276"/>
        <w:gridCol w:w="1275"/>
        <w:gridCol w:w="1276"/>
        <w:gridCol w:w="1418"/>
      </w:tblGrid>
      <w:tr w:rsidR="00BB7FF6" w:rsidRPr="00D03AC2" w:rsidTr="0021427A">
        <w:trPr>
          <w:trHeight w:val="26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ведомство</w:t>
            </w:r>
          </w:p>
        </w:tc>
        <w:tc>
          <w:tcPr>
            <w:tcW w:w="84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FA3EE2">
              <w:rPr>
                <w:b/>
                <w:bCs/>
                <w:color w:val="000000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717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ПР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091BC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Бюджет,</w:t>
            </w:r>
            <w:r w:rsidR="009B4CF3" w:rsidRPr="00FA3EE2">
              <w:rPr>
                <w:b/>
                <w:bCs/>
                <w:color w:val="000000"/>
                <w:sz w:val="27"/>
                <w:szCs w:val="27"/>
              </w:rPr>
              <w:t>утвержденный решением Совета Старолеушковского  сельского по</w:t>
            </w:r>
            <w:r w:rsidR="004D6381">
              <w:rPr>
                <w:b/>
                <w:bCs/>
                <w:color w:val="000000"/>
                <w:sz w:val="27"/>
                <w:szCs w:val="27"/>
              </w:rPr>
              <w:t>селения Павловского района от 24.12.2019</w:t>
            </w:r>
            <w:r w:rsidR="009B4CF3" w:rsidRPr="00FA3EE2">
              <w:rPr>
                <w:b/>
                <w:bCs/>
                <w:color w:val="000000"/>
                <w:sz w:val="27"/>
                <w:szCs w:val="27"/>
              </w:rPr>
              <w:t xml:space="preserve"> года    № </w:t>
            </w:r>
            <w:r w:rsidR="004D6381">
              <w:rPr>
                <w:b/>
                <w:bCs/>
                <w:color w:val="000000"/>
                <w:sz w:val="27"/>
                <w:szCs w:val="27"/>
              </w:rPr>
              <w:t>5/21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Уточ</w:t>
            </w:r>
            <w:r w:rsidR="004D6381">
              <w:rPr>
                <w:b/>
                <w:bCs/>
                <w:color w:val="000000"/>
                <w:sz w:val="27"/>
                <w:szCs w:val="27"/>
              </w:rPr>
              <w:t>ненная бюджетная роспись на 2020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</w:t>
            </w:r>
            <w:r w:rsidR="004D6381">
              <w:rPr>
                <w:b/>
                <w:bCs/>
                <w:color w:val="000000"/>
                <w:sz w:val="27"/>
                <w:szCs w:val="27"/>
              </w:rPr>
              <w:t>ассовое исполнение за 2020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Процент исполнения к уточ</w:t>
            </w:r>
            <w:r w:rsidR="004D6381">
              <w:rPr>
                <w:b/>
                <w:bCs/>
                <w:color w:val="000000"/>
                <w:sz w:val="27"/>
                <w:szCs w:val="27"/>
              </w:rPr>
              <w:t>ненной бюджетной росписи за 2020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t xml:space="preserve"> год</w:t>
            </w:r>
            <w:r w:rsidR="001A4C95" w:rsidRPr="00FA3EE2">
              <w:rPr>
                <w:b/>
                <w:bCs/>
                <w:color w:val="000000"/>
                <w:sz w:val="27"/>
                <w:szCs w:val="27"/>
              </w:rPr>
              <w:t>,</w:t>
            </w:r>
          </w:p>
          <w:p w:rsidR="001A4C95" w:rsidRPr="00FA3EE2" w:rsidRDefault="001A4C9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%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lastRenderedPageBreak/>
              <w:t xml:space="preserve">Расходы бюджета - ВСЕГО 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br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32380,1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41648,8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38600,3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92,7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13821,9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4721A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12546,3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90</w:t>
            </w:r>
            <w:r w:rsidR="009B4CF3" w:rsidRPr="00FA3EE2">
              <w:rPr>
                <w:b/>
                <w:bCs/>
                <w:color w:val="000000"/>
                <w:sz w:val="27"/>
                <w:szCs w:val="27"/>
              </w:rPr>
              <w:t>,8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5010000000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4286,8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4668,5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4721A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4447,3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95,3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4668,5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4721A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6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499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273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4328,3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4F0E" w:rsidRPr="00FA3EE2" w:rsidRDefault="003E4F0E" w:rsidP="0021427A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5110000190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F0E" w:rsidRPr="00FA3EE2" w:rsidRDefault="00CE1155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F0E" w:rsidRPr="00FA3EE2" w:rsidRDefault="00CE1155" w:rsidP="00A104A5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3E4F0E" w:rsidRPr="00FA3EE2" w:rsidRDefault="003E4F0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B42C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</w:t>
            </w:r>
            <w:r w:rsidR="00921E7E">
              <w:rPr>
                <w:color w:val="000000"/>
                <w:sz w:val="27"/>
                <w:szCs w:val="27"/>
              </w:rPr>
              <w:t>6,3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5120000000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5120060190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5120060190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278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6810000000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6810000190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5130000000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74822" w:rsidP="00A10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51300</w:t>
            </w:r>
            <w:r w:rsidR="009B4CF3" w:rsidRPr="00FA3EE2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74822" w:rsidP="00A10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51300</w:t>
            </w:r>
            <w:r w:rsidR="009B4CF3" w:rsidRPr="00FA3EE2">
              <w:rPr>
                <w:sz w:val="28"/>
                <w:szCs w:val="28"/>
              </w:rPr>
              <w:t>20590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</w:t>
            </w:r>
            <w:r w:rsidR="00D6091E">
              <w:rPr>
                <w:sz w:val="28"/>
                <w:szCs w:val="28"/>
              </w:rPr>
              <w:t>30020590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8302,2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7258,9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21E7E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87,4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273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Обеспечение деятельности муниципального казенного учреждения «Учреждение по обеспечению деятельности органов местного самоуправления Старолеушковского сельского поселения»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3739,8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3739,8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</w:t>
            </w:r>
            <w:r w:rsidR="000C03F6">
              <w:rPr>
                <w:color w:val="000000"/>
                <w:sz w:val="27"/>
                <w:szCs w:val="27"/>
              </w:rPr>
              <w:t>5,2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деятельности подведомственных учреждений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3739,8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5318,2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выплату персоналу в целяхобе</w:t>
            </w:r>
            <w:r w:rsidR="003E181E" w:rsidRPr="00FA3EE2">
              <w:rPr>
                <w:color w:val="000000"/>
                <w:sz w:val="27"/>
                <w:szCs w:val="27"/>
              </w:rPr>
              <w:t>спе</w:t>
            </w:r>
            <w:r w:rsidRPr="00FA3EE2">
              <w:rPr>
                <w:color w:val="000000"/>
                <w:sz w:val="27"/>
                <w:szCs w:val="27"/>
              </w:rPr>
              <w:t>чения выполнения функций государственными (муници</w:t>
            </w:r>
            <w:r w:rsidR="003E181E" w:rsidRPr="00FA3EE2">
              <w:rPr>
                <w:color w:val="000000"/>
                <w:sz w:val="27"/>
                <w:szCs w:val="27"/>
              </w:rPr>
              <w:t>п</w:t>
            </w:r>
            <w:r w:rsidRPr="00FA3EE2">
              <w:rPr>
                <w:color w:val="000000"/>
                <w:sz w:val="27"/>
                <w:szCs w:val="27"/>
              </w:rPr>
              <w:t>альными) органами, казенными уч</w:t>
            </w:r>
            <w:r w:rsidR="003E181E" w:rsidRPr="00FA3EE2">
              <w:rPr>
                <w:color w:val="000000"/>
                <w:sz w:val="27"/>
                <w:szCs w:val="27"/>
              </w:rPr>
              <w:t>р</w:t>
            </w:r>
            <w:r w:rsidRPr="00FA3EE2">
              <w:rPr>
                <w:color w:val="000000"/>
                <w:sz w:val="27"/>
                <w:szCs w:val="27"/>
              </w:rPr>
              <w:t>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2A1D" w:rsidRPr="00FA3EE2" w:rsidRDefault="00D717FD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A1D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A1D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A1D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A1D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5110000590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2A1D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A1D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A1D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A1D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F52A1D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73,7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16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D717FD" w:rsidRPr="00FA3EE2" w:rsidRDefault="00D717FD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5110000590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7FD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D717FD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F52A1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5140000000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78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5140110050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5140110050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Управление имуществом Старолеушковского сельского поселения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0C03F6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40,1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40,1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05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40,1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5210110020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40,1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5210110020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40,1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605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</w:t>
            </w:r>
            <w:r w:rsidR="00410665">
              <w:rPr>
                <w:color w:val="000000"/>
                <w:sz w:val="27"/>
                <w:szCs w:val="27"/>
              </w:rPr>
              <w:t>ным и праздничным датам»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25,5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56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9B4CF3" w:rsidRPr="00FA3EE2">
              <w:rPr>
                <w:color w:val="000000"/>
                <w:sz w:val="27"/>
                <w:szCs w:val="27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25,5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9B4CF3" w:rsidRPr="00FA3EE2">
              <w:rPr>
                <w:color w:val="000000"/>
                <w:sz w:val="27"/>
                <w:szCs w:val="27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25,5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D717F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9B4CF3" w:rsidRPr="00FA3EE2">
              <w:rPr>
                <w:color w:val="000000"/>
                <w:sz w:val="27"/>
                <w:szCs w:val="27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25,5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 Старолеушковского сельского поселения Павловского района «Поддержки и развития территориального общественного самоуправления в Старолеушков</w:t>
            </w:r>
            <w:r w:rsidR="00410665">
              <w:rPr>
                <w:color w:val="000000"/>
                <w:sz w:val="27"/>
                <w:szCs w:val="27"/>
              </w:rPr>
              <w:t>ском  сельском поселении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5600000000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84,6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5600100000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84,6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5600110070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84,6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5600110070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AD28E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84,6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«Информирование населения о деятельности органов местного самоуправления  муниципального  образования Старолеушковское сельское  посе</w:t>
            </w:r>
            <w:r w:rsidR="00410665">
              <w:rPr>
                <w:color w:val="000000"/>
                <w:sz w:val="27"/>
                <w:szCs w:val="27"/>
              </w:rPr>
              <w:t>ление Павловского района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3417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Иные закупки товаров, работ и услуг для обеспечения государственных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Ведомственная целевая программа «Комплексные меры противодействия злоупотреблению наркотиками и их незаконному обороту в Старолеушко</w:t>
            </w:r>
            <w:r w:rsidR="00410665">
              <w:rPr>
                <w:color w:val="000000"/>
                <w:sz w:val="27"/>
                <w:szCs w:val="27"/>
              </w:rPr>
              <w:t>вском сельском поселении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5800010070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926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Ведомственная целевая программа «Обеспечение беспрепятственного доступа маломобильных граждан к объектам социальной транспортной инженерной инфраструктур, информации и связи на территории Старолеушковского сельского поселения </w:t>
            </w:r>
            <w:r w:rsidR="00410665">
              <w:rPr>
                <w:color w:val="000000"/>
                <w:sz w:val="27"/>
                <w:szCs w:val="27"/>
              </w:rPr>
              <w:t>Павловского района" на 2020</w:t>
            </w:r>
            <w:r w:rsidRPr="00FA3EE2">
              <w:rPr>
                <w:color w:val="000000"/>
                <w:sz w:val="27"/>
                <w:szCs w:val="27"/>
              </w:rPr>
              <w:t xml:space="preserve">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«Информатизация администрации Старолеушковского сельского посе</w:t>
            </w:r>
            <w:r w:rsidR="00410665">
              <w:rPr>
                <w:color w:val="000000"/>
                <w:sz w:val="27"/>
                <w:szCs w:val="27"/>
              </w:rPr>
              <w:t>ления Павловского района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Мероприятия в рамках реализации мероприятий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 «Укрепление материально-технической базы администрации Старолеушковс</w:t>
            </w:r>
            <w:r w:rsidR="00693417">
              <w:rPr>
                <w:color w:val="000000"/>
                <w:sz w:val="27"/>
                <w:szCs w:val="27"/>
              </w:rPr>
              <w:t xml:space="preserve">кого сельского поселения в 2020 </w:t>
            </w:r>
            <w:r w:rsidRPr="00FA3EE2">
              <w:rPr>
                <w:color w:val="000000"/>
                <w:sz w:val="27"/>
                <w:szCs w:val="27"/>
              </w:rPr>
              <w:t>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58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«Создание условий для обеспе</w:t>
            </w:r>
            <w:r w:rsidR="002B1A22">
              <w:rPr>
                <w:color w:val="000000"/>
                <w:sz w:val="27"/>
                <w:szCs w:val="27"/>
              </w:rPr>
              <w:t xml:space="preserve">чения  стабильной деятельности </w:t>
            </w:r>
            <w:r w:rsidR="002B1A22">
              <w:rPr>
                <w:color w:val="000000"/>
                <w:sz w:val="27"/>
                <w:szCs w:val="27"/>
              </w:rPr>
              <w:lastRenderedPageBreak/>
              <w:t>а</w:t>
            </w:r>
            <w:r w:rsidRPr="00FA3EE2">
              <w:rPr>
                <w:color w:val="000000"/>
                <w:sz w:val="27"/>
                <w:szCs w:val="27"/>
              </w:rPr>
              <w:t>дминистрации Старолеушковского  сельского  пос</w:t>
            </w:r>
            <w:r w:rsidR="00693417">
              <w:rPr>
                <w:color w:val="000000"/>
                <w:sz w:val="27"/>
                <w:szCs w:val="27"/>
              </w:rPr>
              <w:t>еления Павловского района в 2020</w:t>
            </w:r>
            <w:r w:rsidRPr="00FA3EE2">
              <w:rPr>
                <w:color w:val="000000"/>
                <w:sz w:val="27"/>
                <w:szCs w:val="27"/>
              </w:rPr>
              <w:t xml:space="preserve">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693417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403,9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="00CE1155">
              <w:rPr>
                <w:b/>
                <w:bCs/>
                <w:color w:val="000000"/>
                <w:sz w:val="27"/>
                <w:szCs w:val="27"/>
              </w:rPr>
              <w:t>5,9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95,9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89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BB4ED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29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Руководство и управление  в сфере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5910000000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95,9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5910051180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5910051180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591008</w:t>
            </w:r>
            <w:r w:rsidR="009B4CF3" w:rsidRPr="00FA3EE2">
              <w:rPr>
                <w:color w:val="000000"/>
                <w:sz w:val="27"/>
                <w:szCs w:val="27"/>
              </w:rPr>
              <w:t>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90,2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государственных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591008</w:t>
            </w:r>
            <w:r w:rsidR="009B4CF3" w:rsidRPr="00FA3EE2">
              <w:rPr>
                <w:color w:val="000000"/>
                <w:sz w:val="27"/>
                <w:szCs w:val="27"/>
              </w:rPr>
              <w:t>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477814" w:rsidRDefault="00185DE2" w:rsidP="00A104A5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477814">
              <w:rPr>
                <w:bCs/>
                <w:color w:val="000000"/>
                <w:sz w:val="27"/>
                <w:szCs w:val="27"/>
              </w:rPr>
              <w:t>90,2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09233B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67,7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1076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8304F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 xml:space="preserve">Защита населения и территории от чрезвычайных ситуаций </w:t>
            </w:r>
          </w:p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98304F">
              <w:rPr>
                <w:b/>
                <w:bCs/>
                <w:color w:val="000000"/>
                <w:sz w:val="27"/>
                <w:szCs w:val="27"/>
              </w:rPr>
              <w:t>природного и техногенного характера, гражданская оборон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16,7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448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09233B" w:rsidRPr="00FA3EE2" w:rsidRDefault="0098304F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98304F">
              <w:rPr>
                <w:color w:val="000000"/>
                <w:sz w:val="27"/>
                <w:szCs w:val="27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9233B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33B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09233B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278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8304F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Участие в предупреждении</w:t>
            </w:r>
            <w:r w:rsidR="0009233B" w:rsidRPr="0009233B">
              <w:rPr>
                <w:color w:val="000000"/>
                <w:sz w:val="27"/>
                <w:szCs w:val="27"/>
              </w:rPr>
              <w:t xml:space="preserve"> и ликвидации последствий</w:t>
            </w:r>
            <w:r w:rsidR="0009233B" w:rsidRPr="00410665">
              <w:rPr>
                <w:color w:val="000000"/>
                <w:sz w:val="27"/>
                <w:szCs w:val="27"/>
              </w:rPr>
              <w:t>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621</w:t>
            </w:r>
            <w:r w:rsidR="009B4CF3" w:rsidRPr="00FA3EE2">
              <w:rPr>
                <w:color w:val="000000"/>
                <w:sz w:val="27"/>
                <w:szCs w:val="27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09233B">
              <w:rPr>
                <w:color w:val="000000"/>
                <w:sz w:val="27"/>
                <w:szCs w:val="27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09233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Предупреждение и ликвидация</w:t>
            </w:r>
            <w:r w:rsidR="009B4CF3" w:rsidRPr="00FA3EE2">
              <w:rPr>
                <w:color w:val="000000"/>
                <w:sz w:val="27"/>
                <w:szCs w:val="27"/>
              </w:rPr>
              <w:t xml:space="preserve"> последствий </w:t>
            </w:r>
            <w:r w:rsidR="009B4CF3" w:rsidRPr="00FA3EE2">
              <w:rPr>
                <w:color w:val="000000"/>
                <w:sz w:val="27"/>
                <w:szCs w:val="27"/>
              </w:rPr>
              <w:lastRenderedPageBreak/>
              <w:t>чрезвычайных ситуаций</w:t>
            </w:r>
            <w:r>
              <w:rPr>
                <w:color w:val="000000"/>
                <w:sz w:val="27"/>
                <w:szCs w:val="27"/>
              </w:rPr>
              <w:t xml:space="preserve"> в границах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621010101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09233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Иные закупки</w:t>
            </w:r>
            <w:r w:rsidR="009B4CF3" w:rsidRPr="00FA3EE2">
              <w:rPr>
                <w:color w:val="000000"/>
                <w:sz w:val="27"/>
                <w:szCs w:val="27"/>
              </w:rPr>
              <w:t xml:space="preserve"> товаров</w:t>
            </w:r>
            <w:r w:rsidR="003E181E" w:rsidRPr="00FA3EE2">
              <w:rPr>
                <w:color w:val="000000"/>
                <w:sz w:val="27"/>
                <w:szCs w:val="27"/>
              </w:rPr>
              <w:t xml:space="preserve">, работ и услуг для обеспечения </w:t>
            </w:r>
            <w:r w:rsidR="009B4CF3" w:rsidRPr="00FA3EE2">
              <w:rPr>
                <w:color w:val="000000"/>
                <w:sz w:val="27"/>
                <w:szCs w:val="27"/>
              </w:rPr>
              <w:t>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6210101010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09233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185DE2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9B4CF3" w:rsidRPr="00FA3EE2">
              <w:rPr>
                <w:color w:val="000000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9B4CF3" w:rsidRPr="00FA3EE2">
              <w:rPr>
                <w:color w:val="000000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6230110240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9B4CF3" w:rsidRPr="00FA3EE2">
              <w:rPr>
                <w:color w:val="000000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27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6230110240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9B4CF3" w:rsidRPr="00FA3EE2">
              <w:rPr>
                <w:color w:val="000000"/>
                <w:sz w:val="27"/>
                <w:szCs w:val="2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98304F" w:rsidRDefault="009B4CF3" w:rsidP="0021427A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98304F">
              <w:rPr>
                <w:b/>
                <w:color w:val="000000"/>
                <w:sz w:val="27"/>
                <w:szCs w:val="27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98304F" w:rsidRDefault="009B4CF3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98304F">
              <w:rPr>
                <w:b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98304F" w:rsidRDefault="009B4CF3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98304F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98304F" w:rsidRDefault="009B4CF3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98304F">
              <w:rPr>
                <w:b/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BB4EDB" w:rsidRDefault="0098304F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BB4EDB">
              <w:rPr>
                <w:b/>
                <w:color w:val="000000"/>
                <w:sz w:val="27"/>
                <w:szCs w:val="27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BB4EDB" w:rsidRDefault="00CE1155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BB4EDB" w:rsidRDefault="00CE1155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CE1155" w:rsidRDefault="00CE1155" w:rsidP="00A104A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E1155">
              <w:rPr>
                <w:b/>
                <w:color w:val="000000"/>
                <w:sz w:val="27"/>
                <w:szCs w:val="27"/>
              </w:rPr>
              <w:t>90,9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420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6240000000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Закупка товаров, работ и услуг для обеспечения государственных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6240010130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278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 xml:space="preserve">Ведомственная целевая программа «Поддержка хуторского казачьего общества на территории Старолеушковского сельского </w:t>
            </w:r>
            <w:r w:rsidRPr="00410665">
              <w:rPr>
                <w:color w:val="000000"/>
                <w:sz w:val="27"/>
                <w:szCs w:val="27"/>
              </w:rPr>
              <w:t>поселения Павловского района»</w:t>
            </w:r>
            <w:r w:rsidR="00AB22F9" w:rsidRPr="00410665">
              <w:rPr>
                <w:color w:val="000000"/>
                <w:sz w:val="27"/>
                <w:szCs w:val="27"/>
              </w:rPr>
              <w:t xml:space="preserve"> на</w:t>
            </w:r>
            <w:r w:rsidR="00AB22F9">
              <w:rPr>
                <w:color w:val="000000"/>
                <w:sz w:val="27"/>
                <w:szCs w:val="27"/>
              </w:rPr>
              <w:t xml:space="preserve"> 2020</w:t>
            </w:r>
            <w:r w:rsidRPr="00FA3EE2">
              <w:rPr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  <w:r w:rsidR="009B4CF3" w:rsidRPr="00FA3EE2">
              <w:rPr>
                <w:color w:val="000000"/>
                <w:sz w:val="27"/>
                <w:szCs w:val="2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tabs>
                <w:tab w:val="left" w:pos="270"/>
              </w:tabs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8304F" w:rsidRPr="00FA3EE2" w:rsidRDefault="00BB4ED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7400000000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70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8304F" w:rsidRPr="00FA3EE2" w:rsidRDefault="00BB4ED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Поддержка системы профилактики правонарушений, укрепление правопорядка и повышения уровня общественной безопасности в Старолеушковском сельском </w:t>
            </w:r>
            <w:r w:rsidRPr="00BB4EDB">
              <w:rPr>
                <w:color w:val="000000"/>
                <w:sz w:val="27"/>
                <w:szCs w:val="27"/>
              </w:rPr>
              <w:t>поселении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524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8304F" w:rsidRPr="00FA3EE2" w:rsidRDefault="00BB4ED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7400110070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8304F" w:rsidRPr="00FA3EE2" w:rsidRDefault="00BB4EDB" w:rsidP="0021427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98304F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7400110070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8304F" w:rsidRPr="00FA3EE2" w:rsidRDefault="00BB4EDB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6307,2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12674,8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91,5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12659,8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91,5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5300000000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905A3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8108,2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88,4</w:t>
            </w:r>
          </w:p>
        </w:tc>
      </w:tr>
      <w:tr w:rsidR="00BB7FF6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5310000000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905A3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8108,2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88,4</w:t>
            </w:r>
          </w:p>
        </w:tc>
      </w:tr>
      <w:tr w:rsidR="00387251" w:rsidRPr="00D03AC2" w:rsidTr="0021427A">
        <w:tblPrEx>
          <w:tblCellSpacing w:w="-5" w:type="nil"/>
        </w:tblPrEx>
        <w:trPr>
          <w:trHeight w:val="1876"/>
          <w:tblCellSpacing w:w="-5" w:type="nil"/>
        </w:trPr>
        <w:tc>
          <w:tcPr>
            <w:tcW w:w="368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387251" w:rsidRPr="00FA3EE2" w:rsidRDefault="00387251" w:rsidP="0021427A">
            <w:pPr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по проектированию, строительству, реконструкции, капитального ремонта и содержания дорожной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A104A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387251" w:rsidRPr="00FA3EE2">
              <w:rPr>
                <w:color w:val="000000"/>
                <w:sz w:val="27"/>
                <w:szCs w:val="27"/>
              </w:rPr>
              <w:t>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5310100000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251" w:rsidRPr="00FA3EE2" w:rsidRDefault="00387251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21427A" w:rsidRDefault="0021427A" w:rsidP="0021427A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27A" w:rsidRDefault="0021427A" w:rsidP="0021427A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21427A" w:rsidRDefault="0021427A" w:rsidP="0021427A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387251" w:rsidRDefault="00387251" w:rsidP="0021427A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387251" w:rsidRPr="00FA3EE2" w:rsidRDefault="0021427A" w:rsidP="0021427A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88,4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556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5310110080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905A3" w:rsidP="00A104A5">
            <w:pPr>
              <w:ind w:right="-25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8108,2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88,4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5310110080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905A3" w:rsidP="00A104A5">
            <w:pPr>
              <w:ind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8108,2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03644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88,4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</w:t>
            </w:r>
            <w:r w:rsidR="00AB22F9">
              <w:rPr>
                <w:color w:val="000000"/>
                <w:sz w:val="27"/>
                <w:szCs w:val="27"/>
              </w:rPr>
              <w:t>ления Павловского района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2905A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54001S2440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2905A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54001S2440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2905A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7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54001S2440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AB22F9" w:rsidP="00A104A5">
            <w:pPr>
              <w:ind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2905A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Старолеушковского сельского поселения «Безопасно</w:t>
            </w:r>
            <w:r w:rsidR="00AB22F9">
              <w:rPr>
                <w:color w:val="000000"/>
                <w:sz w:val="27"/>
                <w:szCs w:val="27"/>
              </w:rPr>
              <w:t>сти дорожного движения" 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Повышение безопасности дорожного движения в Старолеушковском 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905A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5F26" w:rsidRPr="00FA3EE2" w:rsidRDefault="00CB5F26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F26" w:rsidRPr="00FA3EE2" w:rsidRDefault="00CB5F26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 xml:space="preserve">Экономическое развитие и инновационная 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lastRenderedPageBreak/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5F26" w:rsidRPr="00FA3EE2" w:rsidRDefault="00CB5F26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26" w:rsidRPr="00FA3EE2" w:rsidRDefault="00CB5F26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</w:t>
            </w:r>
            <w:r>
              <w:rPr>
                <w:color w:val="000000"/>
                <w:sz w:val="27"/>
                <w:szCs w:val="27"/>
              </w:rPr>
              <w:t>ления Павловского района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5F26" w:rsidRPr="00FA3EE2" w:rsidRDefault="00CB5F26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26" w:rsidRPr="00FA3EE2" w:rsidRDefault="00CB5F26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5F26" w:rsidRPr="00FA3EE2" w:rsidRDefault="00CB5F26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F26" w:rsidRPr="00FA3EE2" w:rsidRDefault="00CB5F26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5F26" w:rsidRPr="00FA3EE2" w:rsidRDefault="00CB5F26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F26" w:rsidRPr="00FA3EE2" w:rsidRDefault="00CB5F26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B5F26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2807,1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1749,8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CB5F26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88,5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CB5F26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98,7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6610000000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BDE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6610010160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6610010160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6610010160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"Развитие жилищно-коммунального хозяйства в Старолеушковском сельском посе</w:t>
            </w:r>
            <w:r w:rsidR="00410665">
              <w:rPr>
                <w:color w:val="000000"/>
                <w:sz w:val="27"/>
                <w:szCs w:val="27"/>
              </w:rPr>
              <w:t>лении Павловского района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72,5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92,8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6720000000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благоустройства иозеленения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6720110180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1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6720110180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500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0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Благоустройство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6730110190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ED3BDE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7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92,8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7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Повышения уровня благоустройств населенных пунктов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BDE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2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92,8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95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сбора и</w:t>
            </w:r>
            <w:r w:rsidR="003E181E" w:rsidRPr="00FA3EE2">
              <w:rPr>
                <w:color w:val="000000"/>
                <w:sz w:val="27"/>
                <w:szCs w:val="27"/>
              </w:rPr>
              <w:t xml:space="preserve"> вывоза бытовых отходов и мусора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674011021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154C8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B2546D"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154C8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B2546D">
              <w:rPr>
                <w:color w:val="000000"/>
                <w:sz w:val="27"/>
                <w:szCs w:val="27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80,8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7A6391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67401</w:t>
            </w:r>
            <w:r w:rsidR="00B2546D">
              <w:rPr>
                <w:color w:val="000000"/>
                <w:sz w:val="27"/>
                <w:szCs w:val="27"/>
              </w:rPr>
              <w:t>1021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154C8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B2546D"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154C8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B2546D">
              <w:rPr>
                <w:color w:val="000000"/>
                <w:sz w:val="27"/>
                <w:szCs w:val="27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80,8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"Формирование современной го</w:t>
            </w:r>
            <w:r w:rsidR="00410665">
              <w:rPr>
                <w:color w:val="000000"/>
                <w:sz w:val="27"/>
                <w:szCs w:val="27"/>
              </w:rPr>
              <w:t>родской (сельской) среды</w:t>
            </w:r>
            <w:r w:rsidR="002B1A22">
              <w:rPr>
                <w:color w:val="000000"/>
                <w:sz w:val="27"/>
                <w:szCs w:val="27"/>
              </w:rPr>
              <w:t>»</w:t>
            </w:r>
            <w:r w:rsidR="00410665">
              <w:rPr>
                <w:color w:val="000000"/>
                <w:sz w:val="27"/>
                <w:szCs w:val="27"/>
              </w:rPr>
              <w:t xml:space="preserve"> на 2018-2024</w:t>
            </w:r>
            <w:r w:rsidRPr="00FA3EE2">
              <w:rPr>
                <w:color w:val="000000"/>
                <w:sz w:val="27"/>
                <w:szCs w:val="27"/>
              </w:rPr>
              <w:t xml:space="preserve">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7500000000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56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Реализация мероприятий ведомственной целевой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7500</w:t>
            </w:r>
            <w:r w:rsidR="001E70D4">
              <w:rPr>
                <w:color w:val="000000"/>
                <w:sz w:val="27"/>
                <w:szCs w:val="27"/>
              </w:rPr>
              <w:t>1</w:t>
            </w:r>
            <w:r w:rsidRPr="00FA3EE2">
              <w:rPr>
                <w:color w:val="000000"/>
                <w:sz w:val="27"/>
                <w:szCs w:val="27"/>
              </w:rPr>
              <w:t>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1E70D4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75001</w:t>
            </w:r>
            <w:r w:rsidR="009B4CF3" w:rsidRPr="00FA3EE2">
              <w:rPr>
                <w:color w:val="000000"/>
                <w:sz w:val="27"/>
                <w:szCs w:val="27"/>
              </w:rPr>
              <w:t>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25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«Молодежь Старолеушковского сельского посе</w:t>
            </w:r>
            <w:r w:rsidR="00410665">
              <w:rPr>
                <w:color w:val="000000"/>
                <w:sz w:val="27"/>
                <w:szCs w:val="27"/>
              </w:rPr>
              <w:t>ления Павловского района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5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7001100300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7001100300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1E70D4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</w:t>
            </w:r>
            <w:r w:rsidR="009B4CF3" w:rsidRPr="00FA3EE2">
              <w:rPr>
                <w:color w:val="000000"/>
                <w:sz w:val="27"/>
                <w:szCs w:val="27"/>
              </w:rPr>
              <w:t>110</w:t>
            </w:r>
            <w:r>
              <w:rPr>
                <w:color w:val="000000"/>
                <w:sz w:val="27"/>
                <w:szCs w:val="27"/>
              </w:rPr>
              <w:t>0</w:t>
            </w:r>
            <w:r w:rsidR="009B4CF3" w:rsidRPr="00FA3EE2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7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546D" w:rsidRPr="00FA3EE2" w:rsidRDefault="00B2546D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46D" w:rsidRPr="00B2546D" w:rsidRDefault="00B2546D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 xml:space="preserve">Ведомственная целевая программа 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</w:t>
            </w:r>
            <w:r w:rsidRPr="00B2546D">
              <w:rPr>
                <w:sz w:val="28"/>
                <w:szCs w:val="28"/>
              </w:rPr>
              <w:lastRenderedPageBreak/>
              <w:t>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</w:t>
            </w:r>
            <w:r w:rsidRPr="00B2546D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46D" w:rsidRPr="00B2546D" w:rsidRDefault="00B2546D" w:rsidP="00A104A5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546D" w:rsidRPr="00FA3EE2" w:rsidRDefault="00B2546D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6D" w:rsidRPr="00B2546D" w:rsidRDefault="00B2546D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72001</w:t>
            </w:r>
            <w:r w:rsidRPr="00B2546D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6D" w:rsidRPr="00B2546D" w:rsidRDefault="00B2546D" w:rsidP="00A104A5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546D" w:rsidRPr="00FA3EE2" w:rsidRDefault="00B2546D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6D" w:rsidRPr="00B2546D" w:rsidRDefault="00B2546D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72001</w:t>
            </w:r>
            <w:r w:rsidRPr="00B2546D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6D" w:rsidRPr="00B2546D" w:rsidRDefault="00B2546D" w:rsidP="00A104A5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546D" w:rsidRPr="00FA3EE2" w:rsidRDefault="00B2546D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6D" w:rsidRPr="00B2546D" w:rsidRDefault="00B2546D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B2546D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72001</w:t>
            </w:r>
            <w:r w:rsidRPr="00B2546D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46D" w:rsidRPr="00B2546D" w:rsidRDefault="00B2546D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B2546D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B2546D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11429,7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97,4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11429,7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97,4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10846,1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10836,7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B7F6A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7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6010100590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6010100590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6030000000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Содержание, организация и поддержка муниципальных учреждений культуры Старолеушковского сельского поселения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6030100000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6030100590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бюджетным, учреждениям  на финансовое обеспечение муниципального задания на оказание услуг(выполнение работ)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6030100590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307D25" w:rsidRDefault="00307D25" w:rsidP="00A104A5">
            <w:pPr>
              <w:ind w:right="175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307D25" w:rsidRDefault="00307D25" w:rsidP="00A104A5">
            <w:pPr>
              <w:ind w:right="175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6040000000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71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6040100000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6040100</w:t>
            </w:r>
            <w:r w:rsidR="009B4CF3" w:rsidRPr="00FA3EE2">
              <w:rPr>
                <w:color w:val="000000"/>
                <w:sz w:val="27"/>
                <w:szCs w:val="27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Иные закупки товаров, работ и услуг для обеспечения государственных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6040100</w:t>
            </w:r>
            <w:r w:rsidR="009B4CF3" w:rsidRPr="00FA3EE2">
              <w:rPr>
                <w:color w:val="000000"/>
                <w:sz w:val="27"/>
                <w:szCs w:val="27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845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</w:t>
            </w:r>
            <w:r w:rsidR="00410665">
              <w:rPr>
                <w:color w:val="000000"/>
                <w:sz w:val="27"/>
                <w:szCs w:val="27"/>
              </w:rPr>
              <w:t>ение Павловского района»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3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59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7101010070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  <w:r w:rsidR="00684172"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419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7101010070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 целевая программа «Поддержка клубных учреждений Старолеушковского  сельского посел</w:t>
            </w:r>
            <w:r w:rsidR="00410665">
              <w:rPr>
                <w:color w:val="000000"/>
                <w:sz w:val="27"/>
                <w:szCs w:val="27"/>
              </w:rPr>
              <w:t>ения Павловского района»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CE115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99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CF3" w:rsidRPr="00FA3EE2" w:rsidRDefault="009B4CF3" w:rsidP="0021427A">
            <w:pPr>
              <w:ind w:right="175"/>
              <w:jc w:val="both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Субсидии на укрепление материально-технической базы культурно-досугового учреждения "Социально-культурный центр муниципального образования Старолеушковского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70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4CF3" w:rsidRPr="00FA3EE2" w:rsidRDefault="009B4CF3" w:rsidP="0021427A">
            <w:pPr>
              <w:ind w:right="175"/>
              <w:jc w:val="both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7301010070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7301010070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CE115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307D25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7D25" w:rsidRPr="00FA3EE2" w:rsidRDefault="00307D25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25" w:rsidRPr="00307D25" w:rsidRDefault="00307D25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  <w:r w:rsidR="00C43CB7" w:rsidRPr="00C43CB7">
              <w:rPr>
                <w:sz w:val="28"/>
                <w:szCs w:val="28"/>
              </w:rPr>
              <w:t>Старолеушковского сельского поселения Павловского района на 2020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53305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53305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53305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53305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25" w:rsidRPr="00307D25" w:rsidRDefault="00307D25" w:rsidP="00A104A5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7D25" w:rsidRPr="00FA3EE2" w:rsidRDefault="00307D25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25" w:rsidRPr="00307D25" w:rsidRDefault="00307D25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53305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77001</w:t>
            </w:r>
            <w:r w:rsidR="00307D25" w:rsidRPr="00307D25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25" w:rsidRPr="00307D25" w:rsidRDefault="00307D25" w:rsidP="00A104A5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7D25" w:rsidRPr="00FA3EE2" w:rsidRDefault="00307D25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25" w:rsidRPr="00307D25" w:rsidRDefault="00307D25" w:rsidP="0021427A">
            <w:pPr>
              <w:ind w:right="175"/>
              <w:jc w:val="both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  <w:r w:rsidRPr="00307D25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Pr="00307D25" w:rsidRDefault="0053305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77001</w:t>
            </w:r>
            <w:r w:rsidR="00307D25" w:rsidRPr="00307D25">
              <w:rPr>
                <w:sz w:val="28"/>
                <w:szCs w:val="28"/>
              </w:rPr>
              <w:t>62980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7D25" w:rsidRPr="00307D25" w:rsidRDefault="00307D25" w:rsidP="00A104A5">
            <w:pPr>
              <w:ind w:right="17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307D25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43CB7" w:rsidRPr="00FA3EE2" w:rsidRDefault="00C43CB7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B7" w:rsidRPr="00307D25" w:rsidRDefault="00C43CB7" w:rsidP="0021427A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Pr="00307D25" w:rsidRDefault="00C43CB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Pr="00307D25" w:rsidRDefault="00C43CB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Pr="00307D25" w:rsidRDefault="00C43CB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Default="00C43CB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7700162980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CB7" w:rsidRDefault="00C43CB7" w:rsidP="00A104A5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Default="00C43CB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Default="00C43CB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CB7" w:rsidRDefault="00C43CB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43CB7" w:rsidRDefault="00C43CB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27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35</w:t>
            </w:r>
            <w:r w:rsidR="009B4CF3" w:rsidRPr="00FA3EE2"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41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533057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Социальная поддержка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Развитие мер социальной поддержки отдельных категорий граждан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350,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350,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Выплата дополнительного материального обеспечения, доплат к пенсиям пособий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компенсаций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6410110230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350,</w:t>
            </w:r>
            <w:r w:rsidR="009B4CF3" w:rsidRPr="00FA3EE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533057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Иные пенсии, социальные доплаты к пенсиям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6410110230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Ведомственная целевая программа «Поддержка социально-ориентированных некоммерческих общественных организаций в Старолеушковском сельском поселении Павловского </w:t>
            </w:r>
            <w:r w:rsidR="00410665">
              <w:rPr>
                <w:color w:val="000000"/>
                <w:sz w:val="27"/>
                <w:szCs w:val="27"/>
              </w:rPr>
              <w:t>района»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Оказание поддержки социально-ориентированным некоммерческим общественным организациям в Старолеушковском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1289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840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"Социальная поддержка граждан, оказавшихся в трудной жизненной ситуации и нуждающихся в социальной защите в Старолеушковском сельском посел</w:t>
            </w:r>
            <w:r w:rsidR="00410665">
              <w:rPr>
                <w:color w:val="000000"/>
                <w:sz w:val="27"/>
                <w:szCs w:val="27"/>
              </w:rPr>
              <w:t>ении Павловского района" на 2020</w:t>
            </w:r>
            <w:r w:rsidRPr="00FA3EE2">
              <w:rPr>
                <w:color w:val="000000"/>
                <w:sz w:val="27"/>
                <w:szCs w:val="2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89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Выплата гражданам единовременной материальной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6900100000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6900110070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A104A5" w:rsidRPr="00D03AC2" w:rsidTr="0021427A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 w:rsidP="0021427A">
            <w:pPr>
              <w:jc w:val="both"/>
            </w:pPr>
          </w:p>
        </w:tc>
        <w:tc>
          <w:tcPr>
            <w:tcW w:w="345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4CF3" w:rsidRPr="00FA3EE2" w:rsidRDefault="009B4CF3" w:rsidP="0021427A">
            <w:pPr>
              <w:ind w:right="175"/>
              <w:jc w:val="both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6900110070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533057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9B4CF3"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B4CF3" w:rsidRPr="00FA3EE2" w:rsidRDefault="00684172" w:rsidP="00A104A5">
            <w:pPr>
              <w:ind w:right="175"/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</w:tbl>
    <w:p w:rsidR="009B4CF3" w:rsidRDefault="009B4CF3" w:rsidP="00A104A5">
      <w:pPr>
        <w:jc w:val="both"/>
      </w:pPr>
    </w:p>
    <w:p w:rsidR="0021427A" w:rsidRDefault="0021427A" w:rsidP="00A104A5">
      <w:pPr>
        <w:jc w:val="both"/>
      </w:pPr>
    </w:p>
    <w:p w:rsidR="0021427A" w:rsidRDefault="009B4CF3" w:rsidP="0021427A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427A">
        <w:rPr>
          <w:sz w:val="28"/>
          <w:szCs w:val="28"/>
        </w:rPr>
        <w:t>лава Старолеушковского сельского</w:t>
      </w:r>
    </w:p>
    <w:p w:rsidR="009B4CF3" w:rsidRDefault="00410665" w:rsidP="0021427A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9B4CF3">
        <w:rPr>
          <w:sz w:val="28"/>
          <w:szCs w:val="28"/>
        </w:rPr>
        <w:t xml:space="preserve">Павловского района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sectPr w:rsidR="009B4CF3" w:rsidSect="00A10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6E9" w:rsidRDefault="000D76E9" w:rsidP="00AB65F4">
      <w:r>
        <w:separator/>
      </w:r>
    </w:p>
  </w:endnote>
  <w:endnote w:type="continuationSeparator" w:id="1">
    <w:p w:rsidR="000D76E9" w:rsidRDefault="000D76E9" w:rsidP="00AB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B7" w:rsidRDefault="00C43CB7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B7" w:rsidRDefault="00C43CB7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B7" w:rsidRDefault="00C43CB7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6E9" w:rsidRDefault="000D76E9" w:rsidP="00AB65F4">
      <w:r>
        <w:separator/>
      </w:r>
    </w:p>
  </w:footnote>
  <w:footnote w:type="continuationSeparator" w:id="1">
    <w:p w:rsidR="000D76E9" w:rsidRDefault="000D76E9" w:rsidP="00AB6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B7" w:rsidRDefault="000954E7">
    <w:pPr>
      <w:pStyle w:val="a3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 w:rsidR="00C43CB7"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 w:rsidR="00C43CB7"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:rsidR="00C43CB7" w:rsidRDefault="00C43C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B7" w:rsidRDefault="00C43CB7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B7" w:rsidRDefault="00C43CB7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5F4"/>
    <w:rsid w:val="00091BCF"/>
    <w:rsid w:val="0009233B"/>
    <w:rsid w:val="000954E7"/>
    <w:rsid w:val="000C03F6"/>
    <w:rsid w:val="000D76E9"/>
    <w:rsid w:val="000E483A"/>
    <w:rsid w:val="00185DE2"/>
    <w:rsid w:val="001A4C95"/>
    <w:rsid w:val="001E70D4"/>
    <w:rsid w:val="0021427A"/>
    <w:rsid w:val="00214F5D"/>
    <w:rsid w:val="00271159"/>
    <w:rsid w:val="002905A3"/>
    <w:rsid w:val="002B1A22"/>
    <w:rsid w:val="002C2834"/>
    <w:rsid w:val="00307D25"/>
    <w:rsid w:val="00310B15"/>
    <w:rsid w:val="00387251"/>
    <w:rsid w:val="003E181E"/>
    <w:rsid w:val="003E4F0E"/>
    <w:rsid w:val="00410665"/>
    <w:rsid w:val="00477814"/>
    <w:rsid w:val="0048127E"/>
    <w:rsid w:val="004D6381"/>
    <w:rsid w:val="005154C8"/>
    <w:rsid w:val="00533057"/>
    <w:rsid w:val="0054721A"/>
    <w:rsid w:val="00603644"/>
    <w:rsid w:val="00684172"/>
    <w:rsid w:val="00693417"/>
    <w:rsid w:val="006B7F6A"/>
    <w:rsid w:val="00766805"/>
    <w:rsid w:val="007A6391"/>
    <w:rsid w:val="007C4B9E"/>
    <w:rsid w:val="00832DF9"/>
    <w:rsid w:val="008B0AB8"/>
    <w:rsid w:val="008D3816"/>
    <w:rsid w:val="008E2237"/>
    <w:rsid w:val="00921E7E"/>
    <w:rsid w:val="0098304F"/>
    <w:rsid w:val="009A2AB4"/>
    <w:rsid w:val="009B4CF3"/>
    <w:rsid w:val="00A104A5"/>
    <w:rsid w:val="00AB22F9"/>
    <w:rsid w:val="00AB65F4"/>
    <w:rsid w:val="00AD28E5"/>
    <w:rsid w:val="00B2546D"/>
    <w:rsid w:val="00B74822"/>
    <w:rsid w:val="00B9496C"/>
    <w:rsid w:val="00BA6C55"/>
    <w:rsid w:val="00BB4EDB"/>
    <w:rsid w:val="00BB7FF6"/>
    <w:rsid w:val="00C32EB6"/>
    <w:rsid w:val="00C43CB7"/>
    <w:rsid w:val="00CB42C2"/>
    <w:rsid w:val="00CB5F26"/>
    <w:rsid w:val="00CD657F"/>
    <w:rsid w:val="00CE1155"/>
    <w:rsid w:val="00D03AC2"/>
    <w:rsid w:val="00D25AE8"/>
    <w:rsid w:val="00D449A3"/>
    <w:rsid w:val="00D6091E"/>
    <w:rsid w:val="00D717FD"/>
    <w:rsid w:val="00D729CD"/>
    <w:rsid w:val="00DA4039"/>
    <w:rsid w:val="00DE233F"/>
    <w:rsid w:val="00EA71A0"/>
    <w:rsid w:val="00EA724D"/>
    <w:rsid w:val="00ED3BDE"/>
    <w:rsid w:val="00F30DFD"/>
    <w:rsid w:val="00F52A1D"/>
    <w:rsid w:val="00FA3EE2"/>
    <w:rsid w:val="00FC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2" w:unhideWhenUsed="0"/>
    <w:lsdException w:name="Title" w:semiHidden="0" w:unhideWhenUsed="0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34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83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uiPriority w:val="99"/>
    <w:rsid w:val="002C2834"/>
    <w:pPr>
      <w:widowControl w:val="0"/>
    </w:pPr>
  </w:style>
  <w:style w:type="character" w:styleId="a5">
    <w:name w:val="page number"/>
    <w:uiPriority w:val="99"/>
    <w:rsid w:val="002C2834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2C28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next w:val="2"/>
    <w:uiPriority w:val="99"/>
    <w:rsid w:val="002C2834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List 2"/>
    <w:basedOn w:val="a"/>
    <w:uiPriority w:val="99"/>
    <w:rsid w:val="002C2834"/>
    <w:pPr>
      <w:ind w:left="566" w:hanging="283"/>
    </w:pPr>
  </w:style>
  <w:style w:type="paragraph" w:customStyle="1" w:styleId="a8">
    <w:name w:val="Содержимое таблицы"/>
    <w:basedOn w:val="a"/>
    <w:uiPriority w:val="99"/>
    <w:rsid w:val="002C2834"/>
    <w:pPr>
      <w:widowControl w:val="0"/>
    </w:pPr>
  </w:style>
  <w:style w:type="paragraph" w:styleId="a9">
    <w:name w:val="Balloon Text"/>
    <w:basedOn w:val="a"/>
    <w:link w:val="aa"/>
    <w:uiPriority w:val="99"/>
    <w:rsid w:val="002C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AB65F4"/>
    <w:rPr>
      <w:rFonts w:ascii="Times New Roman" w:hAnsi="Times New Roman" w:cs="Times New Roman"/>
      <w:sz w:val="2"/>
    </w:rPr>
  </w:style>
  <w:style w:type="character" w:customStyle="1" w:styleId="aa">
    <w:name w:val="Текст выноски Знак"/>
    <w:link w:val="a9"/>
    <w:uiPriority w:val="99"/>
    <w:locked/>
    <w:rsid w:val="002C2834"/>
    <w:rPr>
      <w:rFonts w:ascii="Tahoma" w:hAnsi="Tahoma" w:cs="Tahoma"/>
      <w:sz w:val="16"/>
      <w:szCs w:val="16"/>
      <w:lang w:val="ru-RU"/>
    </w:rPr>
  </w:style>
  <w:style w:type="character" w:customStyle="1" w:styleId="ab">
    <w:name w:val="Гипертекстовая ссылка"/>
    <w:uiPriority w:val="99"/>
    <w:rsid w:val="002C2834"/>
    <w:rPr>
      <w:rFonts w:ascii="Arial" w:hAnsi="Arial"/>
      <w:b/>
      <w:color w:val="106BBE"/>
      <w:lang w:val="ru-RU"/>
    </w:rPr>
  </w:style>
  <w:style w:type="paragraph" w:styleId="ac">
    <w:name w:val="Title"/>
    <w:basedOn w:val="a"/>
    <w:next w:val="a"/>
    <w:link w:val="ad"/>
    <w:uiPriority w:val="99"/>
    <w:qFormat/>
    <w:rsid w:val="002C2834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uiPriority w:val="10"/>
    <w:locked/>
    <w:rsid w:val="00AB65F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2C2834"/>
    <w:rPr>
      <w:rFonts w:ascii="Cambria" w:hAnsi="Cambria" w:cs="Cambria"/>
      <w:b/>
      <w:bCs/>
      <w:sz w:val="32"/>
      <w:szCs w:val="32"/>
      <w:lang w:val="ru-RU"/>
    </w:rPr>
  </w:style>
  <w:style w:type="character" w:styleId="ae">
    <w:name w:val="Emphasis"/>
    <w:uiPriority w:val="99"/>
    <w:qFormat/>
    <w:rsid w:val="002C2834"/>
    <w:rPr>
      <w:rFonts w:ascii="Arial" w:hAnsi="Arial" w:cs="Arial"/>
      <w:i/>
      <w:iCs/>
      <w:lang w:val="ru-RU"/>
    </w:rPr>
  </w:style>
  <w:style w:type="character" w:styleId="af">
    <w:name w:val="Hyperlink"/>
    <w:uiPriority w:val="99"/>
    <w:rsid w:val="002C2834"/>
    <w:rPr>
      <w:rFonts w:ascii="Arial" w:hAnsi="Arial" w:cs="Arial"/>
      <w:color w:val="0000FF"/>
      <w:u w:val="single"/>
      <w:lang w:val="ru-RU"/>
    </w:rPr>
  </w:style>
  <w:style w:type="character" w:styleId="af0">
    <w:name w:val="FollowedHyperlink"/>
    <w:uiPriority w:val="99"/>
    <w:rsid w:val="002C2834"/>
    <w:rPr>
      <w:rFonts w:ascii="Arial" w:hAnsi="Arial" w:cs="Arial"/>
      <w:color w:val="800080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2ED7-668C-4313-924D-38E3FBCD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34</Pages>
  <Words>3772</Words>
  <Characters>25377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2021-03-19T12:01:00Z</cp:lastPrinted>
  <dcterms:created xsi:type="dcterms:W3CDTF">2020-04-15T20:58:00Z</dcterms:created>
  <dcterms:modified xsi:type="dcterms:W3CDTF">2021-05-27T08:24:00Z</dcterms:modified>
</cp:coreProperties>
</file>