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A1" w:rsidRPr="0049582D" w:rsidRDefault="00D407A1" w:rsidP="00D407A1">
      <w:pPr>
        <w:pStyle w:val="a6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73100" cy="8337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37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7A1" w:rsidRPr="0049582D" w:rsidRDefault="00D407A1" w:rsidP="00D407A1">
      <w:pPr>
        <w:pStyle w:val="a6"/>
        <w:jc w:val="center"/>
        <w:rPr>
          <w:b/>
          <w:sz w:val="28"/>
          <w:szCs w:val="28"/>
        </w:rPr>
      </w:pPr>
      <w:r w:rsidRPr="0049582D">
        <w:rPr>
          <w:b/>
          <w:sz w:val="28"/>
          <w:szCs w:val="28"/>
        </w:rPr>
        <w:t>СОВЕТ</w:t>
      </w:r>
    </w:p>
    <w:p w:rsidR="00D407A1" w:rsidRPr="0049582D" w:rsidRDefault="00D407A1" w:rsidP="00D407A1">
      <w:pPr>
        <w:pStyle w:val="a6"/>
        <w:jc w:val="center"/>
        <w:rPr>
          <w:b/>
          <w:sz w:val="28"/>
          <w:szCs w:val="28"/>
        </w:rPr>
      </w:pPr>
      <w:r w:rsidRPr="0049582D">
        <w:rPr>
          <w:b/>
          <w:sz w:val="28"/>
          <w:szCs w:val="28"/>
        </w:rPr>
        <w:t>СТАРОЛЕУШКОВСКОГО СЕЛЬСКОГО ПОСЕЛЕНИЯ</w:t>
      </w:r>
      <w:r w:rsidRPr="0049582D">
        <w:rPr>
          <w:b/>
          <w:sz w:val="28"/>
          <w:szCs w:val="28"/>
        </w:rPr>
        <w:br/>
        <w:t>ПАВЛОВСКОГО РАЙОНА</w:t>
      </w:r>
    </w:p>
    <w:p w:rsidR="00D407A1" w:rsidRPr="0049582D" w:rsidRDefault="00D407A1" w:rsidP="00D407A1">
      <w:pPr>
        <w:rPr>
          <w:b/>
          <w:szCs w:val="28"/>
        </w:rPr>
      </w:pPr>
    </w:p>
    <w:p w:rsidR="00D407A1" w:rsidRPr="0049582D" w:rsidRDefault="00D407A1" w:rsidP="00D407A1">
      <w:pPr>
        <w:jc w:val="center"/>
        <w:rPr>
          <w:b/>
          <w:szCs w:val="28"/>
        </w:rPr>
      </w:pPr>
      <w:r w:rsidRPr="0049582D">
        <w:rPr>
          <w:b/>
          <w:szCs w:val="28"/>
        </w:rPr>
        <w:t>Р Е Ш Е Н И Е</w:t>
      </w:r>
    </w:p>
    <w:p w:rsidR="00D407A1" w:rsidRPr="0049582D" w:rsidRDefault="00284577" w:rsidP="00D407A1">
      <w:pPr>
        <w:rPr>
          <w:b/>
          <w:szCs w:val="28"/>
        </w:rPr>
      </w:pPr>
      <w:r>
        <w:rPr>
          <w:b/>
          <w:szCs w:val="28"/>
        </w:rPr>
        <w:t xml:space="preserve">  </w:t>
      </w:r>
    </w:p>
    <w:p w:rsidR="00D407A1" w:rsidRPr="0049582D" w:rsidRDefault="00D407A1" w:rsidP="00D407A1">
      <w:pPr>
        <w:rPr>
          <w:szCs w:val="28"/>
        </w:rPr>
      </w:pPr>
      <w:proofErr w:type="gramStart"/>
      <w:r w:rsidRPr="0049582D">
        <w:rPr>
          <w:szCs w:val="28"/>
        </w:rPr>
        <w:t>от</w:t>
      </w:r>
      <w:proofErr w:type="gramEnd"/>
      <w:r w:rsidRPr="0049582D">
        <w:rPr>
          <w:szCs w:val="28"/>
        </w:rPr>
        <w:t xml:space="preserve"> </w:t>
      </w:r>
      <w:r w:rsidR="00AF3EFB">
        <w:rPr>
          <w:szCs w:val="28"/>
        </w:rPr>
        <w:t>________________</w:t>
      </w:r>
      <w:r w:rsidRPr="0049582D">
        <w:rPr>
          <w:szCs w:val="28"/>
        </w:rPr>
        <w:t xml:space="preserve">                          </w:t>
      </w:r>
      <w:r w:rsidR="00284577">
        <w:rPr>
          <w:szCs w:val="28"/>
        </w:rPr>
        <w:t xml:space="preserve">         </w:t>
      </w:r>
      <w:r w:rsidRPr="0049582D">
        <w:rPr>
          <w:szCs w:val="28"/>
        </w:rPr>
        <w:t xml:space="preserve">               </w:t>
      </w:r>
      <w:r w:rsidR="0044744A">
        <w:rPr>
          <w:szCs w:val="28"/>
        </w:rPr>
        <w:t xml:space="preserve">                               </w:t>
      </w:r>
      <w:r w:rsidRPr="0049582D">
        <w:rPr>
          <w:szCs w:val="28"/>
        </w:rPr>
        <w:t xml:space="preserve">   № </w:t>
      </w:r>
      <w:r w:rsidR="00AF3EFB">
        <w:rPr>
          <w:szCs w:val="28"/>
        </w:rPr>
        <w:t>_____</w:t>
      </w:r>
    </w:p>
    <w:p w:rsidR="00D407A1" w:rsidRPr="0049582D" w:rsidRDefault="00D407A1" w:rsidP="00D407A1">
      <w:pPr>
        <w:jc w:val="center"/>
        <w:rPr>
          <w:szCs w:val="28"/>
        </w:rPr>
      </w:pPr>
      <w:proofErr w:type="gramStart"/>
      <w:r w:rsidRPr="0049582D">
        <w:rPr>
          <w:szCs w:val="28"/>
        </w:rPr>
        <w:t>ст</w:t>
      </w:r>
      <w:proofErr w:type="gramEnd"/>
      <w:r w:rsidRPr="0049582D">
        <w:rPr>
          <w:szCs w:val="28"/>
        </w:rPr>
        <w:t>-ца  Старолеушковская</w:t>
      </w:r>
    </w:p>
    <w:p w:rsidR="00D407A1" w:rsidRDefault="00D407A1" w:rsidP="00D407A1">
      <w:pPr>
        <w:jc w:val="center"/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922C88" w:rsidRPr="0002691B" w:rsidRDefault="00922C88" w:rsidP="00922C88">
      <w:pPr>
        <w:pStyle w:val="ac"/>
        <w:widowControl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2691B">
        <w:rPr>
          <w:rFonts w:ascii="Times New Roman" w:hAnsi="Times New Roman"/>
          <w:b/>
          <w:sz w:val="28"/>
          <w:szCs w:val="28"/>
        </w:rPr>
        <w:t>Об  обнародовании</w:t>
      </w:r>
      <w:proofErr w:type="gramEnd"/>
      <w:r w:rsidRPr="0002691B">
        <w:rPr>
          <w:rFonts w:ascii="Times New Roman" w:hAnsi="Times New Roman"/>
          <w:b/>
          <w:sz w:val="28"/>
          <w:szCs w:val="28"/>
        </w:rPr>
        <w:t xml:space="preserve"> проекта  о внесении изменений </w:t>
      </w:r>
      <w:r w:rsidRPr="00922C88">
        <w:rPr>
          <w:rFonts w:ascii="Times New Roman" w:hAnsi="Times New Roman" w:cs="Times New Roman"/>
          <w:b/>
          <w:sz w:val="28"/>
          <w:szCs w:val="28"/>
        </w:rPr>
        <w:t>в Правила благоустройства территории Старолеушковского сельского поселения Павловского района, назначении даты публичных</w:t>
      </w:r>
      <w:r w:rsidRPr="0002691B">
        <w:rPr>
          <w:rFonts w:ascii="Times New Roman" w:hAnsi="Times New Roman"/>
          <w:b/>
          <w:sz w:val="28"/>
          <w:szCs w:val="28"/>
        </w:rPr>
        <w:t xml:space="preserve"> слушаний, созданию  оргкомитета по проведении публичных слушаний, установлении порядка учета предложений и участия граждан в обсуждении проекта о внесении изменений в </w:t>
      </w:r>
      <w:r w:rsidRPr="00922C88">
        <w:rPr>
          <w:rFonts w:ascii="Times New Roman" w:hAnsi="Times New Roman" w:cs="Times New Roman"/>
          <w:b/>
          <w:sz w:val="28"/>
          <w:szCs w:val="28"/>
        </w:rPr>
        <w:t>Правила благоустройства территории</w:t>
      </w:r>
      <w:r w:rsidRPr="0002691B">
        <w:rPr>
          <w:rFonts w:ascii="Times New Roman" w:hAnsi="Times New Roman"/>
          <w:b/>
          <w:sz w:val="28"/>
          <w:szCs w:val="28"/>
        </w:rPr>
        <w:t xml:space="preserve">  Старолеушковского сельского поселения Павловского района</w:t>
      </w:r>
    </w:p>
    <w:p w:rsidR="00922C88" w:rsidRDefault="00922C88" w:rsidP="00922C88">
      <w:pPr>
        <w:pStyle w:val="ac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07A1" w:rsidRPr="006978F8" w:rsidRDefault="00D407A1" w:rsidP="00D407A1">
      <w:pPr>
        <w:jc w:val="center"/>
        <w:rPr>
          <w:b/>
          <w:szCs w:val="28"/>
        </w:rPr>
      </w:pPr>
    </w:p>
    <w:p w:rsidR="00D407A1" w:rsidRPr="00810A4B" w:rsidRDefault="00D407A1" w:rsidP="00810A4B">
      <w:pPr>
        <w:ind w:firstLine="851"/>
        <w:jc w:val="both"/>
        <w:rPr>
          <w:rFonts w:eastAsia="Calibri"/>
          <w:color w:val="000000"/>
          <w:szCs w:val="28"/>
          <w:lang w:eastAsia="en-US"/>
        </w:rPr>
      </w:pPr>
      <w:r w:rsidRPr="00810A4B">
        <w:rPr>
          <w:bCs/>
          <w:color w:val="000000"/>
          <w:kern w:val="1"/>
          <w:szCs w:val="28"/>
        </w:rPr>
        <w:t xml:space="preserve">В </w:t>
      </w:r>
      <w:r w:rsidR="00922C88" w:rsidRPr="00810A4B">
        <w:rPr>
          <w:bCs/>
          <w:color w:val="000000"/>
          <w:kern w:val="1"/>
          <w:szCs w:val="28"/>
        </w:rPr>
        <w:t xml:space="preserve">целях приведения в соответствие </w:t>
      </w:r>
      <w:r w:rsidR="00922C88" w:rsidRPr="00810A4B">
        <w:rPr>
          <w:szCs w:val="28"/>
        </w:rPr>
        <w:t>Правил благоустройства территории Старолеушковского сельского поселения Павловского района</w:t>
      </w:r>
      <w:r w:rsidR="00922C88" w:rsidRPr="00810A4B">
        <w:rPr>
          <w:bCs/>
          <w:color w:val="000000"/>
          <w:kern w:val="1"/>
          <w:szCs w:val="28"/>
        </w:rPr>
        <w:t xml:space="preserve"> </w:t>
      </w:r>
      <w:r w:rsidRPr="00810A4B">
        <w:rPr>
          <w:bCs/>
          <w:color w:val="000000"/>
          <w:kern w:val="1"/>
          <w:szCs w:val="28"/>
        </w:rPr>
        <w:t xml:space="preserve">с </w:t>
      </w:r>
      <w:r w:rsidR="00922C88" w:rsidRPr="00810A4B">
        <w:rPr>
          <w:bCs/>
          <w:color w:val="000000"/>
          <w:kern w:val="1"/>
          <w:szCs w:val="28"/>
        </w:rPr>
        <w:t xml:space="preserve">действующим законодательством, в соответствии </w:t>
      </w:r>
      <w:proofErr w:type="gramStart"/>
      <w:r w:rsidR="00922C88" w:rsidRPr="00810A4B">
        <w:rPr>
          <w:bCs/>
          <w:color w:val="000000"/>
          <w:kern w:val="1"/>
          <w:szCs w:val="28"/>
        </w:rPr>
        <w:t xml:space="preserve">с  </w:t>
      </w:r>
      <w:r w:rsidR="00DD0B26" w:rsidRPr="00810A4B">
        <w:rPr>
          <w:szCs w:val="28"/>
        </w:rPr>
        <w:t>Законом</w:t>
      </w:r>
      <w:proofErr w:type="gramEnd"/>
      <w:r w:rsidR="00DD0B26" w:rsidRPr="00810A4B">
        <w:rPr>
          <w:szCs w:val="28"/>
        </w:rPr>
        <w:t xml:space="preserve"> Краснодарского края от 21 декабря 2018 года №3952-КЗ «О порядке определения органами местного самоуправления в Краснодарском крае границ  прилегающих территорий»</w:t>
      </w:r>
      <w:r w:rsidRPr="00810A4B">
        <w:rPr>
          <w:bCs/>
          <w:color w:val="000000"/>
          <w:kern w:val="1"/>
          <w:szCs w:val="28"/>
        </w:rPr>
        <w:t xml:space="preserve">, </w:t>
      </w:r>
      <w:r w:rsidRPr="00810A4B">
        <w:rPr>
          <w:rFonts w:eastAsia="Calibri"/>
          <w:color w:val="000000"/>
          <w:szCs w:val="28"/>
          <w:lang w:eastAsia="en-US"/>
        </w:rPr>
        <w:t xml:space="preserve">Совет </w:t>
      </w:r>
      <w:r w:rsidRPr="00810A4B">
        <w:rPr>
          <w:bCs/>
          <w:color w:val="000000"/>
          <w:kern w:val="1"/>
          <w:szCs w:val="28"/>
        </w:rPr>
        <w:t>Старолеушковского</w:t>
      </w:r>
      <w:r w:rsidRPr="00810A4B">
        <w:rPr>
          <w:rFonts w:eastAsia="Calibri"/>
          <w:color w:val="000000"/>
          <w:szCs w:val="28"/>
          <w:lang w:eastAsia="en-US"/>
        </w:rPr>
        <w:t xml:space="preserve"> сельского поселения Павловского района р е ш и л:</w:t>
      </w:r>
    </w:p>
    <w:p w:rsidR="00D274F9" w:rsidRPr="006E17EA" w:rsidRDefault="00D407A1" w:rsidP="00810A4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A4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</w:t>
      </w:r>
      <w:r w:rsidR="00D274F9" w:rsidRPr="00810A4B">
        <w:rPr>
          <w:rFonts w:ascii="Times New Roman" w:hAnsi="Times New Roman" w:cs="Times New Roman"/>
          <w:sz w:val="28"/>
          <w:szCs w:val="28"/>
        </w:rPr>
        <w:t>Внести изменения в Правила благоустройства территории Старолеушковского сельского поселения Павловского района, принятые решением Совета Старолеушковского сельского поселения Павловского района от 28 февраля 2019 года № 78/</w:t>
      </w:r>
      <w:r w:rsidR="00D274F9" w:rsidRPr="006E17EA">
        <w:rPr>
          <w:rFonts w:ascii="Times New Roman" w:hAnsi="Times New Roman" w:cs="Times New Roman"/>
          <w:sz w:val="28"/>
          <w:szCs w:val="28"/>
        </w:rPr>
        <w:t>251</w:t>
      </w:r>
      <w:r w:rsidR="00AF3EFB" w:rsidRPr="006E17EA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F13DCB">
        <w:rPr>
          <w:rFonts w:ascii="Times New Roman" w:hAnsi="Times New Roman" w:cs="Times New Roman"/>
          <w:sz w:val="28"/>
          <w:szCs w:val="28"/>
        </w:rPr>
        <w:t>1</w:t>
      </w:r>
      <w:r w:rsidR="006E17EA" w:rsidRPr="006E17EA">
        <w:rPr>
          <w:rFonts w:ascii="Times New Roman" w:hAnsi="Times New Roman" w:cs="Times New Roman"/>
          <w:sz w:val="28"/>
          <w:szCs w:val="28"/>
        </w:rPr>
        <w:t>5 августа</w:t>
      </w:r>
      <w:r w:rsidR="00AF3EFB" w:rsidRPr="006E17EA">
        <w:rPr>
          <w:rFonts w:ascii="Times New Roman" w:hAnsi="Times New Roman" w:cs="Times New Roman"/>
          <w:sz w:val="28"/>
          <w:szCs w:val="28"/>
        </w:rPr>
        <w:t xml:space="preserve"> 2019 года  </w:t>
      </w:r>
      <w:r w:rsidR="00F13DC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3EFB" w:rsidRPr="006E17EA">
        <w:rPr>
          <w:rFonts w:ascii="Times New Roman" w:hAnsi="Times New Roman" w:cs="Times New Roman"/>
          <w:sz w:val="28"/>
          <w:szCs w:val="28"/>
        </w:rPr>
        <w:t>№ 8</w:t>
      </w:r>
      <w:r w:rsidR="006E17EA" w:rsidRPr="006E17EA">
        <w:rPr>
          <w:rFonts w:ascii="Times New Roman" w:hAnsi="Times New Roman" w:cs="Times New Roman"/>
          <w:sz w:val="28"/>
          <w:szCs w:val="28"/>
        </w:rPr>
        <w:t>5</w:t>
      </w:r>
      <w:r w:rsidR="00AF3EFB" w:rsidRPr="006E17EA">
        <w:rPr>
          <w:rFonts w:ascii="Times New Roman" w:hAnsi="Times New Roman" w:cs="Times New Roman"/>
          <w:sz w:val="28"/>
          <w:szCs w:val="28"/>
        </w:rPr>
        <w:t>/2</w:t>
      </w:r>
      <w:r w:rsidR="006E17EA" w:rsidRPr="006E17EA">
        <w:rPr>
          <w:rFonts w:ascii="Times New Roman" w:hAnsi="Times New Roman" w:cs="Times New Roman"/>
          <w:sz w:val="28"/>
          <w:szCs w:val="28"/>
        </w:rPr>
        <w:t>71</w:t>
      </w:r>
      <w:r w:rsidR="00AF3EFB" w:rsidRPr="006E17EA">
        <w:rPr>
          <w:rFonts w:ascii="Times New Roman" w:hAnsi="Times New Roman" w:cs="Times New Roman"/>
          <w:sz w:val="28"/>
          <w:szCs w:val="28"/>
        </w:rPr>
        <w:t>)</w:t>
      </w:r>
      <w:r w:rsidR="00F13DCB">
        <w:rPr>
          <w:rFonts w:ascii="Times New Roman" w:hAnsi="Times New Roman" w:cs="Times New Roman"/>
          <w:sz w:val="28"/>
          <w:szCs w:val="28"/>
        </w:rPr>
        <w:t xml:space="preserve"> </w:t>
      </w:r>
      <w:r w:rsidR="00D274F9" w:rsidRPr="006E17EA">
        <w:rPr>
          <w:rFonts w:ascii="Times New Roman" w:hAnsi="Times New Roman" w:cs="Times New Roman"/>
          <w:sz w:val="28"/>
          <w:szCs w:val="28"/>
        </w:rPr>
        <w:t>(приложение №</w:t>
      </w:r>
      <w:r w:rsidR="00F13DCB">
        <w:rPr>
          <w:rFonts w:ascii="Times New Roman" w:hAnsi="Times New Roman" w:cs="Times New Roman"/>
          <w:sz w:val="28"/>
          <w:szCs w:val="28"/>
        </w:rPr>
        <w:t xml:space="preserve"> </w:t>
      </w:r>
      <w:r w:rsidR="00D274F9" w:rsidRPr="006E17EA">
        <w:rPr>
          <w:rFonts w:ascii="Times New Roman" w:hAnsi="Times New Roman" w:cs="Times New Roman"/>
          <w:sz w:val="28"/>
          <w:szCs w:val="28"/>
        </w:rPr>
        <w:t>1).</w:t>
      </w:r>
    </w:p>
    <w:p w:rsidR="00246DAB" w:rsidRPr="00810A4B" w:rsidRDefault="00D274F9" w:rsidP="00810A4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A4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</w:t>
      </w:r>
      <w:r w:rsidR="00246DAB" w:rsidRPr="00810A4B">
        <w:rPr>
          <w:rFonts w:ascii="Times New Roman" w:hAnsi="Times New Roman" w:cs="Times New Roman"/>
          <w:sz w:val="28"/>
          <w:szCs w:val="28"/>
        </w:rPr>
        <w:t xml:space="preserve">Обнародовать проект о внесении изменений в Правила благоустройства территории Старолеушковского сельского поселения Павловского района на </w:t>
      </w:r>
      <w:proofErr w:type="gramStart"/>
      <w:r w:rsidR="00246DAB" w:rsidRPr="00810A4B">
        <w:rPr>
          <w:rFonts w:ascii="Times New Roman" w:hAnsi="Times New Roman" w:cs="Times New Roman"/>
          <w:sz w:val="28"/>
          <w:szCs w:val="28"/>
        </w:rPr>
        <w:t>территории  Старолеушковского</w:t>
      </w:r>
      <w:proofErr w:type="gramEnd"/>
      <w:r w:rsidR="00246DAB" w:rsidRPr="00810A4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:rsidR="00810A4B" w:rsidRPr="00810A4B" w:rsidRDefault="00810A4B" w:rsidP="00810A4B">
      <w:pPr>
        <w:ind w:firstLine="851"/>
        <w:jc w:val="both"/>
        <w:rPr>
          <w:szCs w:val="28"/>
        </w:rPr>
      </w:pPr>
      <w:r w:rsidRPr="00810A4B">
        <w:rPr>
          <w:szCs w:val="28"/>
        </w:rPr>
        <w:t>3. Назначить проведение публичных слушаний по вопросу «</w:t>
      </w:r>
      <w:proofErr w:type="gramStart"/>
      <w:r w:rsidRPr="00810A4B">
        <w:rPr>
          <w:szCs w:val="28"/>
        </w:rPr>
        <w:t>О  рассмотрении</w:t>
      </w:r>
      <w:proofErr w:type="gramEnd"/>
      <w:r w:rsidRPr="00810A4B">
        <w:rPr>
          <w:szCs w:val="28"/>
        </w:rPr>
        <w:t xml:space="preserve"> проекта о внесении изменений в </w:t>
      </w:r>
      <w:r w:rsidRPr="00810A4B">
        <w:rPr>
          <w:bCs/>
          <w:szCs w:val="28"/>
        </w:rPr>
        <w:t>Правила</w:t>
      </w:r>
      <w:r w:rsidRPr="00810A4B">
        <w:rPr>
          <w:szCs w:val="28"/>
        </w:rPr>
        <w:t xml:space="preserve"> благоустройства территории   Старолеушковского сельского поселения Павловского района»  на  </w:t>
      </w:r>
      <w:r w:rsidR="0010165D">
        <w:rPr>
          <w:szCs w:val="28"/>
        </w:rPr>
        <w:t>07 мая</w:t>
      </w:r>
      <w:r w:rsidRPr="00810A4B">
        <w:rPr>
          <w:szCs w:val="28"/>
        </w:rPr>
        <w:t xml:space="preserve"> 2019 года в 14.00 часов в здании Дома культуры станицы Старолеушковской.</w:t>
      </w:r>
    </w:p>
    <w:p w:rsidR="007512DF" w:rsidRDefault="00810A4B" w:rsidP="00810A4B">
      <w:pPr>
        <w:ind w:firstLine="851"/>
        <w:jc w:val="both"/>
        <w:rPr>
          <w:szCs w:val="28"/>
        </w:rPr>
      </w:pPr>
      <w:r w:rsidRPr="00810A4B">
        <w:rPr>
          <w:rFonts w:eastAsia="Calibri"/>
          <w:color w:val="000000"/>
          <w:szCs w:val="28"/>
          <w:lang w:eastAsia="en-US"/>
        </w:rPr>
        <w:t>4</w:t>
      </w:r>
      <w:r w:rsidR="00D407A1" w:rsidRPr="00810A4B">
        <w:rPr>
          <w:color w:val="000000"/>
          <w:szCs w:val="28"/>
        </w:rPr>
        <w:t xml:space="preserve">. </w:t>
      </w:r>
      <w:r w:rsidRPr="00810A4B">
        <w:rPr>
          <w:color w:val="000000"/>
          <w:szCs w:val="28"/>
        </w:rPr>
        <w:t>Утвердить состав</w:t>
      </w:r>
      <w:r w:rsidR="00D407A1" w:rsidRPr="00810A4B">
        <w:rPr>
          <w:color w:val="000000"/>
          <w:szCs w:val="28"/>
        </w:rPr>
        <w:t xml:space="preserve"> организационный комитет по проведению публичных слушаний по </w:t>
      </w:r>
      <w:r w:rsidR="00D407A1" w:rsidRPr="00810A4B">
        <w:rPr>
          <w:rFonts w:eastAsia="Calibri"/>
          <w:color w:val="000000"/>
          <w:szCs w:val="28"/>
          <w:lang w:eastAsia="en-US"/>
        </w:rPr>
        <w:t xml:space="preserve">проекту решения Совета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rFonts w:eastAsia="Calibri"/>
          <w:color w:val="000000"/>
          <w:szCs w:val="28"/>
          <w:lang w:eastAsia="en-US"/>
        </w:rPr>
        <w:t xml:space="preserve"> сельского поселения Павловского района «</w:t>
      </w:r>
      <w:r w:rsidR="00DD0B26" w:rsidRPr="00810A4B">
        <w:rPr>
          <w:bCs/>
          <w:szCs w:val="28"/>
        </w:rPr>
        <w:t>О внесении изменений в Правила</w:t>
      </w:r>
      <w:r w:rsidR="00DD0B26" w:rsidRPr="00810A4B">
        <w:rPr>
          <w:szCs w:val="28"/>
        </w:rPr>
        <w:t xml:space="preserve"> </w:t>
      </w:r>
    </w:p>
    <w:p w:rsidR="007512DF" w:rsidRDefault="007512DF" w:rsidP="007512DF">
      <w:pPr>
        <w:jc w:val="both"/>
        <w:rPr>
          <w:szCs w:val="28"/>
        </w:rPr>
      </w:pPr>
    </w:p>
    <w:p w:rsidR="00D407A1" w:rsidRPr="00810A4B" w:rsidRDefault="00D407A1" w:rsidP="007512DF">
      <w:pPr>
        <w:jc w:val="both"/>
        <w:rPr>
          <w:color w:val="000000"/>
          <w:szCs w:val="28"/>
        </w:rPr>
      </w:pPr>
      <w:proofErr w:type="gramStart"/>
      <w:r w:rsidRPr="00810A4B">
        <w:rPr>
          <w:szCs w:val="28"/>
        </w:rPr>
        <w:lastRenderedPageBreak/>
        <w:t>благоустройства</w:t>
      </w:r>
      <w:proofErr w:type="gramEnd"/>
      <w:r w:rsidRPr="00810A4B">
        <w:rPr>
          <w:szCs w:val="28"/>
        </w:rPr>
        <w:t xml:space="preserve"> территории </w:t>
      </w:r>
      <w:r w:rsidRPr="00810A4B">
        <w:rPr>
          <w:bCs/>
          <w:color w:val="000000"/>
          <w:kern w:val="1"/>
          <w:szCs w:val="28"/>
        </w:rPr>
        <w:t>Старолеушковского</w:t>
      </w:r>
      <w:r w:rsidRPr="00810A4B">
        <w:rPr>
          <w:rFonts w:eastAsia="Calibri"/>
          <w:color w:val="000000"/>
          <w:szCs w:val="28"/>
          <w:lang w:eastAsia="en-US"/>
        </w:rPr>
        <w:t xml:space="preserve"> </w:t>
      </w:r>
      <w:r w:rsidRPr="00810A4B">
        <w:rPr>
          <w:szCs w:val="28"/>
        </w:rPr>
        <w:t>сельского поселения Павловского района</w:t>
      </w:r>
      <w:r w:rsidRPr="00810A4B">
        <w:rPr>
          <w:rFonts w:eastAsia="Calibri"/>
          <w:color w:val="000000"/>
          <w:szCs w:val="28"/>
          <w:lang w:eastAsia="en-US"/>
        </w:rPr>
        <w:t xml:space="preserve">» </w:t>
      </w:r>
      <w:r w:rsidRPr="00810A4B">
        <w:rPr>
          <w:color w:val="000000"/>
          <w:szCs w:val="28"/>
        </w:rPr>
        <w:t>(приложение №</w:t>
      </w:r>
      <w:r w:rsidR="0010165D">
        <w:rPr>
          <w:color w:val="000000"/>
          <w:szCs w:val="28"/>
        </w:rPr>
        <w:t xml:space="preserve"> </w:t>
      </w:r>
      <w:r w:rsidRPr="00810A4B">
        <w:rPr>
          <w:color w:val="000000"/>
          <w:szCs w:val="28"/>
        </w:rPr>
        <w:t>2).</w:t>
      </w:r>
    </w:p>
    <w:p w:rsidR="00D407A1" w:rsidRPr="00810A4B" w:rsidRDefault="00810A4B" w:rsidP="00810A4B">
      <w:pPr>
        <w:ind w:left="-67" w:firstLine="851"/>
        <w:jc w:val="both"/>
        <w:rPr>
          <w:color w:val="000000"/>
          <w:szCs w:val="28"/>
        </w:rPr>
      </w:pPr>
      <w:r w:rsidRPr="00810A4B">
        <w:rPr>
          <w:color w:val="000000"/>
          <w:szCs w:val="28"/>
        </w:rPr>
        <w:t>5</w:t>
      </w:r>
      <w:r w:rsidR="00D407A1" w:rsidRPr="00810A4B">
        <w:rPr>
          <w:color w:val="000000"/>
          <w:szCs w:val="28"/>
        </w:rPr>
        <w:t>. Утвердить</w:t>
      </w:r>
      <w:r w:rsidRPr="00810A4B">
        <w:rPr>
          <w:color w:val="000000"/>
          <w:szCs w:val="28"/>
        </w:rPr>
        <w:t xml:space="preserve"> и </w:t>
      </w:r>
      <w:proofErr w:type="gramStart"/>
      <w:r w:rsidRPr="00810A4B">
        <w:rPr>
          <w:color w:val="000000"/>
          <w:szCs w:val="28"/>
        </w:rPr>
        <w:t xml:space="preserve">обнародовать </w:t>
      </w:r>
      <w:r w:rsidR="00D407A1" w:rsidRPr="00810A4B">
        <w:rPr>
          <w:color w:val="000000"/>
          <w:szCs w:val="28"/>
        </w:rPr>
        <w:t xml:space="preserve"> Порядок</w:t>
      </w:r>
      <w:proofErr w:type="gramEnd"/>
      <w:r w:rsidR="00D407A1" w:rsidRPr="00810A4B">
        <w:rPr>
          <w:color w:val="000000"/>
          <w:szCs w:val="28"/>
        </w:rPr>
        <w:t xml:space="preserve"> учёта предложений и участия граждан в обсуждении проекта </w:t>
      </w:r>
      <w:r w:rsidR="00D407A1" w:rsidRPr="00810A4B">
        <w:rPr>
          <w:rFonts w:eastAsia="Calibri"/>
          <w:color w:val="000000"/>
          <w:szCs w:val="28"/>
          <w:lang w:eastAsia="en-US"/>
        </w:rPr>
        <w:t xml:space="preserve">решения Совета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rFonts w:eastAsia="Calibri"/>
          <w:color w:val="000000"/>
          <w:szCs w:val="28"/>
          <w:lang w:eastAsia="en-US"/>
        </w:rPr>
        <w:t xml:space="preserve"> сельского поселения Павловского района «</w:t>
      </w:r>
      <w:r w:rsidR="00DD0B26" w:rsidRPr="00810A4B">
        <w:rPr>
          <w:bCs/>
          <w:szCs w:val="28"/>
        </w:rPr>
        <w:t>О внесении изменений в Правила</w:t>
      </w:r>
      <w:r w:rsidR="00DD0B26" w:rsidRPr="00810A4B">
        <w:rPr>
          <w:szCs w:val="28"/>
        </w:rPr>
        <w:t xml:space="preserve"> </w:t>
      </w:r>
      <w:r w:rsidR="00D407A1" w:rsidRPr="00810A4B">
        <w:rPr>
          <w:szCs w:val="28"/>
        </w:rPr>
        <w:t xml:space="preserve">благоустройства территории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szCs w:val="28"/>
        </w:rPr>
        <w:t xml:space="preserve"> сельского поселения Павловского района</w:t>
      </w:r>
      <w:r w:rsidR="00D407A1" w:rsidRPr="00810A4B">
        <w:rPr>
          <w:rFonts w:eastAsia="Calibri"/>
          <w:color w:val="000000"/>
          <w:szCs w:val="28"/>
          <w:lang w:eastAsia="en-US"/>
        </w:rPr>
        <w:t>»</w:t>
      </w:r>
      <w:r w:rsidR="00D407A1" w:rsidRPr="00810A4B">
        <w:rPr>
          <w:color w:val="000000"/>
          <w:szCs w:val="28"/>
        </w:rPr>
        <w:t xml:space="preserve"> (приложение №</w:t>
      </w:r>
      <w:r w:rsidR="0010165D">
        <w:rPr>
          <w:color w:val="000000"/>
          <w:szCs w:val="28"/>
        </w:rPr>
        <w:t xml:space="preserve"> </w:t>
      </w:r>
      <w:r w:rsidR="00D407A1" w:rsidRPr="00810A4B">
        <w:rPr>
          <w:color w:val="000000"/>
          <w:szCs w:val="28"/>
        </w:rPr>
        <w:t>3).</w:t>
      </w:r>
    </w:p>
    <w:p w:rsidR="00D407A1" w:rsidRPr="00810A4B" w:rsidRDefault="00810A4B" w:rsidP="00810A4B">
      <w:pPr>
        <w:suppressAutoHyphens w:val="0"/>
        <w:ind w:firstLine="851"/>
        <w:jc w:val="both"/>
        <w:rPr>
          <w:color w:val="000000"/>
          <w:szCs w:val="28"/>
        </w:rPr>
      </w:pPr>
      <w:r w:rsidRPr="00810A4B">
        <w:rPr>
          <w:szCs w:val="28"/>
          <w:lang w:eastAsia="ru-RU"/>
        </w:rPr>
        <w:t>6</w:t>
      </w:r>
      <w:r w:rsidR="00D407A1" w:rsidRPr="00810A4B">
        <w:rPr>
          <w:szCs w:val="28"/>
          <w:lang w:eastAsia="ru-RU"/>
        </w:rPr>
        <w:t xml:space="preserve">. Поручить администрации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szCs w:val="28"/>
          <w:lang w:eastAsia="ru-RU"/>
        </w:rPr>
        <w:t xml:space="preserve"> сельского поселения Павловского района (</w:t>
      </w:r>
      <w:proofErr w:type="spellStart"/>
      <w:r w:rsidR="00D407A1" w:rsidRPr="00810A4B">
        <w:rPr>
          <w:szCs w:val="28"/>
          <w:lang w:eastAsia="ru-RU"/>
        </w:rPr>
        <w:t>Чепилов</w:t>
      </w:r>
      <w:proofErr w:type="spellEnd"/>
      <w:r w:rsidR="00D407A1" w:rsidRPr="00810A4B">
        <w:rPr>
          <w:szCs w:val="28"/>
          <w:lang w:eastAsia="ru-RU"/>
        </w:rPr>
        <w:t>)</w:t>
      </w:r>
      <w:r w:rsidR="00D407A1" w:rsidRPr="00810A4B">
        <w:rPr>
          <w:color w:val="000000"/>
          <w:szCs w:val="28"/>
        </w:rPr>
        <w:t xml:space="preserve"> разместить настоящее решение на официальном сайте администрации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color w:val="000000"/>
          <w:szCs w:val="28"/>
        </w:rPr>
        <w:t xml:space="preserve"> сельского поселения Павловского района в сети «Интернет» (www.старолеушковское.рф) и обнародовать на территории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color w:val="000000"/>
          <w:szCs w:val="28"/>
        </w:rPr>
        <w:t xml:space="preserve"> сельского поселения Павловского района.</w:t>
      </w:r>
    </w:p>
    <w:p w:rsidR="00D407A1" w:rsidRPr="00810A4B" w:rsidRDefault="00810A4B" w:rsidP="00810A4B">
      <w:pPr>
        <w:tabs>
          <w:tab w:val="left" w:pos="851"/>
        </w:tabs>
        <w:ind w:firstLine="851"/>
        <w:jc w:val="both"/>
        <w:rPr>
          <w:szCs w:val="28"/>
        </w:rPr>
      </w:pPr>
      <w:r w:rsidRPr="00810A4B">
        <w:rPr>
          <w:color w:val="000000"/>
          <w:szCs w:val="28"/>
        </w:rPr>
        <w:t>7</w:t>
      </w:r>
      <w:r w:rsidR="00D407A1" w:rsidRPr="00810A4B">
        <w:rPr>
          <w:szCs w:val="28"/>
          <w:lang w:eastAsia="ru-RU"/>
        </w:rPr>
        <w:t xml:space="preserve">. </w:t>
      </w:r>
      <w:r w:rsidR="00D407A1" w:rsidRPr="00810A4B">
        <w:rPr>
          <w:szCs w:val="28"/>
        </w:rPr>
        <w:t xml:space="preserve">Контроль за выполнением настоящего решения возложить на постоянную комиссию Совета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szCs w:val="28"/>
        </w:rPr>
        <w:t xml:space="preserve"> сельского поселения Павловского района по вопросам местного самоуправления (Дмитренко).</w:t>
      </w:r>
    </w:p>
    <w:p w:rsidR="00810A4B" w:rsidRPr="00810A4B" w:rsidRDefault="00810A4B" w:rsidP="00810A4B">
      <w:pPr>
        <w:ind w:firstLine="851"/>
        <w:jc w:val="both"/>
        <w:rPr>
          <w:szCs w:val="28"/>
        </w:rPr>
      </w:pPr>
      <w:r w:rsidRPr="00810A4B">
        <w:rPr>
          <w:szCs w:val="28"/>
        </w:rPr>
        <w:t>8</w:t>
      </w:r>
      <w:r w:rsidR="00D407A1" w:rsidRPr="00810A4B">
        <w:rPr>
          <w:szCs w:val="28"/>
        </w:rPr>
        <w:t>. Решение вступает в силу после его официального обнародования</w:t>
      </w:r>
      <w:r w:rsidRPr="00810A4B">
        <w:rPr>
          <w:szCs w:val="28"/>
        </w:rPr>
        <w:t>, за исключением пунктов 2-7, вступающих в силу со дня подписания.</w:t>
      </w:r>
    </w:p>
    <w:p w:rsidR="00D407A1" w:rsidRPr="00810A4B" w:rsidRDefault="00D407A1" w:rsidP="00810A4B">
      <w:pPr>
        <w:ind w:firstLine="851"/>
        <w:jc w:val="both"/>
        <w:rPr>
          <w:bCs/>
          <w:szCs w:val="28"/>
        </w:rPr>
      </w:pPr>
    </w:p>
    <w:p w:rsidR="00D407A1" w:rsidRDefault="00D407A1" w:rsidP="00D407A1">
      <w:pPr>
        <w:rPr>
          <w:bCs/>
          <w:szCs w:val="28"/>
        </w:rPr>
      </w:pPr>
    </w:p>
    <w:p w:rsidR="00D407A1" w:rsidRDefault="00D407A1" w:rsidP="00D407A1">
      <w:pPr>
        <w:rPr>
          <w:bCs/>
          <w:szCs w:val="28"/>
        </w:rPr>
      </w:pPr>
      <w:r>
        <w:rPr>
          <w:bCs/>
          <w:szCs w:val="28"/>
        </w:rPr>
        <w:t xml:space="preserve">Глава </w:t>
      </w:r>
      <w:r>
        <w:rPr>
          <w:bCs/>
          <w:color w:val="000000"/>
          <w:kern w:val="1"/>
          <w:szCs w:val="28"/>
        </w:rPr>
        <w:t>Старолеушк</w:t>
      </w:r>
      <w:r w:rsidRPr="00D6582D">
        <w:rPr>
          <w:bCs/>
          <w:color w:val="000000"/>
          <w:kern w:val="1"/>
          <w:szCs w:val="28"/>
        </w:rPr>
        <w:t>овского</w:t>
      </w:r>
      <w:r w:rsidRPr="009C4FB9">
        <w:rPr>
          <w:bCs/>
          <w:szCs w:val="28"/>
        </w:rPr>
        <w:t xml:space="preserve"> сельского </w:t>
      </w:r>
    </w:p>
    <w:p w:rsidR="00D407A1" w:rsidRDefault="00D407A1" w:rsidP="00D407A1">
      <w:pPr>
        <w:rPr>
          <w:bCs/>
          <w:szCs w:val="28"/>
        </w:rPr>
      </w:pPr>
      <w:proofErr w:type="gramStart"/>
      <w:r w:rsidRPr="009C4FB9">
        <w:rPr>
          <w:bCs/>
          <w:szCs w:val="28"/>
        </w:rPr>
        <w:t>поселения</w:t>
      </w:r>
      <w:proofErr w:type="gramEnd"/>
      <w:r w:rsidRPr="009C4FB9">
        <w:rPr>
          <w:bCs/>
          <w:szCs w:val="28"/>
        </w:rPr>
        <w:t xml:space="preserve"> Павловского района     </w:t>
      </w:r>
      <w:r w:rsidRPr="009C4FB9">
        <w:rPr>
          <w:bCs/>
          <w:szCs w:val="28"/>
        </w:rPr>
        <w:tab/>
      </w:r>
      <w:r w:rsidRPr="009C4FB9">
        <w:rPr>
          <w:bCs/>
          <w:szCs w:val="28"/>
        </w:rPr>
        <w:tab/>
      </w:r>
      <w:r w:rsidRPr="009C4FB9">
        <w:rPr>
          <w:bCs/>
          <w:szCs w:val="28"/>
        </w:rPr>
        <w:tab/>
      </w:r>
      <w:r w:rsidRPr="009C4FB9">
        <w:rPr>
          <w:bCs/>
          <w:szCs w:val="28"/>
        </w:rPr>
        <w:tab/>
        <w:t xml:space="preserve">       </w:t>
      </w:r>
      <w:r>
        <w:rPr>
          <w:bCs/>
          <w:szCs w:val="28"/>
        </w:rPr>
        <w:t xml:space="preserve">      </w:t>
      </w:r>
      <w:r w:rsidR="00810A4B">
        <w:rPr>
          <w:bCs/>
          <w:szCs w:val="28"/>
        </w:rPr>
        <w:t xml:space="preserve">   </w:t>
      </w:r>
      <w:r>
        <w:rPr>
          <w:bCs/>
          <w:szCs w:val="28"/>
        </w:rPr>
        <w:t xml:space="preserve"> </w:t>
      </w:r>
      <w:r w:rsidR="00810A4B">
        <w:rPr>
          <w:bCs/>
          <w:szCs w:val="28"/>
        </w:rPr>
        <w:t xml:space="preserve">  </w:t>
      </w:r>
      <w:r>
        <w:rPr>
          <w:bCs/>
          <w:szCs w:val="28"/>
        </w:rPr>
        <w:t xml:space="preserve">     </w:t>
      </w:r>
      <w:proofErr w:type="spellStart"/>
      <w:r>
        <w:rPr>
          <w:bCs/>
          <w:szCs w:val="28"/>
        </w:rPr>
        <w:t>Р.М.Чепилов</w:t>
      </w:r>
      <w:proofErr w:type="spellEnd"/>
    </w:p>
    <w:p w:rsidR="00D407A1" w:rsidRDefault="00D407A1" w:rsidP="00D407A1">
      <w:pPr>
        <w:rPr>
          <w:bCs/>
          <w:szCs w:val="28"/>
        </w:rPr>
      </w:pPr>
    </w:p>
    <w:p w:rsidR="00D407A1" w:rsidRDefault="00D407A1" w:rsidP="00D407A1"/>
    <w:p w:rsidR="00D407A1" w:rsidRDefault="00D407A1" w:rsidP="00D407A1">
      <w:pPr>
        <w:rPr>
          <w:szCs w:val="28"/>
        </w:rPr>
      </w:pPr>
      <w:r w:rsidRPr="008F20DE">
        <w:rPr>
          <w:szCs w:val="28"/>
        </w:rPr>
        <w:t xml:space="preserve">Председатель </w:t>
      </w:r>
      <w:r>
        <w:rPr>
          <w:szCs w:val="28"/>
        </w:rPr>
        <w:t>С</w:t>
      </w:r>
      <w:r w:rsidRPr="008F20DE">
        <w:rPr>
          <w:szCs w:val="28"/>
        </w:rPr>
        <w:t>овета</w:t>
      </w:r>
      <w:r>
        <w:rPr>
          <w:szCs w:val="28"/>
        </w:rPr>
        <w:t xml:space="preserve"> </w:t>
      </w:r>
      <w:r>
        <w:rPr>
          <w:bCs/>
          <w:color w:val="000000"/>
          <w:kern w:val="1"/>
          <w:szCs w:val="28"/>
        </w:rPr>
        <w:t>Старолеушк</w:t>
      </w:r>
      <w:r w:rsidRPr="00D6582D">
        <w:rPr>
          <w:bCs/>
          <w:color w:val="000000"/>
          <w:kern w:val="1"/>
          <w:szCs w:val="28"/>
        </w:rPr>
        <w:t>овского</w:t>
      </w:r>
      <w:r w:rsidRPr="008F20DE">
        <w:rPr>
          <w:szCs w:val="28"/>
        </w:rPr>
        <w:t xml:space="preserve"> </w:t>
      </w:r>
    </w:p>
    <w:p w:rsidR="00D407A1" w:rsidRDefault="00D407A1" w:rsidP="00DD0B26">
      <w:proofErr w:type="gramStart"/>
      <w:r w:rsidRPr="008F20DE">
        <w:rPr>
          <w:szCs w:val="28"/>
        </w:rPr>
        <w:t>сельского</w:t>
      </w:r>
      <w:proofErr w:type="gramEnd"/>
      <w:r w:rsidRPr="008F20DE">
        <w:rPr>
          <w:szCs w:val="28"/>
        </w:rPr>
        <w:t xml:space="preserve"> поселения</w:t>
      </w:r>
      <w:r>
        <w:rPr>
          <w:szCs w:val="28"/>
        </w:rPr>
        <w:t xml:space="preserve"> Павловского района</w:t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ab/>
        <w:t xml:space="preserve">   </w:t>
      </w:r>
      <w:r w:rsidR="00810A4B">
        <w:rPr>
          <w:szCs w:val="28"/>
        </w:rPr>
        <w:t xml:space="preserve">    </w:t>
      </w:r>
      <w:r>
        <w:rPr>
          <w:szCs w:val="28"/>
        </w:rPr>
        <w:t xml:space="preserve">   </w:t>
      </w:r>
      <w:r w:rsidR="00F13DCB">
        <w:rPr>
          <w:szCs w:val="28"/>
        </w:rPr>
        <w:t xml:space="preserve">  </w:t>
      </w:r>
      <w:r>
        <w:rPr>
          <w:szCs w:val="28"/>
        </w:rPr>
        <w:t xml:space="preserve">  </w:t>
      </w:r>
      <w:r w:rsidR="0010165D">
        <w:rPr>
          <w:szCs w:val="28"/>
        </w:rPr>
        <w:t>С.А.Скрипка</w:t>
      </w:r>
      <w:r w:rsidRPr="002B1547">
        <w:rPr>
          <w:b/>
          <w:szCs w:val="28"/>
        </w:rPr>
        <w:t xml:space="preserve"> </w:t>
      </w:r>
    </w:p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Default="00D407A1" w:rsidP="00D407A1"/>
    <w:p w:rsidR="00D407A1" w:rsidRDefault="00D407A1" w:rsidP="00D407A1"/>
    <w:p w:rsidR="00DD0B26" w:rsidRPr="0085468B" w:rsidRDefault="00D407A1" w:rsidP="00810A4B">
      <w:pPr>
        <w:tabs>
          <w:tab w:val="left" w:pos="5355"/>
        </w:tabs>
        <w:rPr>
          <w:szCs w:val="28"/>
        </w:rPr>
      </w:pPr>
      <w:r>
        <w:lastRenderedPageBreak/>
        <w:tab/>
      </w:r>
      <w:r w:rsidR="00810A4B">
        <w:t xml:space="preserve">            </w:t>
      </w:r>
      <w:r w:rsidR="00DD0B26" w:rsidRPr="0085468B">
        <w:rPr>
          <w:szCs w:val="28"/>
        </w:rPr>
        <w:t>ПРИЛОЖЕНИЕ</w:t>
      </w:r>
      <w:r w:rsidR="00DD0B26">
        <w:rPr>
          <w:szCs w:val="28"/>
        </w:rPr>
        <w:t xml:space="preserve"> № 1</w:t>
      </w:r>
    </w:p>
    <w:p w:rsidR="00DD0B26" w:rsidRPr="0085468B" w:rsidRDefault="00DD0B26" w:rsidP="00DD0B26">
      <w:pPr>
        <w:ind w:left="5103"/>
        <w:jc w:val="center"/>
        <w:rPr>
          <w:szCs w:val="28"/>
        </w:rPr>
      </w:pPr>
      <w:proofErr w:type="gramStart"/>
      <w:r w:rsidRPr="0085468B">
        <w:rPr>
          <w:szCs w:val="28"/>
        </w:rPr>
        <w:t>к</w:t>
      </w:r>
      <w:proofErr w:type="gramEnd"/>
      <w:r w:rsidRPr="0085468B">
        <w:rPr>
          <w:szCs w:val="28"/>
        </w:rPr>
        <w:t xml:space="preserve"> </w:t>
      </w:r>
      <w:r>
        <w:rPr>
          <w:szCs w:val="28"/>
        </w:rPr>
        <w:t>решению Совета</w:t>
      </w:r>
    </w:p>
    <w:p w:rsidR="00DD0B26" w:rsidRDefault="00DD0B26" w:rsidP="00DD0B26">
      <w:pPr>
        <w:ind w:left="5103"/>
        <w:jc w:val="center"/>
        <w:rPr>
          <w:szCs w:val="28"/>
        </w:rPr>
      </w:pPr>
      <w:r>
        <w:rPr>
          <w:szCs w:val="28"/>
        </w:rPr>
        <w:t>Старолеушк</w:t>
      </w:r>
      <w:r w:rsidRPr="0085468B">
        <w:rPr>
          <w:szCs w:val="28"/>
        </w:rPr>
        <w:t>овского сельского поселения</w:t>
      </w:r>
      <w:r>
        <w:rPr>
          <w:szCs w:val="28"/>
        </w:rPr>
        <w:t xml:space="preserve"> </w:t>
      </w:r>
      <w:r w:rsidRPr="0085468B">
        <w:rPr>
          <w:szCs w:val="28"/>
        </w:rPr>
        <w:t>Павловского района</w:t>
      </w:r>
    </w:p>
    <w:p w:rsidR="00DD0B26" w:rsidRPr="00024A2F" w:rsidRDefault="00DD0B26" w:rsidP="00DD0B26">
      <w:pPr>
        <w:ind w:left="5103"/>
        <w:jc w:val="center"/>
        <w:rPr>
          <w:szCs w:val="28"/>
        </w:rPr>
      </w:pPr>
      <w:proofErr w:type="gramStart"/>
      <w:r w:rsidRPr="00024A2F">
        <w:rPr>
          <w:szCs w:val="28"/>
        </w:rPr>
        <w:t>от</w:t>
      </w:r>
      <w:proofErr w:type="gramEnd"/>
      <w:r w:rsidRPr="00024A2F">
        <w:rPr>
          <w:szCs w:val="28"/>
        </w:rPr>
        <w:t xml:space="preserve"> </w:t>
      </w:r>
      <w:r w:rsidR="0010165D">
        <w:rPr>
          <w:szCs w:val="28"/>
        </w:rPr>
        <w:t>________________</w:t>
      </w:r>
      <w:r>
        <w:rPr>
          <w:szCs w:val="28"/>
        </w:rPr>
        <w:t xml:space="preserve">  № </w:t>
      </w:r>
      <w:r w:rsidR="0010165D">
        <w:rPr>
          <w:szCs w:val="28"/>
        </w:rPr>
        <w:t>_______</w:t>
      </w:r>
    </w:p>
    <w:p w:rsidR="00DD0B26" w:rsidRPr="00E7016C" w:rsidRDefault="00DD0B26" w:rsidP="00DD0B26">
      <w:pPr>
        <w:ind w:left="5529"/>
        <w:rPr>
          <w:sz w:val="32"/>
          <w:szCs w:val="28"/>
        </w:rPr>
      </w:pPr>
    </w:p>
    <w:p w:rsidR="00D407A1" w:rsidRDefault="00D407A1" w:rsidP="00D407A1">
      <w:pPr>
        <w:tabs>
          <w:tab w:val="left" w:pos="5355"/>
        </w:tabs>
      </w:pPr>
    </w:p>
    <w:p w:rsidR="003B0D23" w:rsidRDefault="00DD0B26" w:rsidP="00DD0B26">
      <w:pPr>
        <w:tabs>
          <w:tab w:val="left" w:pos="5355"/>
        </w:tabs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D407A1" w:rsidRDefault="00DD0B26" w:rsidP="00DD0B26">
      <w:pPr>
        <w:tabs>
          <w:tab w:val="left" w:pos="5355"/>
        </w:tabs>
        <w:jc w:val="center"/>
      </w:pP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в</w:t>
      </w:r>
      <w:proofErr w:type="gramEnd"/>
      <w:r>
        <w:rPr>
          <w:b/>
          <w:szCs w:val="28"/>
        </w:rPr>
        <w:t xml:space="preserve"> </w:t>
      </w:r>
      <w:r w:rsidRPr="00AE36F4">
        <w:rPr>
          <w:b/>
          <w:szCs w:val="28"/>
        </w:rPr>
        <w:t>Правил</w:t>
      </w:r>
      <w:r>
        <w:rPr>
          <w:b/>
          <w:szCs w:val="28"/>
        </w:rPr>
        <w:t>а</w:t>
      </w:r>
      <w:r w:rsidRPr="00AE36F4">
        <w:rPr>
          <w:b/>
          <w:szCs w:val="28"/>
        </w:rPr>
        <w:t xml:space="preserve"> благоустройства территории </w:t>
      </w:r>
      <w:r w:rsidRPr="00DB17EE">
        <w:rPr>
          <w:b/>
          <w:bCs/>
          <w:color w:val="000000"/>
          <w:kern w:val="1"/>
          <w:szCs w:val="28"/>
        </w:rPr>
        <w:t>Старолеушковского</w:t>
      </w:r>
      <w:r w:rsidRPr="00DB17EE">
        <w:rPr>
          <w:b/>
          <w:szCs w:val="28"/>
        </w:rPr>
        <w:t xml:space="preserve"> </w:t>
      </w:r>
      <w:r w:rsidRPr="00AE36F4">
        <w:rPr>
          <w:b/>
          <w:szCs w:val="28"/>
        </w:rPr>
        <w:t>сельского поселения Павловского района</w:t>
      </w:r>
    </w:p>
    <w:p w:rsidR="00D407A1" w:rsidRDefault="00D407A1" w:rsidP="00D407A1">
      <w:pPr>
        <w:tabs>
          <w:tab w:val="left" w:pos="5355"/>
        </w:tabs>
      </w:pPr>
    </w:p>
    <w:p w:rsidR="00D407A1" w:rsidRDefault="00D407A1" w:rsidP="00D407A1">
      <w:pPr>
        <w:tabs>
          <w:tab w:val="left" w:pos="5355"/>
        </w:tabs>
      </w:pPr>
    </w:p>
    <w:p w:rsidR="00DD0B26" w:rsidRDefault="00DD0B26" w:rsidP="00DD3E36">
      <w:pPr>
        <w:ind w:firstLine="708"/>
        <w:jc w:val="both"/>
        <w:rPr>
          <w:szCs w:val="28"/>
        </w:rPr>
      </w:pPr>
      <w:r>
        <w:rPr>
          <w:szCs w:val="28"/>
        </w:rPr>
        <w:t xml:space="preserve">1) перечень нормативных правовых актов в пункт 1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дополнить словами: «</w:t>
      </w:r>
      <w:r w:rsidR="00C01A6E">
        <w:rPr>
          <w:szCs w:val="28"/>
        </w:rPr>
        <w:t>постановления</w:t>
      </w:r>
      <w:r w:rsidR="00F13DCB">
        <w:rPr>
          <w:szCs w:val="28"/>
        </w:rPr>
        <w:t xml:space="preserve"> главы администрации (губернатора)</w:t>
      </w:r>
      <w:r>
        <w:rPr>
          <w:szCs w:val="28"/>
        </w:rPr>
        <w:t xml:space="preserve"> Краснодарского края от </w:t>
      </w:r>
      <w:r w:rsidR="00C01A6E">
        <w:rPr>
          <w:szCs w:val="28"/>
        </w:rPr>
        <w:t>06 февраля</w:t>
      </w:r>
      <w:r>
        <w:rPr>
          <w:szCs w:val="28"/>
        </w:rPr>
        <w:t xml:space="preserve"> 20</w:t>
      </w:r>
      <w:r w:rsidR="00C01A6E">
        <w:rPr>
          <w:szCs w:val="28"/>
        </w:rPr>
        <w:t>20</w:t>
      </w:r>
      <w:r>
        <w:rPr>
          <w:szCs w:val="28"/>
        </w:rPr>
        <w:t xml:space="preserve"> года №</w:t>
      </w:r>
      <w:r w:rsidR="00C01A6E">
        <w:rPr>
          <w:szCs w:val="28"/>
        </w:rPr>
        <w:t xml:space="preserve"> 60</w:t>
      </w:r>
      <w:r>
        <w:rPr>
          <w:szCs w:val="28"/>
        </w:rPr>
        <w:t xml:space="preserve"> «О</w:t>
      </w:r>
      <w:r w:rsidR="00C01A6E">
        <w:rPr>
          <w:szCs w:val="28"/>
        </w:rPr>
        <w:t>б утверждении</w:t>
      </w:r>
      <w:r>
        <w:rPr>
          <w:szCs w:val="28"/>
        </w:rPr>
        <w:t xml:space="preserve"> </w:t>
      </w:r>
      <w:r w:rsidR="00C01A6E">
        <w:rPr>
          <w:szCs w:val="28"/>
        </w:rPr>
        <w:t>П</w:t>
      </w:r>
      <w:r>
        <w:rPr>
          <w:szCs w:val="28"/>
        </w:rPr>
        <w:t>орядк</w:t>
      </w:r>
      <w:r w:rsidR="00C01A6E">
        <w:rPr>
          <w:szCs w:val="28"/>
        </w:rPr>
        <w:t>а накопления (в том числе раздельного накопления) твердых коммунальных отходов на территории</w:t>
      </w:r>
      <w:r>
        <w:rPr>
          <w:szCs w:val="28"/>
        </w:rPr>
        <w:t xml:space="preserve"> Краснодарско</w:t>
      </w:r>
      <w:r w:rsidR="00C01A6E">
        <w:rPr>
          <w:szCs w:val="28"/>
        </w:rPr>
        <w:t xml:space="preserve">го </w:t>
      </w:r>
      <w:r>
        <w:rPr>
          <w:szCs w:val="28"/>
        </w:rPr>
        <w:t>кра</w:t>
      </w:r>
      <w:r w:rsidR="00C01A6E">
        <w:rPr>
          <w:szCs w:val="28"/>
        </w:rPr>
        <w:t>я</w:t>
      </w:r>
      <w:r>
        <w:rPr>
          <w:szCs w:val="28"/>
        </w:rPr>
        <w:t>».»;</w:t>
      </w:r>
    </w:p>
    <w:p w:rsidR="00DD0B26" w:rsidRDefault="00DD0B26" w:rsidP="00DD3E36">
      <w:pPr>
        <w:ind w:firstLine="708"/>
        <w:jc w:val="both"/>
        <w:rPr>
          <w:szCs w:val="28"/>
        </w:rPr>
      </w:pPr>
      <w:r>
        <w:rPr>
          <w:szCs w:val="28"/>
        </w:rPr>
        <w:t xml:space="preserve">2) пункт </w:t>
      </w:r>
      <w:r w:rsidR="00DD3E36">
        <w:rPr>
          <w:szCs w:val="28"/>
        </w:rPr>
        <w:t>9</w:t>
      </w:r>
      <w:r w:rsidR="00C01A6E" w:rsidRPr="00C01A6E">
        <w:rPr>
          <w:szCs w:val="28"/>
        </w:rPr>
        <w:t xml:space="preserve"> </w:t>
      </w:r>
      <w:r w:rsidR="00C01A6E">
        <w:rPr>
          <w:szCs w:val="28"/>
        </w:rPr>
        <w:t xml:space="preserve">части </w:t>
      </w:r>
      <w:proofErr w:type="gramStart"/>
      <w:r w:rsidR="00C01A6E" w:rsidRPr="00C01A6E">
        <w:rPr>
          <w:szCs w:val="28"/>
        </w:rPr>
        <w:t xml:space="preserve">1 </w:t>
      </w:r>
      <w:r>
        <w:rPr>
          <w:szCs w:val="28"/>
        </w:rPr>
        <w:t xml:space="preserve"> раздела</w:t>
      </w:r>
      <w:proofErr w:type="gramEnd"/>
      <w:r>
        <w:rPr>
          <w:szCs w:val="28"/>
        </w:rPr>
        <w:t xml:space="preserve"> </w:t>
      </w:r>
      <w:r w:rsidR="00C01A6E">
        <w:rPr>
          <w:szCs w:val="28"/>
          <w:lang w:val="en-US"/>
        </w:rPr>
        <w:t>V</w:t>
      </w:r>
      <w:r w:rsidR="00C01A6E" w:rsidRPr="00C01A6E">
        <w:rPr>
          <w:szCs w:val="28"/>
        </w:rPr>
        <w:t xml:space="preserve"> </w:t>
      </w:r>
      <w:r>
        <w:rPr>
          <w:szCs w:val="28"/>
        </w:rPr>
        <w:t xml:space="preserve">дополнить абзацами следующего содержания: </w:t>
      </w:r>
    </w:p>
    <w:p w:rsidR="00DD3E36" w:rsidRDefault="00DD0B26" w:rsidP="00DD3E36">
      <w:pPr>
        <w:ind w:firstLine="708"/>
        <w:jc w:val="both"/>
      </w:pPr>
      <w:r>
        <w:rPr>
          <w:szCs w:val="28"/>
        </w:rPr>
        <w:t>«</w:t>
      </w:r>
      <w:proofErr w:type="gramStart"/>
      <w:r w:rsidR="00DD3E36">
        <w:t>накапливать</w:t>
      </w:r>
      <w:proofErr w:type="gramEnd"/>
      <w:r w:rsidR="00DD3E36">
        <w:t xml:space="preserve"> </w:t>
      </w:r>
      <w:r w:rsidR="00DD3E36">
        <w:t>твердые</w:t>
      </w:r>
      <w:r w:rsidR="00DD3E36">
        <w:t xml:space="preserve"> коммунальны</w:t>
      </w:r>
      <w:r w:rsidR="00DD3E36">
        <w:t>е отходы (далее –</w:t>
      </w:r>
      <w:r w:rsidR="00DD3E36">
        <w:t xml:space="preserve"> ТКО</w:t>
      </w:r>
      <w:r w:rsidR="00DD3E36">
        <w:t>)</w:t>
      </w:r>
      <w:r w:rsidR="00DD3E36">
        <w:t xml:space="preserve"> вне мест (площадок) накопления ТКО, а также в местах (площадках) накопления твердых коммунальных отходов, не указанных в договоре на оказание услуг по обращению с твердыми коммунальными отходами;</w:t>
      </w:r>
    </w:p>
    <w:p w:rsidR="00DD3E36" w:rsidRDefault="00DD3E36" w:rsidP="00DD3E36">
      <w:pPr>
        <w:ind w:firstLine="708"/>
        <w:jc w:val="both"/>
      </w:pPr>
      <w:proofErr w:type="gramStart"/>
      <w:r>
        <w:t>складировать</w:t>
      </w:r>
      <w:proofErr w:type="gramEnd"/>
      <w:r>
        <w:t xml:space="preserve"> ТКО вне контейнеров или в контейнеры, не предназначенные для таких видов отходов, за исключением случаев, установленных законодательством Российской Федерации;</w:t>
      </w:r>
    </w:p>
    <w:p w:rsidR="00DD3E36" w:rsidRDefault="00DD3E36" w:rsidP="00DD3E36">
      <w:pPr>
        <w:ind w:firstLine="708"/>
        <w:jc w:val="both"/>
      </w:pPr>
      <w:proofErr w:type="gramStart"/>
      <w:r>
        <w:t>складировать</w:t>
      </w:r>
      <w:proofErr w:type="gramEnd"/>
      <w:r>
        <w:t xml:space="preserve"> в контейнерах отходы, не относящиеся к ТКО;</w:t>
      </w:r>
    </w:p>
    <w:p w:rsidR="00DD3E36" w:rsidRDefault="00DD3E36" w:rsidP="00DD3E36">
      <w:pPr>
        <w:ind w:firstLine="708"/>
        <w:jc w:val="both"/>
      </w:pPr>
      <w:proofErr w:type="gramStart"/>
      <w:r>
        <w:t>складировать</w:t>
      </w:r>
      <w:proofErr w:type="gramEnd"/>
      <w:r>
        <w:t xml:space="preserve"> в контейнерах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ТКО;</w:t>
      </w:r>
    </w:p>
    <w:p w:rsidR="00DD0B26" w:rsidRDefault="00DD3E36" w:rsidP="00DD3E36">
      <w:pPr>
        <w:ind w:firstLine="708"/>
        <w:jc w:val="both"/>
      </w:pPr>
      <w:proofErr w:type="gramStart"/>
      <w:r>
        <w:t>организовывать</w:t>
      </w:r>
      <w:proofErr w:type="gramEnd"/>
      <w:r>
        <w:t xml:space="preserve"> места (площадки) накопления отходов от использования потребительских товаров и упаковки, утративших свои потребительские свойства, входящих в состав ТКО, на контейнерных площадках и специальных площадках для складирования крупногабаритных отходов без письменного согласия </w:t>
      </w:r>
      <w:r>
        <w:t>Регионального</w:t>
      </w:r>
      <w:r>
        <w:t xml:space="preserve"> оператор</w:t>
      </w:r>
      <w:r>
        <w:t>а</w:t>
      </w:r>
      <w:r>
        <w:t xml:space="preserve"> по обращению с ТКО.</w:t>
      </w:r>
      <w:r>
        <w:t>».</w:t>
      </w:r>
    </w:p>
    <w:p w:rsidR="00DD0B26" w:rsidRPr="00C11E4C" w:rsidRDefault="00DD0B26" w:rsidP="00DD0B26">
      <w:pPr>
        <w:jc w:val="both"/>
        <w:rPr>
          <w:szCs w:val="28"/>
          <w:highlight w:val="yellow"/>
        </w:rPr>
      </w:pPr>
      <w:r>
        <w:rPr>
          <w:szCs w:val="28"/>
        </w:rPr>
        <w:tab/>
      </w:r>
      <w:r w:rsidRPr="00C11E4C">
        <w:rPr>
          <w:szCs w:val="28"/>
          <w:highlight w:val="yellow"/>
        </w:rPr>
        <w:t xml:space="preserve"> </w:t>
      </w:r>
    </w:p>
    <w:p w:rsidR="00DD0B26" w:rsidRPr="00490F69" w:rsidRDefault="00DD0B26" w:rsidP="00DD0B26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DD0B26" w:rsidRPr="00490F69" w:rsidRDefault="00DD0B26" w:rsidP="00DD0B26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490F69">
        <w:rPr>
          <w:rFonts w:ascii="Times New Roman" w:hAnsi="Times New Roman" w:cs="Times New Roman"/>
          <w:sz w:val="28"/>
          <w:szCs w:val="28"/>
        </w:rPr>
        <w:t xml:space="preserve">Глава Старолеушковского сельского </w:t>
      </w:r>
    </w:p>
    <w:p w:rsidR="00DD0B26" w:rsidRPr="00490F69" w:rsidRDefault="00DD0B26" w:rsidP="00DD0B26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F69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90F69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490F69">
        <w:rPr>
          <w:rFonts w:ascii="Times New Roman" w:hAnsi="Times New Roman" w:cs="Times New Roman"/>
          <w:sz w:val="28"/>
          <w:szCs w:val="28"/>
        </w:rPr>
        <w:tab/>
      </w:r>
      <w:r w:rsidRPr="00490F69">
        <w:rPr>
          <w:rFonts w:ascii="Times New Roman" w:hAnsi="Times New Roman" w:cs="Times New Roman"/>
          <w:sz w:val="28"/>
          <w:szCs w:val="28"/>
        </w:rPr>
        <w:tab/>
      </w:r>
      <w:r w:rsidRPr="00490F69">
        <w:rPr>
          <w:rFonts w:ascii="Times New Roman" w:hAnsi="Times New Roman" w:cs="Times New Roman"/>
          <w:sz w:val="28"/>
          <w:szCs w:val="28"/>
        </w:rPr>
        <w:tab/>
      </w:r>
      <w:r w:rsidRPr="00490F69">
        <w:rPr>
          <w:rFonts w:ascii="Times New Roman" w:hAnsi="Times New Roman" w:cs="Times New Roman"/>
          <w:sz w:val="28"/>
          <w:szCs w:val="28"/>
        </w:rPr>
        <w:tab/>
      </w:r>
      <w:r w:rsidRPr="00490F69">
        <w:rPr>
          <w:rFonts w:ascii="Times New Roman" w:hAnsi="Times New Roman" w:cs="Times New Roman"/>
          <w:sz w:val="28"/>
          <w:szCs w:val="28"/>
        </w:rPr>
        <w:tab/>
      </w:r>
      <w:r w:rsidRPr="00490F69">
        <w:rPr>
          <w:rFonts w:ascii="Times New Roman" w:hAnsi="Times New Roman" w:cs="Times New Roman"/>
          <w:sz w:val="28"/>
          <w:szCs w:val="28"/>
        </w:rPr>
        <w:tab/>
        <w:t xml:space="preserve">Р.М. </w:t>
      </w:r>
      <w:proofErr w:type="spellStart"/>
      <w:r w:rsidRPr="00490F69">
        <w:rPr>
          <w:rFonts w:ascii="Times New Roman" w:hAnsi="Times New Roman" w:cs="Times New Roman"/>
          <w:sz w:val="28"/>
          <w:szCs w:val="28"/>
        </w:rPr>
        <w:t>Чепилов</w:t>
      </w:r>
      <w:proofErr w:type="spellEnd"/>
    </w:p>
    <w:p w:rsidR="0010165D" w:rsidRDefault="0010165D" w:rsidP="00D407A1">
      <w:pPr>
        <w:ind w:left="5103"/>
        <w:jc w:val="center"/>
        <w:rPr>
          <w:szCs w:val="28"/>
        </w:rPr>
      </w:pPr>
    </w:p>
    <w:p w:rsidR="00DD3E36" w:rsidRDefault="00DD3E36" w:rsidP="00D407A1">
      <w:pPr>
        <w:ind w:left="5103"/>
        <w:jc w:val="center"/>
        <w:rPr>
          <w:szCs w:val="28"/>
        </w:rPr>
      </w:pPr>
    </w:p>
    <w:p w:rsidR="00D407A1" w:rsidRPr="0085468B" w:rsidRDefault="00D407A1" w:rsidP="00D407A1">
      <w:pPr>
        <w:ind w:left="5103"/>
        <w:jc w:val="center"/>
        <w:rPr>
          <w:szCs w:val="28"/>
        </w:rPr>
      </w:pPr>
      <w:bookmarkStart w:id="0" w:name="_GoBack"/>
      <w:bookmarkEnd w:id="0"/>
      <w:r w:rsidRPr="0085468B">
        <w:rPr>
          <w:szCs w:val="28"/>
        </w:rPr>
        <w:lastRenderedPageBreak/>
        <w:t>ПРИЛОЖЕНИЕ</w:t>
      </w:r>
      <w:r>
        <w:rPr>
          <w:szCs w:val="28"/>
        </w:rPr>
        <w:t xml:space="preserve"> № 2</w:t>
      </w:r>
    </w:p>
    <w:p w:rsidR="00D407A1" w:rsidRPr="0085468B" w:rsidRDefault="00D407A1" w:rsidP="00D407A1">
      <w:pPr>
        <w:ind w:left="5103"/>
        <w:jc w:val="center"/>
        <w:rPr>
          <w:szCs w:val="28"/>
        </w:rPr>
      </w:pPr>
      <w:proofErr w:type="gramStart"/>
      <w:r w:rsidRPr="0085468B">
        <w:rPr>
          <w:szCs w:val="28"/>
        </w:rPr>
        <w:t>к</w:t>
      </w:r>
      <w:proofErr w:type="gramEnd"/>
      <w:r w:rsidRPr="0085468B">
        <w:rPr>
          <w:szCs w:val="28"/>
        </w:rPr>
        <w:t xml:space="preserve"> </w:t>
      </w:r>
      <w:r>
        <w:rPr>
          <w:szCs w:val="28"/>
        </w:rPr>
        <w:t>решению Совета</w:t>
      </w:r>
    </w:p>
    <w:p w:rsidR="00D407A1" w:rsidRDefault="00D407A1" w:rsidP="00D407A1">
      <w:pPr>
        <w:ind w:left="5103"/>
        <w:jc w:val="center"/>
        <w:rPr>
          <w:szCs w:val="28"/>
        </w:rPr>
      </w:pPr>
      <w:r>
        <w:rPr>
          <w:szCs w:val="28"/>
        </w:rPr>
        <w:t>Старолеушк</w:t>
      </w:r>
      <w:r w:rsidRPr="0085468B">
        <w:rPr>
          <w:szCs w:val="28"/>
        </w:rPr>
        <w:t>овского сельского поселения</w:t>
      </w:r>
      <w:r>
        <w:rPr>
          <w:szCs w:val="28"/>
        </w:rPr>
        <w:t xml:space="preserve"> </w:t>
      </w:r>
      <w:r w:rsidRPr="0085468B">
        <w:rPr>
          <w:szCs w:val="28"/>
        </w:rPr>
        <w:t>Павловского района</w:t>
      </w:r>
    </w:p>
    <w:p w:rsidR="0044744A" w:rsidRPr="00024A2F" w:rsidRDefault="0044744A" w:rsidP="0044744A">
      <w:pPr>
        <w:ind w:left="5103"/>
        <w:jc w:val="center"/>
        <w:rPr>
          <w:szCs w:val="28"/>
        </w:rPr>
      </w:pPr>
      <w:proofErr w:type="gramStart"/>
      <w:r w:rsidRPr="00024A2F">
        <w:rPr>
          <w:szCs w:val="28"/>
        </w:rPr>
        <w:t>от</w:t>
      </w:r>
      <w:proofErr w:type="gramEnd"/>
      <w:r w:rsidRPr="00024A2F">
        <w:rPr>
          <w:szCs w:val="28"/>
        </w:rPr>
        <w:t xml:space="preserve"> </w:t>
      </w:r>
      <w:r w:rsidR="0010165D">
        <w:rPr>
          <w:szCs w:val="28"/>
        </w:rPr>
        <w:t>_____________  № _____</w:t>
      </w:r>
    </w:p>
    <w:p w:rsidR="00D407A1" w:rsidRPr="00E7016C" w:rsidRDefault="00D407A1" w:rsidP="00D407A1">
      <w:pPr>
        <w:ind w:left="5529"/>
        <w:rPr>
          <w:sz w:val="32"/>
          <w:szCs w:val="28"/>
        </w:rPr>
      </w:pPr>
    </w:p>
    <w:p w:rsidR="00D407A1" w:rsidRDefault="00D407A1" w:rsidP="00D407A1">
      <w:pPr>
        <w:jc w:val="center"/>
        <w:rPr>
          <w:szCs w:val="28"/>
        </w:rPr>
      </w:pPr>
    </w:p>
    <w:p w:rsidR="00D407A1" w:rsidRDefault="00D407A1" w:rsidP="00D407A1">
      <w:pPr>
        <w:jc w:val="center"/>
        <w:rPr>
          <w:szCs w:val="28"/>
        </w:rPr>
      </w:pPr>
    </w:p>
    <w:p w:rsidR="00D407A1" w:rsidRPr="0050756B" w:rsidRDefault="00D407A1" w:rsidP="00D407A1">
      <w:pPr>
        <w:jc w:val="center"/>
        <w:rPr>
          <w:b/>
          <w:szCs w:val="28"/>
        </w:rPr>
      </w:pPr>
      <w:r w:rsidRPr="0050756B">
        <w:rPr>
          <w:b/>
          <w:szCs w:val="28"/>
        </w:rPr>
        <w:t>СОСТАВ</w:t>
      </w:r>
    </w:p>
    <w:p w:rsidR="00D407A1" w:rsidRPr="0050756B" w:rsidRDefault="00D407A1" w:rsidP="00D407A1">
      <w:pPr>
        <w:jc w:val="center"/>
        <w:rPr>
          <w:rFonts w:eastAsia="Calibri"/>
          <w:b/>
          <w:color w:val="000000"/>
          <w:szCs w:val="28"/>
          <w:lang w:eastAsia="en-US"/>
        </w:rPr>
      </w:pPr>
      <w:proofErr w:type="gramStart"/>
      <w:r w:rsidRPr="0050756B">
        <w:rPr>
          <w:b/>
          <w:szCs w:val="28"/>
        </w:rPr>
        <w:t>организационного</w:t>
      </w:r>
      <w:proofErr w:type="gramEnd"/>
      <w:r w:rsidRPr="0050756B">
        <w:rPr>
          <w:b/>
          <w:szCs w:val="28"/>
        </w:rPr>
        <w:t xml:space="preserve"> комитета </w:t>
      </w:r>
      <w:r w:rsidRPr="0050756B">
        <w:rPr>
          <w:b/>
          <w:color w:val="000000"/>
          <w:szCs w:val="28"/>
        </w:rPr>
        <w:t xml:space="preserve">по проведению публичных слушаний по </w:t>
      </w:r>
      <w:r w:rsidRPr="0050756B">
        <w:rPr>
          <w:rFonts w:eastAsia="Calibri"/>
          <w:b/>
          <w:color w:val="000000"/>
          <w:szCs w:val="28"/>
          <w:lang w:eastAsia="en-US"/>
        </w:rPr>
        <w:t xml:space="preserve">проекту решения Совета </w:t>
      </w:r>
      <w:r w:rsidRPr="0050756B">
        <w:rPr>
          <w:b/>
          <w:bCs/>
          <w:color w:val="000000"/>
          <w:kern w:val="1"/>
          <w:szCs w:val="28"/>
        </w:rPr>
        <w:t>Старолеушковского</w:t>
      </w:r>
      <w:r w:rsidRPr="0050756B">
        <w:rPr>
          <w:rFonts w:eastAsia="Calibri"/>
          <w:b/>
          <w:color w:val="000000"/>
          <w:szCs w:val="28"/>
          <w:lang w:eastAsia="en-US"/>
        </w:rPr>
        <w:t xml:space="preserve"> сельского поселения Павловского района  «</w:t>
      </w:r>
      <w:r w:rsidRPr="0050756B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внесении изменений в</w:t>
      </w:r>
      <w:r w:rsidRPr="0050756B">
        <w:rPr>
          <w:b/>
          <w:bCs/>
          <w:szCs w:val="28"/>
        </w:rPr>
        <w:t xml:space="preserve"> Правил</w:t>
      </w:r>
      <w:r>
        <w:rPr>
          <w:b/>
          <w:bCs/>
          <w:szCs w:val="28"/>
        </w:rPr>
        <w:t>а</w:t>
      </w:r>
      <w:r w:rsidRPr="0050756B">
        <w:rPr>
          <w:b/>
          <w:bCs/>
          <w:szCs w:val="28"/>
        </w:rPr>
        <w:t xml:space="preserve"> благоустройства </w:t>
      </w:r>
      <w:r>
        <w:rPr>
          <w:b/>
          <w:bCs/>
          <w:szCs w:val="28"/>
        </w:rPr>
        <w:t>территории</w:t>
      </w:r>
      <w:r w:rsidRPr="0050756B">
        <w:rPr>
          <w:b/>
          <w:bCs/>
          <w:szCs w:val="28"/>
        </w:rPr>
        <w:t xml:space="preserve"> Старолеушковское сельское поселение Павловского района»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794"/>
        <w:gridCol w:w="5953"/>
      </w:tblGrid>
      <w:tr w:rsidR="00D407A1" w:rsidRPr="00385B62" w:rsidTr="005E7EFB">
        <w:trPr>
          <w:trHeight w:val="80"/>
        </w:trPr>
        <w:tc>
          <w:tcPr>
            <w:tcW w:w="3794" w:type="dxa"/>
          </w:tcPr>
          <w:p w:rsidR="00D407A1" w:rsidRPr="007A721F" w:rsidRDefault="00D407A1" w:rsidP="005E7EFB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</w:tcPr>
          <w:p w:rsidR="00D407A1" w:rsidRDefault="00D407A1" w:rsidP="005E7EFB">
            <w:pPr>
              <w:jc w:val="both"/>
              <w:rPr>
                <w:sz w:val="16"/>
                <w:szCs w:val="16"/>
              </w:rPr>
            </w:pPr>
          </w:p>
          <w:p w:rsidR="00D407A1" w:rsidRDefault="00D407A1" w:rsidP="005E7EFB">
            <w:pPr>
              <w:jc w:val="both"/>
              <w:rPr>
                <w:sz w:val="16"/>
                <w:szCs w:val="16"/>
              </w:rPr>
            </w:pPr>
          </w:p>
          <w:p w:rsidR="00D407A1" w:rsidRPr="009A225A" w:rsidRDefault="00D407A1" w:rsidP="005E7EFB">
            <w:pPr>
              <w:jc w:val="both"/>
              <w:rPr>
                <w:sz w:val="16"/>
                <w:szCs w:val="16"/>
              </w:rPr>
            </w:pPr>
          </w:p>
        </w:tc>
      </w:tr>
      <w:tr w:rsidR="00D407A1" w:rsidRPr="009A225A" w:rsidTr="005E7EFB">
        <w:trPr>
          <w:trHeight w:val="80"/>
        </w:trPr>
        <w:tc>
          <w:tcPr>
            <w:tcW w:w="3794" w:type="dxa"/>
          </w:tcPr>
          <w:p w:rsidR="00D407A1" w:rsidRPr="002545D7" w:rsidRDefault="00D407A1" w:rsidP="005E7EFB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5953" w:type="dxa"/>
          </w:tcPr>
          <w:p w:rsidR="00D407A1" w:rsidRPr="002545D7" w:rsidRDefault="00D407A1" w:rsidP="005E7EFB">
            <w:pPr>
              <w:jc w:val="both"/>
              <w:rPr>
                <w:color w:val="000000"/>
                <w:szCs w:val="28"/>
              </w:rPr>
            </w:pPr>
          </w:p>
        </w:tc>
      </w:tr>
      <w:tr w:rsidR="00D407A1" w:rsidRPr="00385B62" w:rsidTr="005E7EFB">
        <w:tc>
          <w:tcPr>
            <w:tcW w:w="3794" w:type="dxa"/>
          </w:tcPr>
          <w:p w:rsidR="00D407A1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Горб</w:t>
            </w:r>
          </w:p>
          <w:p w:rsidR="00D407A1" w:rsidRPr="00385B62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Алексеевич</w:t>
            </w:r>
          </w:p>
        </w:tc>
        <w:tc>
          <w:tcPr>
            <w:tcW w:w="5953" w:type="dxa"/>
          </w:tcPr>
          <w:p w:rsidR="00D407A1" w:rsidRDefault="00D407A1" w:rsidP="005E7EFB">
            <w:pPr>
              <w:jc w:val="both"/>
              <w:rPr>
                <w:szCs w:val="28"/>
              </w:rPr>
            </w:pPr>
            <w:r w:rsidRPr="00385B62">
              <w:rPr>
                <w:szCs w:val="28"/>
              </w:rPr>
              <w:t xml:space="preserve">- </w:t>
            </w:r>
            <w:r w:rsidR="00F13DCB">
              <w:rPr>
                <w:szCs w:val="28"/>
              </w:rPr>
              <w:t>заместитель председателя</w:t>
            </w:r>
            <w:r>
              <w:rPr>
                <w:szCs w:val="28"/>
              </w:rPr>
              <w:t xml:space="preserve"> </w:t>
            </w:r>
            <w:r w:rsidRPr="00385B62">
              <w:rPr>
                <w:szCs w:val="28"/>
              </w:rPr>
              <w:t xml:space="preserve">комиссии по </w:t>
            </w:r>
            <w:r>
              <w:rPr>
                <w:szCs w:val="28"/>
              </w:rPr>
              <w:t>вопросам местного самоуправления Совета Старолеушковского сельского поселения Павловского района</w:t>
            </w:r>
            <w:r w:rsidRPr="00385B62">
              <w:rPr>
                <w:szCs w:val="28"/>
              </w:rPr>
              <w:t>;</w:t>
            </w:r>
          </w:p>
          <w:p w:rsidR="00D407A1" w:rsidRPr="009A225A" w:rsidRDefault="00D407A1" w:rsidP="005E7EFB">
            <w:pPr>
              <w:jc w:val="both"/>
              <w:rPr>
                <w:sz w:val="16"/>
                <w:szCs w:val="16"/>
              </w:rPr>
            </w:pPr>
          </w:p>
        </w:tc>
      </w:tr>
      <w:tr w:rsidR="00D407A1" w:rsidRPr="009A225A" w:rsidTr="005E7EFB">
        <w:trPr>
          <w:trHeight w:val="80"/>
        </w:trPr>
        <w:tc>
          <w:tcPr>
            <w:tcW w:w="3794" w:type="dxa"/>
          </w:tcPr>
          <w:p w:rsidR="00D407A1" w:rsidRDefault="00D407A1" w:rsidP="005E7EF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Дмитренко </w:t>
            </w:r>
          </w:p>
          <w:p w:rsidR="00D407A1" w:rsidRDefault="00D407A1" w:rsidP="005E7EF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Александр </w:t>
            </w:r>
            <w:r w:rsidRPr="002545D7">
              <w:rPr>
                <w:color w:val="000000"/>
                <w:szCs w:val="28"/>
              </w:rPr>
              <w:t>Иванович</w:t>
            </w:r>
          </w:p>
          <w:p w:rsidR="00D407A1" w:rsidRPr="002545D7" w:rsidRDefault="00D407A1" w:rsidP="005E7EFB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5953" w:type="dxa"/>
          </w:tcPr>
          <w:p w:rsidR="00D407A1" w:rsidRDefault="00D407A1" w:rsidP="005E7EFB">
            <w:pPr>
              <w:jc w:val="both"/>
              <w:rPr>
                <w:color w:val="000000"/>
                <w:szCs w:val="28"/>
              </w:rPr>
            </w:pPr>
            <w:r w:rsidRPr="002545D7">
              <w:rPr>
                <w:color w:val="000000"/>
                <w:szCs w:val="28"/>
              </w:rPr>
              <w:t xml:space="preserve">- председатель комиссии </w:t>
            </w:r>
            <w:r>
              <w:rPr>
                <w:color w:val="000000"/>
                <w:szCs w:val="28"/>
              </w:rPr>
              <w:t>по вопросам местного самоуправления</w:t>
            </w:r>
            <w:r w:rsidRPr="002545D7">
              <w:rPr>
                <w:color w:val="000000"/>
                <w:szCs w:val="28"/>
              </w:rPr>
              <w:t xml:space="preserve"> Совета </w:t>
            </w:r>
            <w:r>
              <w:rPr>
                <w:szCs w:val="28"/>
              </w:rPr>
              <w:t>Старолеушковского</w:t>
            </w:r>
            <w:r w:rsidRPr="002545D7">
              <w:rPr>
                <w:color w:val="000000"/>
                <w:szCs w:val="28"/>
              </w:rPr>
              <w:t xml:space="preserve"> сельского поселения Павловского района</w:t>
            </w:r>
            <w:r>
              <w:rPr>
                <w:color w:val="000000"/>
                <w:szCs w:val="28"/>
              </w:rPr>
              <w:t>;</w:t>
            </w:r>
          </w:p>
          <w:p w:rsidR="00D407A1" w:rsidRPr="002545D7" w:rsidRDefault="00D407A1" w:rsidP="005E7EFB">
            <w:pPr>
              <w:jc w:val="both"/>
              <w:rPr>
                <w:color w:val="000000"/>
                <w:szCs w:val="28"/>
              </w:rPr>
            </w:pPr>
          </w:p>
        </w:tc>
      </w:tr>
      <w:tr w:rsidR="00D407A1" w:rsidRPr="00385B62" w:rsidTr="005E7EFB">
        <w:trPr>
          <w:trHeight w:val="767"/>
        </w:trPr>
        <w:tc>
          <w:tcPr>
            <w:tcW w:w="3794" w:type="dxa"/>
          </w:tcPr>
          <w:p w:rsidR="00D407A1" w:rsidRDefault="00F13DCB" w:rsidP="005E7EF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Гуменюк</w:t>
            </w:r>
            <w:proofErr w:type="spellEnd"/>
          </w:p>
          <w:p w:rsidR="00F13DCB" w:rsidRDefault="00F13DCB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Леонидовна</w:t>
            </w:r>
          </w:p>
          <w:p w:rsidR="00D407A1" w:rsidRPr="000307BA" w:rsidRDefault="00D407A1" w:rsidP="005E7EFB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</w:tcPr>
          <w:p w:rsidR="00D407A1" w:rsidRDefault="00D407A1" w:rsidP="005E7EFB">
            <w:pPr>
              <w:jc w:val="both"/>
              <w:rPr>
                <w:color w:val="000000"/>
                <w:szCs w:val="28"/>
              </w:rPr>
            </w:pPr>
            <w:r w:rsidRPr="00385B62">
              <w:rPr>
                <w:color w:val="000000"/>
                <w:szCs w:val="28"/>
              </w:rPr>
              <w:t xml:space="preserve">- </w:t>
            </w:r>
            <w:r w:rsidR="00F13DCB">
              <w:rPr>
                <w:color w:val="000000"/>
                <w:szCs w:val="28"/>
              </w:rPr>
              <w:t xml:space="preserve">ведущий </w:t>
            </w:r>
            <w:r w:rsidRPr="00385B62">
              <w:rPr>
                <w:color w:val="000000"/>
                <w:szCs w:val="28"/>
              </w:rPr>
              <w:t xml:space="preserve">специалист администрации </w:t>
            </w:r>
            <w:r>
              <w:rPr>
                <w:szCs w:val="28"/>
              </w:rPr>
              <w:t>Старолеушковского</w:t>
            </w:r>
            <w:r w:rsidRPr="00385B62">
              <w:rPr>
                <w:color w:val="000000"/>
                <w:szCs w:val="28"/>
              </w:rPr>
              <w:t xml:space="preserve"> сельского поселения Павловского района</w:t>
            </w:r>
            <w:r>
              <w:rPr>
                <w:color w:val="000000"/>
                <w:szCs w:val="28"/>
              </w:rPr>
              <w:t>;</w:t>
            </w:r>
          </w:p>
          <w:p w:rsidR="00D407A1" w:rsidRPr="00385B62" w:rsidRDefault="00D407A1" w:rsidP="005E7EFB">
            <w:pPr>
              <w:jc w:val="both"/>
              <w:rPr>
                <w:sz w:val="16"/>
                <w:szCs w:val="16"/>
              </w:rPr>
            </w:pPr>
          </w:p>
        </w:tc>
      </w:tr>
      <w:tr w:rsidR="00D407A1" w:rsidRPr="00385B62" w:rsidTr="005E7EFB">
        <w:trPr>
          <w:trHeight w:val="767"/>
        </w:trPr>
        <w:tc>
          <w:tcPr>
            <w:tcW w:w="3794" w:type="dxa"/>
          </w:tcPr>
          <w:p w:rsidR="00D407A1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Наумов</w:t>
            </w:r>
          </w:p>
          <w:p w:rsidR="00D407A1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Андреевич</w:t>
            </w:r>
          </w:p>
          <w:p w:rsidR="00D407A1" w:rsidRPr="000307BA" w:rsidRDefault="00D407A1" w:rsidP="005E7EFB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</w:tcPr>
          <w:p w:rsidR="00D407A1" w:rsidRPr="00385B62" w:rsidRDefault="00D407A1" w:rsidP="005E7EFB">
            <w:pPr>
              <w:jc w:val="both"/>
              <w:rPr>
                <w:szCs w:val="28"/>
              </w:rPr>
            </w:pPr>
            <w:r w:rsidRPr="00385B62">
              <w:rPr>
                <w:szCs w:val="28"/>
              </w:rPr>
              <w:t>- представитель общественности</w:t>
            </w:r>
            <w:r>
              <w:rPr>
                <w:szCs w:val="28"/>
              </w:rPr>
              <w:t xml:space="preserve"> (по согласованию)</w:t>
            </w:r>
            <w:r w:rsidRPr="00385B62">
              <w:rPr>
                <w:szCs w:val="28"/>
              </w:rPr>
              <w:t>;</w:t>
            </w:r>
          </w:p>
        </w:tc>
      </w:tr>
      <w:tr w:rsidR="00D407A1" w:rsidRPr="00385B62" w:rsidTr="005E7EFB">
        <w:trPr>
          <w:trHeight w:val="767"/>
        </w:trPr>
        <w:tc>
          <w:tcPr>
            <w:tcW w:w="3794" w:type="dxa"/>
          </w:tcPr>
          <w:p w:rsidR="00D407A1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Стрельцов</w:t>
            </w:r>
          </w:p>
          <w:p w:rsidR="00D407A1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Константинович</w:t>
            </w:r>
          </w:p>
          <w:p w:rsidR="00D407A1" w:rsidRPr="000307BA" w:rsidRDefault="00D407A1" w:rsidP="005E7EFB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</w:tcPr>
          <w:p w:rsidR="00D407A1" w:rsidRPr="00385B62" w:rsidRDefault="00D407A1" w:rsidP="005E7EF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заместитель главы </w:t>
            </w:r>
            <w:r>
              <w:rPr>
                <w:szCs w:val="28"/>
              </w:rPr>
              <w:t>Старолеушковского</w:t>
            </w:r>
            <w:r>
              <w:rPr>
                <w:color w:val="000000"/>
                <w:szCs w:val="28"/>
              </w:rPr>
              <w:t xml:space="preserve"> сельского поселения Павловского района.</w:t>
            </w:r>
          </w:p>
        </w:tc>
      </w:tr>
    </w:tbl>
    <w:p w:rsidR="00D407A1" w:rsidRDefault="00D407A1" w:rsidP="00D407A1">
      <w:pPr>
        <w:jc w:val="center"/>
        <w:rPr>
          <w:szCs w:val="28"/>
        </w:rPr>
      </w:pPr>
    </w:p>
    <w:p w:rsidR="00D407A1" w:rsidRDefault="00D407A1" w:rsidP="00D407A1">
      <w:pPr>
        <w:rPr>
          <w:szCs w:val="28"/>
        </w:rPr>
      </w:pPr>
    </w:p>
    <w:p w:rsidR="00D407A1" w:rsidRDefault="00D407A1" w:rsidP="00D407A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Pr="00010F9F">
        <w:rPr>
          <w:color w:val="000000"/>
          <w:szCs w:val="28"/>
        </w:rPr>
        <w:t xml:space="preserve">епутат от </w:t>
      </w:r>
      <w:r>
        <w:rPr>
          <w:color w:val="000000"/>
          <w:szCs w:val="28"/>
        </w:rPr>
        <w:t>Центрального</w:t>
      </w:r>
    </w:p>
    <w:p w:rsidR="00D407A1" w:rsidRDefault="00D407A1" w:rsidP="00D407A1">
      <w:pPr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избирательного</w:t>
      </w:r>
      <w:proofErr w:type="gramEnd"/>
      <w:r>
        <w:rPr>
          <w:color w:val="000000"/>
          <w:szCs w:val="28"/>
        </w:rPr>
        <w:t xml:space="preserve"> округа № 2                                                              </w:t>
      </w:r>
      <w:proofErr w:type="spellStart"/>
      <w:r>
        <w:rPr>
          <w:color w:val="000000"/>
          <w:szCs w:val="28"/>
        </w:rPr>
        <w:t>А.И.Дмитренко</w:t>
      </w:r>
      <w:proofErr w:type="spellEnd"/>
    </w:p>
    <w:p w:rsidR="003B0D23" w:rsidRDefault="00D407A1" w:rsidP="00D407A1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</w:t>
      </w:r>
    </w:p>
    <w:p w:rsidR="003B0D23" w:rsidRDefault="003B0D23" w:rsidP="00D407A1">
      <w:pPr>
        <w:jc w:val="center"/>
        <w:rPr>
          <w:szCs w:val="28"/>
        </w:rPr>
      </w:pPr>
    </w:p>
    <w:p w:rsidR="003B0D23" w:rsidRDefault="003B0D23" w:rsidP="00D407A1">
      <w:pPr>
        <w:jc w:val="center"/>
        <w:rPr>
          <w:szCs w:val="28"/>
        </w:rPr>
      </w:pPr>
    </w:p>
    <w:p w:rsidR="003B0D23" w:rsidRDefault="003B0D23" w:rsidP="00D407A1">
      <w:pPr>
        <w:jc w:val="center"/>
        <w:rPr>
          <w:szCs w:val="28"/>
        </w:rPr>
      </w:pPr>
    </w:p>
    <w:p w:rsidR="003B0D23" w:rsidRDefault="003B0D23" w:rsidP="00D407A1">
      <w:pPr>
        <w:jc w:val="center"/>
        <w:rPr>
          <w:szCs w:val="28"/>
        </w:rPr>
      </w:pPr>
    </w:p>
    <w:p w:rsidR="009B6071" w:rsidRDefault="009B6071" w:rsidP="00D407A1">
      <w:pPr>
        <w:jc w:val="center"/>
        <w:rPr>
          <w:szCs w:val="28"/>
        </w:rPr>
      </w:pPr>
    </w:p>
    <w:p w:rsidR="003B0D23" w:rsidRDefault="003B0D23" w:rsidP="00D407A1">
      <w:pPr>
        <w:jc w:val="center"/>
        <w:rPr>
          <w:szCs w:val="28"/>
        </w:rPr>
      </w:pPr>
    </w:p>
    <w:p w:rsidR="003B0D23" w:rsidRDefault="003B0D23" w:rsidP="00D407A1">
      <w:pPr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8"/>
      </w:tblGrid>
      <w:tr w:rsidR="003B0D23" w:rsidTr="003B0D23">
        <w:tc>
          <w:tcPr>
            <w:tcW w:w="4786" w:type="dxa"/>
          </w:tcPr>
          <w:p w:rsidR="003B0D23" w:rsidRDefault="003B0D23" w:rsidP="003B0D23">
            <w:pPr>
              <w:rPr>
                <w:szCs w:val="28"/>
              </w:rPr>
            </w:pPr>
          </w:p>
        </w:tc>
        <w:tc>
          <w:tcPr>
            <w:tcW w:w="5068" w:type="dxa"/>
          </w:tcPr>
          <w:p w:rsidR="003B0D23" w:rsidRPr="0085468B" w:rsidRDefault="003B0D23" w:rsidP="003B0D23">
            <w:pPr>
              <w:jc w:val="center"/>
              <w:rPr>
                <w:szCs w:val="28"/>
              </w:rPr>
            </w:pPr>
            <w:r w:rsidRPr="0085468B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3</w:t>
            </w:r>
          </w:p>
          <w:p w:rsidR="003B0D23" w:rsidRPr="0085468B" w:rsidRDefault="003B0D23" w:rsidP="003B0D23">
            <w:pPr>
              <w:ind w:firstLine="6"/>
              <w:jc w:val="center"/>
              <w:rPr>
                <w:szCs w:val="28"/>
              </w:rPr>
            </w:pPr>
            <w:proofErr w:type="gramStart"/>
            <w:r w:rsidRPr="0085468B">
              <w:rPr>
                <w:szCs w:val="28"/>
              </w:rPr>
              <w:t>к</w:t>
            </w:r>
            <w:proofErr w:type="gramEnd"/>
            <w:r w:rsidRPr="0085468B">
              <w:rPr>
                <w:szCs w:val="28"/>
              </w:rPr>
              <w:t xml:space="preserve"> </w:t>
            </w:r>
            <w:r>
              <w:rPr>
                <w:szCs w:val="28"/>
              </w:rPr>
              <w:t>решению Совета</w:t>
            </w:r>
          </w:p>
          <w:p w:rsidR="003B0D23" w:rsidRPr="0085468B" w:rsidRDefault="003B0D23" w:rsidP="003B0D23">
            <w:pPr>
              <w:ind w:left="34" w:firstLine="6"/>
              <w:jc w:val="center"/>
              <w:rPr>
                <w:szCs w:val="28"/>
              </w:rPr>
            </w:pPr>
            <w:r>
              <w:rPr>
                <w:szCs w:val="28"/>
              </w:rPr>
              <w:t>Старолеушк</w:t>
            </w:r>
            <w:r w:rsidRPr="0085468B">
              <w:rPr>
                <w:szCs w:val="28"/>
              </w:rPr>
              <w:t>овского сельского поселения</w:t>
            </w:r>
          </w:p>
          <w:p w:rsidR="003B0D23" w:rsidRDefault="003B0D23" w:rsidP="003B0D23">
            <w:pPr>
              <w:ind w:left="176" w:firstLine="6"/>
              <w:jc w:val="center"/>
              <w:rPr>
                <w:szCs w:val="28"/>
              </w:rPr>
            </w:pPr>
            <w:r w:rsidRPr="0085468B">
              <w:rPr>
                <w:szCs w:val="28"/>
              </w:rPr>
              <w:t>Павловского района</w:t>
            </w:r>
          </w:p>
          <w:p w:rsidR="003B0D23" w:rsidRPr="00024A2F" w:rsidRDefault="003B0D23" w:rsidP="003B0D23">
            <w:pPr>
              <w:ind w:left="176" w:firstLine="6"/>
              <w:jc w:val="center"/>
              <w:rPr>
                <w:szCs w:val="28"/>
              </w:rPr>
            </w:pPr>
            <w:proofErr w:type="gramStart"/>
            <w:r w:rsidRPr="00024A2F">
              <w:rPr>
                <w:szCs w:val="28"/>
              </w:rPr>
              <w:t>от</w:t>
            </w:r>
            <w:proofErr w:type="gramEnd"/>
            <w:r w:rsidRPr="00024A2F">
              <w:rPr>
                <w:szCs w:val="28"/>
              </w:rPr>
              <w:t xml:space="preserve"> </w:t>
            </w:r>
            <w:r w:rsidR="00F13DCB">
              <w:rPr>
                <w:szCs w:val="28"/>
              </w:rPr>
              <w:t>___________________</w:t>
            </w:r>
            <w:r>
              <w:rPr>
                <w:szCs w:val="28"/>
              </w:rPr>
              <w:t xml:space="preserve">  № </w:t>
            </w:r>
            <w:r w:rsidR="00F13DCB">
              <w:rPr>
                <w:szCs w:val="28"/>
              </w:rPr>
              <w:t>_____</w:t>
            </w:r>
          </w:p>
          <w:p w:rsidR="003B0D23" w:rsidRDefault="003B0D23" w:rsidP="003B0D23">
            <w:pPr>
              <w:rPr>
                <w:szCs w:val="28"/>
              </w:rPr>
            </w:pPr>
          </w:p>
        </w:tc>
      </w:tr>
    </w:tbl>
    <w:p w:rsidR="003B0D23" w:rsidRDefault="00D407A1" w:rsidP="003B0D23">
      <w:pPr>
        <w:rPr>
          <w:szCs w:val="28"/>
        </w:rPr>
      </w:pPr>
      <w:r>
        <w:rPr>
          <w:szCs w:val="28"/>
        </w:rPr>
        <w:t xml:space="preserve">          </w:t>
      </w:r>
    </w:p>
    <w:p w:rsidR="0044744A" w:rsidRDefault="00D407A1" w:rsidP="0044744A">
      <w:pPr>
        <w:pStyle w:val="ac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50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</w:t>
      </w:r>
    </w:p>
    <w:p w:rsidR="00D407A1" w:rsidRPr="00F73E37" w:rsidRDefault="00D407A1" w:rsidP="0044744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850ED">
        <w:rPr>
          <w:rFonts w:ascii="Times New Roman" w:hAnsi="Times New Roman" w:cs="Times New Roman"/>
          <w:b/>
          <w:color w:val="000000"/>
          <w:sz w:val="28"/>
          <w:szCs w:val="28"/>
        </w:rPr>
        <w:t>учёта</w:t>
      </w:r>
      <w:proofErr w:type="gramEnd"/>
      <w:r w:rsidRPr="008850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предложений и участия граждан в обсуждении проекта </w:t>
      </w:r>
      <w:r w:rsidRPr="008850E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решения Совета </w:t>
      </w:r>
      <w:r w:rsidRPr="008850ED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Старолеушковского</w:t>
      </w:r>
      <w:r w:rsidRPr="008850E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сельского поселения Павловского района </w:t>
      </w:r>
      <w:r w:rsidRPr="00F73E3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</w:t>
      </w:r>
      <w:r w:rsidRPr="00F73E37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внесен</w:t>
      </w:r>
      <w:r w:rsidRPr="00F73E37">
        <w:rPr>
          <w:rFonts w:ascii="Times New Roman" w:hAnsi="Times New Roman" w:cs="Times New Roman"/>
          <w:b/>
          <w:bCs/>
          <w:sz w:val="28"/>
          <w:szCs w:val="28"/>
        </w:rPr>
        <w:t xml:space="preserve">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в </w:t>
      </w:r>
      <w:r w:rsidRPr="00F73E37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района»</w:t>
      </w:r>
    </w:p>
    <w:p w:rsidR="00D407A1" w:rsidRPr="00F73E37" w:rsidRDefault="00D407A1" w:rsidP="00D407A1">
      <w:pPr>
        <w:pStyle w:val="ac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407A1" w:rsidRPr="004B340B" w:rsidRDefault="00D407A1" w:rsidP="00D407A1">
      <w:pPr>
        <w:pStyle w:val="ac"/>
        <w:ind w:firstLine="851"/>
        <w:jc w:val="both"/>
        <w:rPr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1. Население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4B340B">
        <w:rPr>
          <w:rFonts w:ascii="Times New Roman" w:hAnsi="Times New Roman"/>
          <w:sz w:val="28"/>
          <w:szCs w:val="28"/>
        </w:rPr>
        <w:t xml:space="preserve"> сельского поселения Павловского района со дня официального обнародования проекта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F73E3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>вправе участвовать в его обсуждении в следующих формах: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>1) проведения собраний граждан по месту жительства;</w:t>
      </w:r>
    </w:p>
    <w:p w:rsidR="00D407A1" w:rsidRPr="00B91581" w:rsidRDefault="00D407A1" w:rsidP="00D407A1">
      <w:pPr>
        <w:pStyle w:val="ac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2) массового обсуждения проекта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F73E3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соответствие с</w:t>
      </w:r>
      <w:r w:rsidRPr="004B340B">
        <w:rPr>
          <w:rFonts w:ascii="Times New Roman" w:hAnsi="Times New Roman"/>
          <w:sz w:val="28"/>
          <w:szCs w:val="28"/>
        </w:rPr>
        <w:t xml:space="preserve"> настоящим Порядком; </w:t>
      </w:r>
    </w:p>
    <w:p w:rsidR="00D407A1" w:rsidRPr="00B91581" w:rsidRDefault="00D407A1" w:rsidP="00D407A1">
      <w:pPr>
        <w:pStyle w:val="ac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3) проведения публичных слушаний по проекту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F73E3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D407A1" w:rsidRPr="00B91581" w:rsidRDefault="00D407A1" w:rsidP="00D407A1">
      <w:pPr>
        <w:pStyle w:val="ac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2. Предложения о дополнениях и (или) изменениях по </w:t>
      </w:r>
      <w:r>
        <w:rPr>
          <w:rFonts w:ascii="Times New Roman" w:hAnsi="Times New Roman"/>
          <w:sz w:val="28"/>
          <w:szCs w:val="28"/>
        </w:rPr>
        <w:t xml:space="preserve">официально </w:t>
      </w:r>
      <w:r w:rsidRPr="004B340B">
        <w:rPr>
          <w:rFonts w:ascii="Times New Roman" w:hAnsi="Times New Roman"/>
          <w:sz w:val="28"/>
          <w:szCs w:val="28"/>
        </w:rPr>
        <w:t xml:space="preserve">обнародованному проекту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E37">
        <w:rPr>
          <w:rFonts w:ascii="Times New Roman" w:hAnsi="Times New Roman" w:cs="Times New Roman"/>
          <w:bCs/>
          <w:sz w:val="28"/>
          <w:szCs w:val="28"/>
        </w:rPr>
        <w:t>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 xml:space="preserve">(далее - предложения), выдвинутые для рассмотрения на публичных слушаниях, передаются в организационный комитет по проведению публичных слушаний по проекту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E37">
        <w:rPr>
          <w:rFonts w:ascii="Times New Roman" w:hAnsi="Times New Roman" w:cs="Times New Roman"/>
          <w:bCs/>
          <w:sz w:val="28"/>
          <w:szCs w:val="28"/>
        </w:rPr>
        <w:t>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 xml:space="preserve">(далее – оргкомитет). </w:t>
      </w:r>
    </w:p>
    <w:p w:rsidR="00D407A1" w:rsidRDefault="00D407A1" w:rsidP="00D407A1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 w:rsidRPr="0070764D">
        <w:rPr>
          <w:rFonts w:ascii="Times New Roman" w:hAnsi="Times New Roman" w:cs="Times New Roman"/>
          <w:sz w:val="28"/>
          <w:szCs w:val="28"/>
        </w:rPr>
        <w:t>3.</w:t>
      </w:r>
      <w:r w:rsidRPr="004B340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Предложения населения к обнародованному проекту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Старолеушковское сельское поселение Павловского </w:t>
      </w:r>
      <w:proofErr w:type="gramStart"/>
      <w:r w:rsidRPr="00F73E37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могут</w:t>
      </w:r>
      <w:proofErr w:type="gramEnd"/>
      <w:r>
        <w:rPr>
          <w:rFonts w:ascii="Times New Roman" w:hAnsi="Times New Roman"/>
          <w:sz w:val="28"/>
        </w:rPr>
        <w:t xml:space="preserve"> вноситься в  течение 20 дней со дня его </w:t>
      </w:r>
      <w:r>
        <w:rPr>
          <w:rFonts w:ascii="Times New Roman" w:hAnsi="Times New Roman"/>
          <w:sz w:val="28"/>
        </w:rPr>
        <w:lastRenderedPageBreak/>
        <w:t>обнародования в оргкомитет и рассматриваются им в соответствии с настоящим Порядком.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4. Внесенные предложения регистрируются оргкомитетом.</w:t>
      </w:r>
    </w:p>
    <w:p w:rsidR="00D407A1" w:rsidRPr="004B340B" w:rsidRDefault="00D407A1" w:rsidP="00D407A1">
      <w:pPr>
        <w:ind w:firstLine="720"/>
        <w:jc w:val="both"/>
        <w:rPr>
          <w:color w:val="000000"/>
          <w:szCs w:val="28"/>
        </w:rPr>
      </w:pPr>
      <w:r w:rsidRPr="004B340B">
        <w:rPr>
          <w:szCs w:val="28"/>
        </w:rPr>
        <w:t>5. Оргкомитет</w:t>
      </w:r>
      <w:r>
        <w:rPr>
          <w:szCs w:val="28"/>
        </w:rPr>
        <w:t xml:space="preserve"> </w:t>
      </w:r>
      <w:r w:rsidRPr="004B340B">
        <w:rPr>
          <w:szCs w:val="28"/>
        </w:rPr>
        <w:t xml:space="preserve">обеспечивает рассмотрение поступивших предложений и рекомендаций по вопросу публичных слушаний для подготовки заключений или рекомендаций по поступившим предложениям </w:t>
      </w:r>
      <w:hyperlink w:anchor="sub_22" w:history="1">
        <w:r w:rsidRPr="004B340B">
          <w:rPr>
            <w:color w:val="000000"/>
            <w:szCs w:val="28"/>
          </w:rPr>
          <w:t>участников публичных слушаний</w:t>
        </w:r>
      </w:hyperlink>
      <w:r w:rsidRPr="004B340B">
        <w:rPr>
          <w:szCs w:val="28"/>
        </w:rPr>
        <w:t>, имеющих право на выступление</w:t>
      </w:r>
      <w:r w:rsidRPr="004B340B">
        <w:rPr>
          <w:color w:val="000000"/>
          <w:szCs w:val="28"/>
        </w:rPr>
        <w:t>.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6. Предложения и рекомендации по официально обнародованному проекту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E37">
        <w:rPr>
          <w:rFonts w:ascii="Times New Roman" w:hAnsi="Times New Roman" w:cs="Times New Roman"/>
          <w:bCs/>
          <w:sz w:val="28"/>
          <w:szCs w:val="28"/>
        </w:rPr>
        <w:t>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 xml:space="preserve">могут быть представлены в оргкомитет со дня официального обнародования проекта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 xml:space="preserve"> и не позднее, чем за 5 дней до даты проведения публичных слушаний.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7. Предложения должны соответствовать Конституции РФ, требованиям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края, уставу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>овского сельского поселения Павловского района.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>8. Предложения должны соответствовать следующим требованиям: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1) должны обеспечивать однозначное толкование положений проекта устава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>овского сельского поселения Павловского района;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2) не допускать противоречие либо несогласованность с иными положениями устава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>овского сельского поселения Павловского района.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>9. 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>10. По итогам изучения, анализа и обобщения внесенных предложений оргкомитет составляет заключение.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11. В заключении о результатах публичных слушаний указываются: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1) время и место составления заключения;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2) вопрос публичных слушаний;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3) инициатор публичных слушаний;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4) правовой акт о назначении слушаний, информация об источниках официального опубликования (обнародования) проекта правового акта или вопроса, выносимого на публичные слушания;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5) информация об утвержденном Порядке учета предложений и участия граждан в обсуждении вопроса публичных слушаний;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6) время и место проведения публичных слушаний;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7) состав оргкомитета по проведению публичных слушаний;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lastRenderedPageBreak/>
        <w:t>8) информация о количестве участников публичных слушаний, информация об участниках публичных слушаний, получивших право на выступление;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9) сведения в обобщенном виде о поступивших предложениях и рекомендациях по вопросу публичных слушаний, за исключением предложений и рекомендаций, отозванных участниками публичных слушаний, имеющими право на выступление, либо отклоненных оргкомитетом публичных слушаний;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10) предложения уполномоченного органа по принятию/отклонению поступивших предложений и рекомендаций участников публичных слушаний, имеющих право на выступление, по вопросу, вынесенному на публичные слушания;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11) иные сведения о результатах публичных слушаний.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bookmarkStart w:id="1" w:name="sub_115"/>
      <w:r w:rsidRPr="004B340B">
        <w:rPr>
          <w:szCs w:val="28"/>
        </w:rPr>
        <w:t xml:space="preserve">Заключение подписывается председателем и секретарем оргкомитета. </w:t>
      </w:r>
      <w:bookmarkEnd w:id="1"/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12. Оргкомитет представляет в Совет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 xml:space="preserve">овского </w:t>
      </w:r>
      <w:r>
        <w:rPr>
          <w:rFonts w:ascii="Times New Roman" w:hAnsi="Times New Roman"/>
          <w:sz w:val="28"/>
          <w:szCs w:val="28"/>
        </w:rPr>
        <w:t>с</w:t>
      </w:r>
      <w:r w:rsidRPr="004B340B">
        <w:rPr>
          <w:rFonts w:ascii="Times New Roman" w:hAnsi="Times New Roman"/>
          <w:sz w:val="28"/>
          <w:szCs w:val="28"/>
        </w:rPr>
        <w:t xml:space="preserve">ельского поселения Павловского района свое заключение и материалы деятельности оргкомитета с приложением всех поступивших предложений и рекомендаций, </w:t>
      </w:r>
      <w:r w:rsidRPr="004B340B">
        <w:rPr>
          <w:rFonts w:ascii="Times New Roman" w:hAnsi="Times New Roman" w:cs="Times New Roman"/>
          <w:sz w:val="28"/>
          <w:szCs w:val="28"/>
        </w:rPr>
        <w:t xml:space="preserve">за исключением предложений и рекомендаций, отозванных участниками публичных слушаний, имеющими право на выступление, либо </w:t>
      </w:r>
      <w:proofErr w:type="gramStart"/>
      <w:r w:rsidRPr="004B340B">
        <w:rPr>
          <w:rFonts w:ascii="Times New Roman" w:hAnsi="Times New Roman" w:cs="Times New Roman"/>
          <w:sz w:val="28"/>
          <w:szCs w:val="28"/>
        </w:rPr>
        <w:t>отклоненных  оргкомитетом</w:t>
      </w:r>
      <w:proofErr w:type="gramEnd"/>
      <w:r w:rsidRPr="004B340B">
        <w:rPr>
          <w:rFonts w:ascii="Times New Roman" w:hAnsi="Times New Roman" w:cs="Times New Roman"/>
          <w:sz w:val="28"/>
          <w:szCs w:val="28"/>
        </w:rPr>
        <w:t xml:space="preserve"> публичных слушаний. 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13. На сессии перед решением вопроса о принятии, включении в текст проекта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>овского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 xml:space="preserve">или отклонении предложений, Совет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>овского сельского поселения Павловского района в соответствии с регламентом заслушивает доклад председателя оргкомитета, либо уполномоченного члена оргкомитета о деятельности оргкомитета.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14. Итоги рассмотрения поступивших предложений с обязательным содержанием принятых (включенных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решение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Совета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>овского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E37">
        <w:rPr>
          <w:rFonts w:ascii="Times New Roman" w:hAnsi="Times New Roman" w:cs="Times New Roman"/>
          <w:bCs/>
          <w:sz w:val="28"/>
          <w:szCs w:val="28"/>
        </w:rPr>
        <w:t>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 w:rsidRPr="004B340B">
        <w:rPr>
          <w:rFonts w:ascii="Times New Roman" w:hAnsi="Times New Roman"/>
          <w:sz w:val="28"/>
          <w:szCs w:val="28"/>
        </w:rPr>
        <w:t>) предложений подлежат официальному о</w:t>
      </w:r>
      <w:r>
        <w:rPr>
          <w:rFonts w:ascii="Times New Roman" w:hAnsi="Times New Roman"/>
          <w:sz w:val="28"/>
          <w:szCs w:val="28"/>
        </w:rPr>
        <w:t>бнародо</w:t>
      </w:r>
      <w:r w:rsidRPr="004B340B">
        <w:rPr>
          <w:rFonts w:ascii="Times New Roman" w:hAnsi="Times New Roman"/>
          <w:sz w:val="28"/>
          <w:szCs w:val="28"/>
        </w:rPr>
        <w:t>ванию.</w:t>
      </w:r>
    </w:p>
    <w:p w:rsidR="00D407A1" w:rsidRDefault="00D407A1" w:rsidP="00D407A1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407A1" w:rsidRPr="004B340B" w:rsidRDefault="00D407A1" w:rsidP="00D407A1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407A1" w:rsidRDefault="00D407A1" w:rsidP="00D407A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Pr="00010F9F">
        <w:rPr>
          <w:color w:val="000000"/>
          <w:szCs w:val="28"/>
        </w:rPr>
        <w:t xml:space="preserve">епутат от </w:t>
      </w:r>
      <w:r>
        <w:rPr>
          <w:color w:val="000000"/>
          <w:szCs w:val="28"/>
        </w:rPr>
        <w:t>Центрального</w:t>
      </w:r>
    </w:p>
    <w:p w:rsidR="00D407A1" w:rsidRDefault="00D407A1" w:rsidP="00D407A1">
      <w:pPr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избирательного</w:t>
      </w:r>
      <w:proofErr w:type="gramEnd"/>
      <w:r>
        <w:rPr>
          <w:color w:val="000000"/>
          <w:szCs w:val="28"/>
        </w:rPr>
        <w:t xml:space="preserve"> округа № 2                                                              </w:t>
      </w:r>
      <w:proofErr w:type="spellStart"/>
      <w:r>
        <w:rPr>
          <w:color w:val="000000"/>
          <w:szCs w:val="28"/>
        </w:rPr>
        <w:t>А.И.Дмитренко</w:t>
      </w:r>
      <w:proofErr w:type="spellEnd"/>
    </w:p>
    <w:p w:rsidR="00D407A1" w:rsidRDefault="00D407A1" w:rsidP="00D407A1">
      <w:pPr>
        <w:jc w:val="both"/>
      </w:pPr>
    </w:p>
    <w:p w:rsidR="00D407A1" w:rsidRDefault="00D407A1" w:rsidP="00FE57DB">
      <w:pPr>
        <w:pStyle w:val="a6"/>
        <w:jc w:val="center"/>
        <w:rPr>
          <w:b/>
          <w:sz w:val="28"/>
          <w:szCs w:val="28"/>
        </w:rPr>
      </w:pPr>
    </w:p>
    <w:p w:rsidR="00FE57DB" w:rsidRPr="00C11E4C" w:rsidRDefault="00FE57DB" w:rsidP="00FE57DB">
      <w:pPr>
        <w:jc w:val="both"/>
        <w:rPr>
          <w:rFonts w:ascii="Arial" w:hAnsi="Arial" w:cs="Arial"/>
          <w:b/>
          <w:sz w:val="24"/>
          <w:highlight w:val="yellow"/>
        </w:rPr>
      </w:pPr>
    </w:p>
    <w:sectPr w:rsidR="00FE57DB" w:rsidRPr="00C11E4C" w:rsidSect="00574E6B">
      <w:headerReference w:type="default" r:id="rId7"/>
      <w:pgSz w:w="11906" w:h="16838"/>
      <w:pgMar w:top="1021" w:right="567" w:bottom="902" w:left="1701" w:header="709" w:footer="720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0B8" w:rsidRDefault="003470B8" w:rsidP="003470B8">
      <w:r>
        <w:separator/>
      </w:r>
    </w:p>
  </w:endnote>
  <w:endnote w:type="continuationSeparator" w:id="0">
    <w:p w:rsidR="003470B8" w:rsidRDefault="003470B8" w:rsidP="0034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0B8" w:rsidRDefault="003470B8" w:rsidP="003470B8">
      <w:r>
        <w:separator/>
      </w:r>
    </w:p>
  </w:footnote>
  <w:footnote w:type="continuationSeparator" w:id="0">
    <w:p w:rsidR="003470B8" w:rsidRDefault="003470B8" w:rsidP="00347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E6B" w:rsidRDefault="0096500F">
    <w:pPr>
      <w:pStyle w:val="a4"/>
      <w:jc w:val="center"/>
    </w:pPr>
    <w:r>
      <w:fldChar w:fldCharType="begin"/>
    </w:r>
    <w:r w:rsidR="00FE57DB">
      <w:instrText xml:space="preserve"> PAGE   \* MERGEFORMAT </w:instrText>
    </w:r>
    <w:r>
      <w:fldChar w:fldCharType="separate"/>
    </w:r>
    <w:r w:rsidR="00DD3E36">
      <w:rPr>
        <w:noProof/>
      </w:rPr>
      <w:t>7</w:t>
    </w:r>
    <w:r>
      <w:fldChar w:fldCharType="end"/>
    </w:r>
  </w:p>
  <w:p w:rsidR="005F3DB2" w:rsidRDefault="00DD3E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7DB"/>
    <w:rsid w:val="00044C9F"/>
    <w:rsid w:val="0008269D"/>
    <w:rsid w:val="0010165D"/>
    <w:rsid w:val="001504D6"/>
    <w:rsid w:val="0017425A"/>
    <w:rsid w:val="001E240D"/>
    <w:rsid w:val="00246DAB"/>
    <w:rsid w:val="00284577"/>
    <w:rsid w:val="002F1165"/>
    <w:rsid w:val="00301DCE"/>
    <w:rsid w:val="003101F5"/>
    <w:rsid w:val="00323017"/>
    <w:rsid w:val="003470B8"/>
    <w:rsid w:val="00396DDD"/>
    <w:rsid w:val="003B0D23"/>
    <w:rsid w:val="003D271B"/>
    <w:rsid w:val="003E1746"/>
    <w:rsid w:val="004321BA"/>
    <w:rsid w:val="0044744A"/>
    <w:rsid w:val="00492ABE"/>
    <w:rsid w:val="00520A06"/>
    <w:rsid w:val="00526C4D"/>
    <w:rsid w:val="005C150A"/>
    <w:rsid w:val="00625C5A"/>
    <w:rsid w:val="00634C06"/>
    <w:rsid w:val="006724F4"/>
    <w:rsid w:val="00694EDC"/>
    <w:rsid w:val="006E17EA"/>
    <w:rsid w:val="007512DF"/>
    <w:rsid w:val="00810A4B"/>
    <w:rsid w:val="00872440"/>
    <w:rsid w:val="00912FD6"/>
    <w:rsid w:val="00922C88"/>
    <w:rsid w:val="0094761C"/>
    <w:rsid w:val="0096500F"/>
    <w:rsid w:val="00966DE8"/>
    <w:rsid w:val="009B4DCE"/>
    <w:rsid w:val="009B6071"/>
    <w:rsid w:val="00A01BA4"/>
    <w:rsid w:val="00AF3EFB"/>
    <w:rsid w:val="00B45A5A"/>
    <w:rsid w:val="00C01A6E"/>
    <w:rsid w:val="00CE197C"/>
    <w:rsid w:val="00CE623A"/>
    <w:rsid w:val="00D274F9"/>
    <w:rsid w:val="00D407A1"/>
    <w:rsid w:val="00DB6A04"/>
    <w:rsid w:val="00DD0B26"/>
    <w:rsid w:val="00DD1B1B"/>
    <w:rsid w:val="00DD3E36"/>
    <w:rsid w:val="00F13DCB"/>
    <w:rsid w:val="00F80F93"/>
    <w:rsid w:val="00FC27E6"/>
    <w:rsid w:val="00FD1B92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7BB05-638B-478B-9388-E85C573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7D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FE57DB"/>
    <w:rPr>
      <w:rFonts w:ascii="Times New Roman" w:hAnsi="Times New Roman" w:cs="Times New Roman"/>
      <w:b/>
      <w:color w:val="106BBE"/>
    </w:rPr>
  </w:style>
  <w:style w:type="paragraph" w:customStyle="1" w:styleId="2">
    <w:name w:val="Текст2"/>
    <w:basedOn w:val="a"/>
    <w:rsid w:val="00FE57DB"/>
    <w:rPr>
      <w:rFonts w:ascii="Courier New" w:hAnsi="Courier New" w:cs="Courier New"/>
      <w:kern w:val="1"/>
      <w:sz w:val="20"/>
      <w:szCs w:val="20"/>
    </w:rPr>
  </w:style>
  <w:style w:type="paragraph" w:styleId="a4">
    <w:name w:val="header"/>
    <w:basedOn w:val="a"/>
    <w:link w:val="a5"/>
    <w:uiPriority w:val="99"/>
    <w:rsid w:val="00FE57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57D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No Spacing"/>
    <w:uiPriority w:val="1"/>
    <w:qFormat/>
    <w:rsid w:val="00FE5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E5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301DCE"/>
    <w:pPr>
      <w:ind w:left="720"/>
      <w:contextualSpacing/>
    </w:pPr>
  </w:style>
  <w:style w:type="character" w:customStyle="1" w:styleId="aa">
    <w:name w:val="Цветовое выделение"/>
    <w:uiPriority w:val="99"/>
    <w:rsid w:val="001504D6"/>
    <w:rPr>
      <w:b/>
      <w:bCs/>
      <w:color w:val="26282F"/>
    </w:rPr>
  </w:style>
  <w:style w:type="character" w:styleId="ab">
    <w:name w:val="Hyperlink"/>
    <w:basedOn w:val="a0"/>
    <w:uiPriority w:val="99"/>
    <w:unhideWhenUsed/>
    <w:rsid w:val="00F80F93"/>
    <w:rPr>
      <w:color w:val="0000FF" w:themeColor="hyperlink"/>
      <w:u w:val="single"/>
    </w:rPr>
  </w:style>
  <w:style w:type="paragraph" w:customStyle="1" w:styleId="ConsNormal">
    <w:name w:val="ConsNormal"/>
    <w:rsid w:val="00D407A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paragraph" w:styleId="ac">
    <w:name w:val="Plain Text"/>
    <w:basedOn w:val="a"/>
    <w:link w:val="ad"/>
    <w:rsid w:val="00D407A1"/>
    <w:pPr>
      <w:suppressAutoHyphens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D407A1"/>
    <w:rPr>
      <w:rFonts w:ascii="Courier New" w:eastAsia="Times New Roman" w:hAnsi="Courier New" w:cs="Courier New"/>
      <w:sz w:val="20"/>
      <w:szCs w:val="24"/>
      <w:lang w:eastAsia="ar-SA"/>
    </w:rPr>
  </w:style>
  <w:style w:type="table" w:styleId="ae">
    <w:name w:val="Table Grid"/>
    <w:basedOn w:val="a1"/>
    <w:uiPriority w:val="59"/>
    <w:rsid w:val="003B0D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2019-07-17T10:44:00Z</cp:lastPrinted>
  <dcterms:created xsi:type="dcterms:W3CDTF">2019-07-05T05:14:00Z</dcterms:created>
  <dcterms:modified xsi:type="dcterms:W3CDTF">2020-04-06T13:18:00Z</dcterms:modified>
</cp:coreProperties>
</file>