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75" w:rsidRPr="00F205FC" w:rsidRDefault="00F205FC" w:rsidP="00F205FC">
      <w:pPr>
        <w:ind w:firstLine="0"/>
        <w:jc w:val="center"/>
        <w:rPr>
          <w:rFonts w:ascii="Times New Roman" w:hAnsi="Times New Roman" w:cs="Times New Roman"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80"/>
          <w:sz w:val="28"/>
          <w:szCs w:val="28"/>
        </w:rPr>
        <w:drawing>
          <wp:inline distT="0" distB="0" distL="0" distR="0" wp14:anchorId="130687D3" wp14:editId="7C95746D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5FC" w:rsidRPr="00F205FC" w:rsidRDefault="00F205FC" w:rsidP="00F205F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05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СТАРОЛЕУШКОВСКОГО СЕЛЬСКОГО ПОСЕЛЕНИЯ ПАВЛОВСКОГО РАЙОНА  </w:t>
      </w:r>
    </w:p>
    <w:p w:rsidR="00F205FC" w:rsidRPr="00F205FC" w:rsidRDefault="00F205FC" w:rsidP="00F205F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05FC" w:rsidRPr="00F205FC" w:rsidRDefault="00F205FC" w:rsidP="001153C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F205FC" w:rsidRPr="00F205FC" w:rsidRDefault="00F205FC" w:rsidP="00F205F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F20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="001F52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15.07.2019г.</w:t>
      </w:r>
      <w:r w:rsidRPr="00F20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Pr="00F20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20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20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F20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1F52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 w:rsidRPr="00F20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</w:t>
      </w:r>
      <w:r w:rsidR="001F52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</w:p>
    <w:p w:rsidR="00F205FC" w:rsidRPr="00F205FC" w:rsidRDefault="00F205FC" w:rsidP="00F205F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05FC" w:rsidRPr="00F205FC" w:rsidRDefault="00F205FC" w:rsidP="00F205F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20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</w:t>
      </w:r>
      <w:proofErr w:type="spellEnd"/>
      <w:r w:rsidRPr="00F20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Старолеушковская</w:t>
      </w:r>
    </w:p>
    <w:p w:rsidR="00F205FC" w:rsidRPr="00486FAA" w:rsidRDefault="00F205FC" w:rsidP="003750F0">
      <w:pPr>
        <w:ind w:firstLine="0"/>
        <w:rPr>
          <w:b/>
          <w:sz w:val="28"/>
          <w:szCs w:val="28"/>
        </w:rPr>
      </w:pPr>
    </w:p>
    <w:p w:rsidR="003750F0" w:rsidRPr="00C06127" w:rsidRDefault="003750F0" w:rsidP="003750F0">
      <w:pPr>
        <w:jc w:val="center"/>
        <w:rPr>
          <w:b/>
          <w:sz w:val="28"/>
          <w:szCs w:val="28"/>
        </w:rPr>
      </w:pPr>
      <w:r w:rsidRPr="00C06127">
        <w:rPr>
          <w:b/>
          <w:sz w:val="28"/>
          <w:szCs w:val="28"/>
        </w:rPr>
        <w:t xml:space="preserve">О </w:t>
      </w:r>
      <w:r w:rsidRPr="00C06127">
        <w:rPr>
          <w:b/>
          <w:color w:val="000000"/>
          <w:sz w:val="28"/>
          <w:szCs w:val="28"/>
        </w:rPr>
        <w:t xml:space="preserve">проведении плановой </w:t>
      </w:r>
      <w:r w:rsidR="00084DAB">
        <w:rPr>
          <w:b/>
          <w:color w:val="000000"/>
          <w:sz w:val="28"/>
          <w:szCs w:val="28"/>
        </w:rPr>
        <w:t xml:space="preserve">камеральной </w:t>
      </w:r>
      <w:r w:rsidRPr="00C06127">
        <w:rPr>
          <w:b/>
          <w:color w:val="000000"/>
          <w:sz w:val="28"/>
          <w:szCs w:val="28"/>
        </w:rPr>
        <w:t xml:space="preserve">проверки </w:t>
      </w:r>
      <w:r w:rsidR="00084DAB">
        <w:rPr>
          <w:b/>
          <w:color w:val="000000"/>
          <w:sz w:val="28"/>
          <w:szCs w:val="28"/>
        </w:rPr>
        <w:t>целевого и эффективного использования бюджетных средств на финансовое обеспечение выполнения муниципального задания на оказание муниципальных услуг</w:t>
      </w:r>
    </w:p>
    <w:p w:rsidR="00B85F75" w:rsidRDefault="00B85F75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750F0" w:rsidRPr="006414EB" w:rsidRDefault="003750F0" w:rsidP="003750F0">
      <w:pPr>
        <w:widowControl/>
        <w:ind w:firstLine="708"/>
        <w:rPr>
          <w:rFonts w:cs="Arial"/>
          <w:sz w:val="28"/>
          <w:szCs w:val="26"/>
        </w:rPr>
      </w:pPr>
      <w:r>
        <w:rPr>
          <w:sz w:val="28"/>
          <w:szCs w:val="28"/>
        </w:rPr>
        <w:t xml:space="preserve">В соответствии </w:t>
      </w:r>
      <w:r w:rsidRPr="006414EB">
        <w:rPr>
          <w:color w:val="000000"/>
          <w:sz w:val="28"/>
          <w:szCs w:val="28"/>
        </w:rPr>
        <w:t>со статьей 269.2 Бюджетного кодекса Российской Федерации</w:t>
      </w:r>
      <w:r w:rsidR="00F205FC"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 w:rsidR="00FC66B1">
        <w:rPr>
          <w:sz w:val="28"/>
          <w:szCs w:val="28"/>
        </w:rPr>
        <w:t>становлением Администрации Старолеушковского</w:t>
      </w:r>
      <w:r>
        <w:rPr>
          <w:sz w:val="28"/>
          <w:szCs w:val="28"/>
        </w:rPr>
        <w:t xml:space="preserve"> сельского поселения Павловского района </w:t>
      </w:r>
      <w:r w:rsidRPr="00BC58FB">
        <w:rPr>
          <w:sz w:val="28"/>
          <w:szCs w:val="28"/>
        </w:rPr>
        <w:t xml:space="preserve">от </w:t>
      </w:r>
      <w:r w:rsidR="00FC66B1">
        <w:rPr>
          <w:sz w:val="28"/>
          <w:szCs w:val="28"/>
        </w:rPr>
        <w:t>5 апреля</w:t>
      </w:r>
      <w:r w:rsidRPr="00BC58FB">
        <w:rPr>
          <w:sz w:val="28"/>
          <w:szCs w:val="28"/>
        </w:rPr>
        <w:t xml:space="preserve"> 201</w:t>
      </w:r>
      <w:r w:rsidR="00FC66B1">
        <w:rPr>
          <w:sz w:val="28"/>
          <w:szCs w:val="28"/>
        </w:rPr>
        <w:t>9</w:t>
      </w:r>
      <w:r w:rsidRPr="00BC58FB">
        <w:rPr>
          <w:sz w:val="28"/>
          <w:szCs w:val="28"/>
        </w:rPr>
        <w:t xml:space="preserve"> года № </w:t>
      </w:r>
      <w:r w:rsidR="00FC66B1">
        <w:rPr>
          <w:sz w:val="28"/>
          <w:szCs w:val="28"/>
        </w:rPr>
        <w:t>49</w:t>
      </w:r>
      <w:r>
        <w:rPr>
          <w:sz w:val="28"/>
          <w:szCs w:val="28"/>
        </w:rPr>
        <w:t xml:space="preserve"> «</w:t>
      </w:r>
      <w:r w:rsidR="00FC66B1" w:rsidRPr="00FC66B1">
        <w:rPr>
          <w:sz w:val="28"/>
          <w:szCs w:val="28"/>
        </w:rPr>
        <w:t xml:space="preserve">Об утверждении </w:t>
      </w:r>
      <w:proofErr w:type="gramStart"/>
      <w:r w:rsidR="00FC66B1" w:rsidRPr="00FC66B1">
        <w:rPr>
          <w:sz w:val="28"/>
          <w:szCs w:val="28"/>
        </w:rPr>
        <w:t>порядка осуществления администрацией Старолеушковского сельского поселения Павловского района внутреннего муниципального финансового контроля</w:t>
      </w:r>
      <w:r w:rsidRPr="00A85E8C">
        <w:rPr>
          <w:sz w:val="28"/>
          <w:szCs w:val="28"/>
        </w:rPr>
        <w:t>»</w:t>
      </w:r>
      <w:r w:rsidR="00F205FC">
        <w:rPr>
          <w:sz w:val="28"/>
          <w:szCs w:val="28"/>
        </w:rPr>
        <w:t>, п</w:t>
      </w:r>
      <w:r w:rsidR="00FC66B1">
        <w:rPr>
          <w:sz w:val="28"/>
          <w:szCs w:val="28"/>
        </w:rPr>
        <w:t>остановлением</w:t>
      </w:r>
      <w:r w:rsidR="00084DAB">
        <w:rPr>
          <w:sz w:val="28"/>
          <w:szCs w:val="28"/>
        </w:rPr>
        <w:t xml:space="preserve"> </w:t>
      </w:r>
      <w:r w:rsidR="00FC66B1">
        <w:rPr>
          <w:sz w:val="28"/>
          <w:szCs w:val="28"/>
        </w:rPr>
        <w:t>администрации Старолеушковского</w:t>
      </w:r>
      <w:r w:rsidR="00084DAB">
        <w:rPr>
          <w:sz w:val="28"/>
          <w:szCs w:val="28"/>
        </w:rPr>
        <w:t xml:space="preserve"> сельского поселения </w:t>
      </w:r>
      <w:r w:rsidR="00FC66B1">
        <w:rPr>
          <w:sz w:val="28"/>
          <w:szCs w:val="28"/>
        </w:rPr>
        <w:t xml:space="preserve">Павловского района от </w:t>
      </w:r>
      <w:smartTag w:uri="urn:schemas-microsoft-com:office:smarttags" w:element="date">
        <w:smartTagPr>
          <w:attr w:name="Year" w:val="2019"/>
          <w:attr w:name="Day" w:val="1"/>
          <w:attr w:name="Month" w:val="2"/>
          <w:attr w:name="ls" w:val="trans"/>
        </w:smartTagPr>
        <w:r w:rsidR="00FC66B1">
          <w:rPr>
            <w:sz w:val="28"/>
            <w:szCs w:val="28"/>
          </w:rPr>
          <w:t>1 февраля 2019 года</w:t>
        </w:r>
      </w:smartTag>
      <w:r w:rsidR="00FC66B1">
        <w:rPr>
          <w:sz w:val="28"/>
          <w:szCs w:val="28"/>
        </w:rPr>
        <w:t xml:space="preserve"> № 27</w:t>
      </w:r>
      <w:r w:rsidR="00084DAB">
        <w:rPr>
          <w:sz w:val="28"/>
          <w:szCs w:val="28"/>
        </w:rPr>
        <w:t xml:space="preserve"> «</w:t>
      </w:r>
      <w:r w:rsidR="00FC66B1" w:rsidRPr="00FC66B1">
        <w:rPr>
          <w:sz w:val="28"/>
          <w:szCs w:val="28"/>
        </w:rPr>
        <w:t>Об утверждении плана проведения администрацией Старолеушковского сельского поселения Павловского района плановых проверок по финансовому контролю за использованием бюджетных средств на финансовое обеспечение выполнения муниципального задания на 2019 год</w:t>
      </w:r>
      <w:r w:rsidR="00084DAB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3750F0" w:rsidRPr="003750F0" w:rsidRDefault="003750F0" w:rsidP="003750F0">
      <w:pPr>
        <w:pStyle w:val="a4"/>
        <w:numPr>
          <w:ilvl w:val="0"/>
          <w:numId w:val="1"/>
        </w:numPr>
        <w:rPr>
          <w:sz w:val="28"/>
          <w:szCs w:val="28"/>
        </w:rPr>
      </w:pPr>
      <w:r w:rsidRPr="003750F0">
        <w:rPr>
          <w:sz w:val="28"/>
          <w:szCs w:val="28"/>
        </w:rPr>
        <w:t>Провести проверку в отношении:</w:t>
      </w:r>
    </w:p>
    <w:p w:rsidR="003750F0" w:rsidRDefault="003750F0" w:rsidP="003750F0">
      <w:pPr>
        <w:ind w:firstLine="0"/>
        <w:rPr>
          <w:sz w:val="28"/>
          <w:szCs w:val="28"/>
        </w:rPr>
      </w:pPr>
      <w:r>
        <w:rPr>
          <w:sz w:val="28"/>
          <w:szCs w:val="28"/>
        </w:rPr>
        <w:t>- Муниципального бюджетного учреждения «</w:t>
      </w:r>
      <w:r w:rsidR="00FC66B1" w:rsidRPr="00FC66B1">
        <w:rPr>
          <w:sz w:val="28"/>
          <w:szCs w:val="28"/>
        </w:rPr>
        <w:t>Социально-культурный центр муниципального образования Старолеушковское сельское поселение» Павловского р</w:t>
      </w:r>
      <w:r w:rsidR="00FC66B1">
        <w:rPr>
          <w:sz w:val="28"/>
          <w:szCs w:val="28"/>
        </w:rPr>
        <w:t>айона</w:t>
      </w:r>
      <w:r w:rsidR="00084DAB">
        <w:rPr>
          <w:sz w:val="28"/>
          <w:szCs w:val="28"/>
        </w:rPr>
        <w:t>.</w:t>
      </w:r>
    </w:p>
    <w:p w:rsidR="003750F0" w:rsidRPr="003750F0" w:rsidRDefault="00084DAB" w:rsidP="003750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3750F0">
        <w:rPr>
          <w:sz w:val="28"/>
          <w:szCs w:val="28"/>
        </w:rPr>
        <w:t xml:space="preserve">. </w:t>
      </w:r>
      <w:r w:rsidR="00FC66B1">
        <w:rPr>
          <w:sz w:val="28"/>
          <w:szCs w:val="28"/>
        </w:rPr>
        <w:t>Назначить  Зубенко Викторию Николаевну,</w:t>
      </w:r>
      <w:r w:rsidR="003750F0">
        <w:rPr>
          <w:sz w:val="28"/>
          <w:szCs w:val="28"/>
        </w:rPr>
        <w:t xml:space="preserve"> специалиста</w:t>
      </w:r>
      <w:r w:rsidR="00FC66B1">
        <w:rPr>
          <w:sz w:val="28"/>
          <w:szCs w:val="28"/>
        </w:rPr>
        <w:t xml:space="preserve"> 1 категории</w:t>
      </w:r>
      <w:r w:rsidR="003750F0">
        <w:rPr>
          <w:sz w:val="28"/>
          <w:szCs w:val="28"/>
        </w:rPr>
        <w:t xml:space="preserve"> </w:t>
      </w:r>
      <w:r w:rsidR="00FC66B1">
        <w:rPr>
          <w:sz w:val="28"/>
          <w:szCs w:val="28"/>
        </w:rPr>
        <w:t xml:space="preserve">администрации Старолеушковского </w:t>
      </w:r>
      <w:r w:rsidR="003750F0">
        <w:rPr>
          <w:sz w:val="28"/>
          <w:szCs w:val="28"/>
        </w:rPr>
        <w:t xml:space="preserve"> сельского поселения Павловского района, уполномоченной на проведение</w:t>
      </w:r>
      <w:r w:rsidR="003750F0" w:rsidRPr="00C52127">
        <w:rPr>
          <w:rFonts w:eastAsia="Calibri"/>
          <w:b/>
          <w:sz w:val="28"/>
          <w:szCs w:val="28"/>
        </w:rPr>
        <w:t xml:space="preserve"> </w:t>
      </w:r>
      <w:r w:rsidR="003750F0" w:rsidRPr="00C52127">
        <w:rPr>
          <w:rFonts w:eastAsia="Calibri"/>
          <w:sz w:val="28"/>
          <w:szCs w:val="28"/>
        </w:rPr>
        <w:t>проверки по</w:t>
      </w:r>
      <w:r w:rsidR="003750F0">
        <w:rPr>
          <w:rFonts w:eastAsia="Calibri"/>
          <w:b/>
          <w:sz w:val="28"/>
          <w:szCs w:val="28"/>
        </w:rPr>
        <w:t xml:space="preserve"> </w:t>
      </w:r>
      <w:r w:rsidR="003750F0" w:rsidRPr="00C52127">
        <w:rPr>
          <w:rFonts w:eastAsia="Calibri"/>
          <w:sz w:val="28"/>
          <w:szCs w:val="28"/>
        </w:rPr>
        <w:t>внутреннему муниципальному финансовому контролю в сфере бюджетных правоотношений</w:t>
      </w:r>
      <w:r>
        <w:rPr>
          <w:rFonts w:eastAsia="Calibri"/>
          <w:sz w:val="28"/>
          <w:szCs w:val="28"/>
        </w:rPr>
        <w:t xml:space="preserve"> в</w:t>
      </w:r>
      <w:r w:rsidRPr="00084DA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203755">
        <w:rPr>
          <w:sz w:val="28"/>
          <w:szCs w:val="28"/>
        </w:rPr>
        <w:t xml:space="preserve"> бюджетном учреждении</w:t>
      </w:r>
      <w:r>
        <w:rPr>
          <w:sz w:val="28"/>
          <w:szCs w:val="28"/>
        </w:rPr>
        <w:t xml:space="preserve"> «</w:t>
      </w:r>
      <w:r w:rsidR="00FC66B1" w:rsidRPr="00FC66B1">
        <w:rPr>
          <w:sz w:val="28"/>
          <w:szCs w:val="28"/>
        </w:rPr>
        <w:t xml:space="preserve">Социально-культурный центр муниципального образования Старолеушковское сельское поселение» </w:t>
      </w:r>
      <w:r w:rsidR="00FC66B1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3750F0" w:rsidRDefault="00203755" w:rsidP="00375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750F0">
        <w:rPr>
          <w:sz w:val="28"/>
          <w:szCs w:val="28"/>
        </w:rPr>
        <w:t>. В</w:t>
      </w:r>
      <w:r w:rsidR="003750F0" w:rsidRPr="006414EB">
        <w:rPr>
          <w:rFonts w:eastAsia="Calibri" w:cs="Arial"/>
          <w:sz w:val="28"/>
          <w:szCs w:val="28"/>
        </w:rPr>
        <w:t>нутренн</w:t>
      </w:r>
      <w:r w:rsidR="003750F0">
        <w:rPr>
          <w:rFonts w:eastAsia="Calibri" w:cs="Arial"/>
          <w:sz w:val="28"/>
          <w:szCs w:val="28"/>
        </w:rPr>
        <w:t>ий</w:t>
      </w:r>
      <w:r w:rsidR="003750F0" w:rsidRPr="006414EB">
        <w:rPr>
          <w:rFonts w:eastAsia="Calibri" w:cs="Arial"/>
          <w:sz w:val="28"/>
          <w:szCs w:val="28"/>
        </w:rPr>
        <w:t xml:space="preserve"> муниципальн</w:t>
      </w:r>
      <w:r w:rsidR="003750F0">
        <w:rPr>
          <w:rFonts w:eastAsia="Calibri" w:cs="Arial"/>
          <w:sz w:val="28"/>
          <w:szCs w:val="28"/>
        </w:rPr>
        <w:t>ый</w:t>
      </w:r>
      <w:r w:rsidR="003750F0" w:rsidRPr="006414EB">
        <w:rPr>
          <w:rFonts w:eastAsia="Calibri" w:cs="Arial"/>
          <w:sz w:val="28"/>
          <w:szCs w:val="28"/>
        </w:rPr>
        <w:t xml:space="preserve"> финанс</w:t>
      </w:r>
      <w:r w:rsidR="003750F0">
        <w:rPr>
          <w:rFonts w:eastAsia="Calibri" w:cs="Arial"/>
          <w:sz w:val="28"/>
          <w:szCs w:val="28"/>
        </w:rPr>
        <w:t>овый</w:t>
      </w:r>
      <w:r w:rsidR="003750F0" w:rsidRPr="006414EB">
        <w:rPr>
          <w:rFonts w:eastAsia="Calibri" w:cs="Arial"/>
          <w:sz w:val="28"/>
          <w:szCs w:val="28"/>
        </w:rPr>
        <w:t xml:space="preserve"> контрол</w:t>
      </w:r>
      <w:r w:rsidR="003750F0">
        <w:rPr>
          <w:rFonts w:eastAsia="Calibri" w:cs="Arial"/>
          <w:sz w:val="28"/>
          <w:szCs w:val="28"/>
        </w:rPr>
        <w:t>ь</w:t>
      </w:r>
      <w:r w:rsidR="003750F0">
        <w:rPr>
          <w:sz w:val="28"/>
          <w:szCs w:val="28"/>
        </w:rPr>
        <w:t xml:space="preserve"> осуществляет Админис</w:t>
      </w:r>
      <w:r w:rsidR="00FC66B1">
        <w:rPr>
          <w:sz w:val="28"/>
          <w:szCs w:val="28"/>
        </w:rPr>
        <w:t xml:space="preserve">трация Старолеушковского </w:t>
      </w:r>
      <w:r w:rsidR="003750F0">
        <w:rPr>
          <w:sz w:val="28"/>
          <w:szCs w:val="28"/>
        </w:rPr>
        <w:t xml:space="preserve"> сельского поселения Павловского района.</w:t>
      </w:r>
    </w:p>
    <w:p w:rsidR="003750F0" w:rsidRDefault="00203755" w:rsidP="00375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750F0">
        <w:rPr>
          <w:sz w:val="28"/>
          <w:szCs w:val="28"/>
        </w:rPr>
        <w:t>. Установить, что:</w:t>
      </w:r>
    </w:p>
    <w:p w:rsidR="003750F0" w:rsidRDefault="00203755" w:rsidP="003750F0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750F0">
        <w:rPr>
          <w:sz w:val="28"/>
          <w:szCs w:val="28"/>
        </w:rPr>
        <w:t xml:space="preserve">.1.  Настоящая проверка осуществляется в соответствии </w:t>
      </w:r>
      <w:r w:rsidR="003750F0" w:rsidRPr="006414EB">
        <w:rPr>
          <w:color w:val="000000"/>
          <w:sz w:val="28"/>
          <w:szCs w:val="28"/>
        </w:rPr>
        <w:t>со статьей 269.2 Бюджетного кодекса Российской Федерации</w:t>
      </w:r>
      <w:r w:rsidR="003750F0">
        <w:rPr>
          <w:sz w:val="28"/>
          <w:szCs w:val="28"/>
        </w:rPr>
        <w:t>.</w:t>
      </w:r>
    </w:p>
    <w:p w:rsidR="003750F0" w:rsidRPr="00966C33" w:rsidRDefault="00203755" w:rsidP="003750F0">
      <w:pPr>
        <w:widowControl/>
        <w:ind w:firstLine="708"/>
        <w:rPr>
          <w:rFonts w:cs="Arial"/>
          <w:sz w:val="28"/>
          <w:szCs w:val="26"/>
        </w:rPr>
      </w:pPr>
      <w:r>
        <w:rPr>
          <w:color w:val="000000"/>
          <w:sz w:val="28"/>
          <w:szCs w:val="28"/>
        </w:rPr>
        <w:t>4</w:t>
      </w:r>
      <w:r w:rsidR="003750F0">
        <w:rPr>
          <w:color w:val="000000"/>
          <w:sz w:val="28"/>
          <w:szCs w:val="28"/>
        </w:rPr>
        <w:t>.2. Основанием проверки является</w:t>
      </w:r>
      <w:r w:rsidR="003750F0" w:rsidRPr="00E040FE">
        <w:rPr>
          <w:b/>
          <w:bCs/>
          <w:color w:val="000000"/>
          <w:sz w:val="28"/>
          <w:szCs w:val="28"/>
        </w:rPr>
        <w:t xml:space="preserve"> </w:t>
      </w:r>
      <w:r w:rsidR="00FC66B1">
        <w:rPr>
          <w:color w:val="000000"/>
          <w:sz w:val="28"/>
          <w:szCs w:val="28"/>
        </w:rPr>
        <w:t>постановление</w:t>
      </w:r>
      <w:r w:rsidR="003750F0" w:rsidRPr="00E040FE">
        <w:rPr>
          <w:color w:val="000000"/>
          <w:sz w:val="28"/>
          <w:szCs w:val="28"/>
        </w:rPr>
        <w:t xml:space="preserve"> Администрации </w:t>
      </w:r>
      <w:r w:rsidR="00FC66B1">
        <w:rPr>
          <w:sz w:val="28"/>
          <w:szCs w:val="28"/>
        </w:rPr>
        <w:t xml:space="preserve">Старолеушковского </w:t>
      </w:r>
      <w:r w:rsidR="003750F0" w:rsidRPr="00E040FE">
        <w:rPr>
          <w:sz w:val="28"/>
          <w:szCs w:val="28"/>
        </w:rPr>
        <w:t xml:space="preserve"> сельского поселения</w:t>
      </w:r>
      <w:r w:rsidR="00BC2B50">
        <w:rPr>
          <w:sz w:val="28"/>
          <w:szCs w:val="28"/>
        </w:rPr>
        <w:t xml:space="preserve"> Павловского района</w:t>
      </w:r>
      <w:r w:rsidR="00F205FC">
        <w:rPr>
          <w:sz w:val="28"/>
          <w:szCs w:val="28"/>
        </w:rPr>
        <w:t xml:space="preserve"> от </w:t>
      </w:r>
      <w:r w:rsidR="00F205FC" w:rsidRPr="00F205FC">
        <w:rPr>
          <w:sz w:val="28"/>
          <w:szCs w:val="28"/>
        </w:rPr>
        <w:t xml:space="preserve">1 февраля 2019 года № 27 «Об утверждении плана проведения администрацией </w:t>
      </w:r>
      <w:r w:rsidR="00F205FC" w:rsidRPr="00F205FC">
        <w:rPr>
          <w:sz w:val="28"/>
          <w:szCs w:val="28"/>
        </w:rPr>
        <w:lastRenderedPageBreak/>
        <w:t xml:space="preserve">Старолеушковского сельского поселения Павловского района плановых проверок по финансовому </w:t>
      </w:r>
      <w:proofErr w:type="gramStart"/>
      <w:r w:rsidR="00F205FC" w:rsidRPr="00F205FC">
        <w:rPr>
          <w:sz w:val="28"/>
          <w:szCs w:val="28"/>
        </w:rPr>
        <w:t>контролю за</w:t>
      </w:r>
      <w:proofErr w:type="gramEnd"/>
      <w:r w:rsidR="00F205FC" w:rsidRPr="00F205FC">
        <w:rPr>
          <w:sz w:val="28"/>
          <w:szCs w:val="28"/>
        </w:rPr>
        <w:t xml:space="preserve"> использованием бюджетных средств на финансовое обеспечение выполнения муни</w:t>
      </w:r>
      <w:r w:rsidR="00EC4F8B">
        <w:rPr>
          <w:sz w:val="28"/>
          <w:szCs w:val="28"/>
        </w:rPr>
        <w:t>ципального задания на 2019 год»</w:t>
      </w:r>
      <w:r w:rsidR="003750F0" w:rsidRPr="00E040FE">
        <w:rPr>
          <w:color w:val="000000"/>
          <w:sz w:val="28"/>
          <w:szCs w:val="28"/>
        </w:rPr>
        <w:t>.</w:t>
      </w:r>
    </w:p>
    <w:p w:rsidR="00BC2B50" w:rsidRDefault="00203755" w:rsidP="003750F0">
      <w:pPr>
        <w:spacing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750F0">
        <w:rPr>
          <w:color w:val="000000"/>
          <w:sz w:val="28"/>
          <w:szCs w:val="28"/>
        </w:rPr>
        <w:t>.3. Предметом настоящей проверки является финансовый контроль муниципального задания</w:t>
      </w:r>
      <w:r w:rsidR="003750F0" w:rsidRPr="00604A78">
        <w:rPr>
          <w:color w:val="000000"/>
          <w:sz w:val="28"/>
          <w:szCs w:val="28"/>
        </w:rPr>
        <w:t xml:space="preserve"> </w:t>
      </w:r>
      <w:r w:rsidR="00BC2B50">
        <w:rPr>
          <w:sz w:val="28"/>
          <w:szCs w:val="28"/>
        </w:rPr>
        <w:t>Муниципального бюджетного учреждения «</w:t>
      </w:r>
      <w:r w:rsidR="00F205FC" w:rsidRPr="00F205FC">
        <w:rPr>
          <w:sz w:val="28"/>
          <w:szCs w:val="28"/>
        </w:rPr>
        <w:t>Социально-культурный центр муниципального образования Старолеушковское сельское поселение» Павловского района</w:t>
      </w:r>
      <w:r>
        <w:rPr>
          <w:sz w:val="28"/>
          <w:szCs w:val="28"/>
        </w:rPr>
        <w:t>.</w:t>
      </w:r>
    </w:p>
    <w:p w:rsidR="003750F0" w:rsidRPr="002C0BED" w:rsidRDefault="00203755" w:rsidP="003750F0">
      <w:pPr>
        <w:spacing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750F0">
        <w:rPr>
          <w:color w:val="000000"/>
          <w:sz w:val="28"/>
          <w:szCs w:val="28"/>
        </w:rPr>
        <w:t xml:space="preserve">.4. </w:t>
      </w:r>
      <w:r w:rsidR="003750F0" w:rsidRPr="002C0BED">
        <w:rPr>
          <w:bCs/>
          <w:color w:val="000000"/>
          <w:sz w:val="28"/>
          <w:szCs w:val="28"/>
        </w:rPr>
        <w:t>Проверяемый период</w:t>
      </w:r>
      <w:r w:rsidR="003750F0">
        <w:rPr>
          <w:color w:val="000000"/>
          <w:sz w:val="28"/>
          <w:szCs w:val="28"/>
        </w:rPr>
        <w:t xml:space="preserve"> </w:t>
      </w:r>
      <w:r w:rsidR="003750F0" w:rsidRPr="002C0BED">
        <w:rPr>
          <w:color w:val="000000"/>
          <w:sz w:val="28"/>
          <w:szCs w:val="28"/>
        </w:rPr>
        <w:t>с 01.0</w:t>
      </w:r>
      <w:r w:rsidR="003750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.2019</w:t>
      </w:r>
      <w:r w:rsidR="003750F0" w:rsidRPr="002C0BED">
        <w:rPr>
          <w:color w:val="000000"/>
          <w:sz w:val="28"/>
          <w:szCs w:val="28"/>
        </w:rPr>
        <w:t xml:space="preserve">г. по </w:t>
      </w:r>
      <w:r w:rsidR="003750F0">
        <w:rPr>
          <w:color w:val="000000"/>
          <w:sz w:val="28"/>
          <w:szCs w:val="28"/>
        </w:rPr>
        <w:t>31</w:t>
      </w:r>
      <w:r w:rsidR="003750F0" w:rsidRPr="002C0BED">
        <w:rPr>
          <w:color w:val="000000"/>
          <w:sz w:val="28"/>
          <w:szCs w:val="28"/>
        </w:rPr>
        <w:t>.</w:t>
      </w:r>
      <w:r w:rsidR="00F205FC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.2019</w:t>
      </w:r>
      <w:r w:rsidR="003750F0" w:rsidRPr="002C0BED">
        <w:rPr>
          <w:color w:val="000000"/>
          <w:sz w:val="28"/>
          <w:szCs w:val="28"/>
        </w:rPr>
        <w:t xml:space="preserve"> г.</w:t>
      </w:r>
    </w:p>
    <w:p w:rsidR="003750F0" w:rsidRPr="002C0BED" w:rsidRDefault="00203755" w:rsidP="003750F0">
      <w:pPr>
        <w:spacing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50F0">
        <w:rPr>
          <w:color w:val="000000"/>
          <w:sz w:val="28"/>
          <w:szCs w:val="28"/>
        </w:rPr>
        <w:t xml:space="preserve">. </w:t>
      </w:r>
      <w:r w:rsidR="003750F0" w:rsidRPr="00DC72E2">
        <w:rPr>
          <w:spacing w:val="2"/>
          <w:sz w:val="28"/>
          <w:szCs w:val="28"/>
        </w:rPr>
        <w:t>По результатам проведения мероприятия</w:t>
      </w:r>
      <w:r w:rsidR="003750F0">
        <w:rPr>
          <w:spacing w:val="2"/>
          <w:sz w:val="28"/>
          <w:szCs w:val="28"/>
        </w:rPr>
        <w:t xml:space="preserve"> по</w:t>
      </w:r>
      <w:r w:rsidR="003750F0" w:rsidRPr="00DC72E2">
        <w:rPr>
          <w:spacing w:val="2"/>
          <w:sz w:val="28"/>
          <w:szCs w:val="28"/>
        </w:rPr>
        <w:t xml:space="preserve"> </w:t>
      </w:r>
      <w:r w:rsidR="003750F0">
        <w:rPr>
          <w:spacing w:val="2"/>
          <w:sz w:val="28"/>
          <w:szCs w:val="28"/>
        </w:rPr>
        <w:t xml:space="preserve">внутреннему финансовому контролю в сфере бюджетного законодательства </w:t>
      </w:r>
      <w:r w:rsidR="003750F0" w:rsidRPr="00DC72E2">
        <w:rPr>
          <w:spacing w:val="2"/>
          <w:sz w:val="28"/>
          <w:szCs w:val="28"/>
        </w:rPr>
        <w:t xml:space="preserve">в течение </w:t>
      </w:r>
      <w:r w:rsidR="003750F0">
        <w:rPr>
          <w:spacing w:val="2"/>
          <w:sz w:val="28"/>
          <w:szCs w:val="28"/>
        </w:rPr>
        <w:t>трех рабочих</w:t>
      </w:r>
      <w:r w:rsidR="003750F0" w:rsidRPr="00DC72E2">
        <w:rPr>
          <w:spacing w:val="2"/>
          <w:sz w:val="28"/>
          <w:szCs w:val="28"/>
        </w:rPr>
        <w:t xml:space="preserve"> дней составляется акт проверки</w:t>
      </w:r>
      <w:r w:rsidR="003750F0">
        <w:rPr>
          <w:spacing w:val="2"/>
          <w:sz w:val="28"/>
          <w:szCs w:val="28"/>
        </w:rPr>
        <w:t>.</w:t>
      </w:r>
    </w:p>
    <w:p w:rsidR="003750F0" w:rsidRPr="00FF58E2" w:rsidRDefault="001153CD" w:rsidP="00375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750F0" w:rsidRPr="00FF58E2">
        <w:rPr>
          <w:sz w:val="28"/>
          <w:szCs w:val="28"/>
        </w:rPr>
        <w:t>.</w:t>
      </w:r>
      <w:r w:rsidR="00BC2B50">
        <w:rPr>
          <w:sz w:val="28"/>
          <w:szCs w:val="28"/>
        </w:rPr>
        <w:t xml:space="preserve"> </w:t>
      </w:r>
      <w:proofErr w:type="gramStart"/>
      <w:r w:rsidR="003750F0" w:rsidRPr="00FF58E2">
        <w:rPr>
          <w:sz w:val="28"/>
          <w:szCs w:val="28"/>
        </w:rPr>
        <w:t>Контроль за</w:t>
      </w:r>
      <w:proofErr w:type="gramEnd"/>
      <w:r w:rsidR="003750F0" w:rsidRPr="00FF58E2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3750F0" w:rsidRPr="00FF58E2" w:rsidRDefault="001153CD" w:rsidP="003750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3750F0" w:rsidRPr="00FF58E2">
        <w:rPr>
          <w:sz w:val="28"/>
          <w:szCs w:val="28"/>
        </w:rPr>
        <w:t>. Распоряжение вступает в силу со дня подписания.</w:t>
      </w:r>
    </w:p>
    <w:p w:rsidR="003750F0" w:rsidRDefault="003750F0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86FAA" w:rsidRDefault="00486FAA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86FAA" w:rsidRDefault="00486FAA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85F75" w:rsidRPr="00B85F75" w:rsidRDefault="00F205FC" w:rsidP="00B85F75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 Старолеушковского</w:t>
      </w:r>
      <w:r w:rsidR="00B85F75"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proofErr w:type="gramStart"/>
      <w:r w:rsidR="00B85F75"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</w:t>
      </w:r>
      <w:proofErr w:type="gramEnd"/>
      <w:r w:rsidR="00B85F75"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394B57" w:rsidRPr="00B85F75" w:rsidRDefault="00B85F75" w:rsidP="00B85F75">
      <w:pPr>
        <w:ind w:firstLine="0"/>
      </w:pPr>
      <w:r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поселения Павловского района  </w:t>
      </w:r>
      <w:r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</w:t>
      </w:r>
      <w:r w:rsidRPr="00B85F7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  <w:r w:rsidR="00F205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="00F205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proofErr w:type="spellStart"/>
      <w:r w:rsidR="00F205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Р.М.Чепилов</w:t>
      </w:r>
      <w:proofErr w:type="spellEnd"/>
    </w:p>
    <w:sectPr w:rsidR="00394B57" w:rsidRPr="00B85F75" w:rsidSect="001153CD">
      <w:headerReference w:type="default" r:id="rId9"/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B4" w:rsidRDefault="00DA35B4" w:rsidP="00BC2B50">
      <w:r>
        <w:separator/>
      </w:r>
    </w:p>
  </w:endnote>
  <w:endnote w:type="continuationSeparator" w:id="0">
    <w:p w:rsidR="00DA35B4" w:rsidRDefault="00DA35B4" w:rsidP="00B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B4" w:rsidRDefault="00DA35B4" w:rsidP="00BC2B50">
      <w:r>
        <w:separator/>
      </w:r>
    </w:p>
  </w:footnote>
  <w:footnote w:type="continuationSeparator" w:id="0">
    <w:p w:rsidR="00DA35B4" w:rsidRDefault="00DA35B4" w:rsidP="00BC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6438"/>
      <w:docPartObj>
        <w:docPartGallery w:val="Page Numbers (Top of Page)"/>
        <w:docPartUnique/>
      </w:docPartObj>
    </w:sdtPr>
    <w:sdtEndPr/>
    <w:sdtContent>
      <w:p w:rsidR="00BC2B50" w:rsidRDefault="00CA54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2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B50" w:rsidRDefault="00BC2B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F9C"/>
    <w:multiLevelType w:val="hybridMultilevel"/>
    <w:tmpl w:val="769E1E6C"/>
    <w:lvl w:ilvl="0" w:tplc="FBB4C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F75"/>
    <w:rsid w:val="00084DAB"/>
    <w:rsid w:val="00106F97"/>
    <w:rsid w:val="001153CD"/>
    <w:rsid w:val="001F5253"/>
    <w:rsid w:val="00203755"/>
    <w:rsid w:val="003750F0"/>
    <w:rsid w:val="003860F5"/>
    <w:rsid w:val="003874D4"/>
    <w:rsid w:val="00394B57"/>
    <w:rsid w:val="00406A51"/>
    <w:rsid w:val="00486FAA"/>
    <w:rsid w:val="005B1209"/>
    <w:rsid w:val="00672921"/>
    <w:rsid w:val="007C1951"/>
    <w:rsid w:val="0099192E"/>
    <w:rsid w:val="00A02A9D"/>
    <w:rsid w:val="00A636F1"/>
    <w:rsid w:val="00B5341A"/>
    <w:rsid w:val="00B544B8"/>
    <w:rsid w:val="00B60557"/>
    <w:rsid w:val="00B85F75"/>
    <w:rsid w:val="00BC2B50"/>
    <w:rsid w:val="00CA5444"/>
    <w:rsid w:val="00D706CE"/>
    <w:rsid w:val="00DA35B4"/>
    <w:rsid w:val="00E16822"/>
    <w:rsid w:val="00EC4F8B"/>
    <w:rsid w:val="00F205FC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5F75"/>
    <w:rPr>
      <w:b/>
      <w:color w:val="000080"/>
    </w:rPr>
  </w:style>
  <w:style w:type="paragraph" w:styleId="a4">
    <w:name w:val="List Paragraph"/>
    <w:basedOn w:val="a"/>
    <w:uiPriority w:val="34"/>
    <w:qFormat/>
    <w:rsid w:val="003750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2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B5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2B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B5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0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5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Аня</cp:lastModifiedBy>
  <cp:revision>6</cp:revision>
  <cp:lastPrinted>2019-08-08T07:49:00Z</cp:lastPrinted>
  <dcterms:created xsi:type="dcterms:W3CDTF">2019-06-21T12:34:00Z</dcterms:created>
  <dcterms:modified xsi:type="dcterms:W3CDTF">2019-08-16T07:30:00Z</dcterms:modified>
</cp:coreProperties>
</file>