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85" w:rsidRDefault="00211285" w:rsidP="00211285"/>
    <w:p w:rsidR="00211285" w:rsidRPr="00434089" w:rsidRDefault="00211285" w:rsidP="00211285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6775" cy="1066800"/>
            <wp:effectExtent l="1905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211285" w:rsidRPr="00434089" w:rsidRDefault="00211285" w:rsidP="00211285">
      <w:pPr>
        <w:widowControl w:val="0"/>
        <w:autoSpaceDE w:val="0"/>
        <w:autoSpaceDN w:val="0"/>
        <w:adjustRightInd w:val="0"/>
        <w:rPr>
          <w:b/>
          <w:bCs/>
        </w:rPr>
      </w:pPr>
    </w:p>
    <w:p w:rsidR="00211285" w:rsidRPr="00434089" w:rsidRDefault="00211285" w:rsidP="00211285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211285" w:rsidRPr="00434089" w:rsidRDefault="00211285" w:rsidP="00211285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от </w:t>
      </w:r>
      <w:r w:rsidR="00A44551">
        <w:rPr>
          <w:bCs/>
        </w:rPr>
        <w:t>09.04.2019</w:t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</w:rPr>
        <w:tab/>
      </w:r>
      <w:r w:rsidRPr="00434089">
        <w:rPr>
          <w:bCs/>
          <w:sz w:val="20"/>
          <w:szCs w:val="20"/>
        </w:rPr>
        <w:t xml:space="preserve">       </w:t>
      </w:r>
      <w:r w:rsidR="0041612D">
        <w:rPr>
          <w:bCs/>
          <w:sz w:val="20"/>
          <w:szCs w:val="20"/>
        </w:rPr>
        <w:t xml:space="preserve">                     </w:t>
      </w:r>
      <w:r>
        <w:rPr>
          <w:bCs/>
          <w:sz w:val="20"/>
          <w:szCs w:val="20"/>
        </w:rPr>
        <w:t xml:space="preserve"> </w:t>
      </w:r>
      <w:r>
        <w:rPr>
          <w:bCs/>
        </w:rPr>
        <w:t xml:space="preserve">№ </w:t>
      </w:r>
      <w:r w:rsidR="00A44551">
        <w:rPr>
          <w:bCs/>
        </w:rPr>
        <w:t>50</w:t>
      </w:r>
    </w:p>
    <w:p w:rsidR="00211285" w:rsidRPr="00930D1F" w:rsidRDefault="00211285" w:rsidP="00211285">
      <w:pPr>
        <w:jc w:val="center"/>
        <w:rPr>
          <w:sz w:val="24"/>
        </w:rPr>
      </w:pPr>
      <w:proofErr w:type="spellStart"/>
      <w:r w:rsidRPr="00434089">
        <w:rPr>
          <w:bCs/>
        </w:rPr>
        <w:t>ст-ца</w:t>
      </w:r>
      <w:proofErr w:type="spellEnd"/>
      <w:r w:rsidRPr="00434089">
        <w:rPr>
          <w:bCs/>
        </w:rPr>
        <w:t xml:space="preserve"> Старолеушковская</w:t>
      </w:r>
    </w:p>
    <w:p w:rsidR="00211285" w:rsidRDefault="00211285" w:rsidP="00211285">
      <w:pPr>
        <w:jc w:val="center"/>
        <w:rPr>
          <w:b/>
        </w:rPr>
      </w:pPr>
    </w:p>
    <w:p w:rsidR="00211285" w:rsidRDefault="00211285" w:rsidP="00211285">
      <w:pPr>
        <w:jc w:val="center"/>
        <w:rPr>
          <w:b/>
        </w:rPr>
      </w:pPr>
    </w:p>
    <w:p w:rsidR="00211285" w:rsidRDefault="00211285" w:rsidP="00211285">
      <w:pPr>
        <w:jc w:val="center"/>
        <w:rPr>
          <w:b/>
        </w:rPr>
      </w:pPr>
      <w:r>
        <w:rPr>
          <w:b/>
        </w:rPr>
        <w:t xml:space="preserve"> О внесении изменений в постановление администрации Старолеушковского сельского по</w:t>
      </w:r>
      <w:r w:rsidR="00A96663">
        <w:rPr>
          <w:b/>
        </w:rPr>
        <w:t>селения Павловского района от 18 января 2019 года № 14</w:t>
      </w:r>
      <w:r>
        <w:rPr>
          <w:b/>
        </w:rPr>
        <w:t xml:space="preserve"> «Об утверждении плана закупок товаров, работ, услуг для обе</w:t>
      </w:r>
      <w:r w:rsidR="00A96663">
        <w:rPr>
          <w:b/>
        </w:rPr>
        <w:t>спечения нужд заказчиков на 2019</w:t>
      </w:r>
      <w:r>
        <w:rPr>
          <w:b/>
        </w:rPr>
        <w:t xml:space="preserve"> финансовый год и плановый п</w:t>
      </w:r>
      <w:r w:rsidR="00A96663">
        <w:rPr>
          <w:b/>
        </w:rPr>
        <w:t>ериод 2020 и 2021</w:t>
      </w:r>
      <w:r>
        <w:rPr>
          <w:b/>
        </w:rPr>
        <w:t xml:space="preserve"> годы» </w:t>
      </w:r>
    </w:p>
    <w:p w:rsidR="00211285" w:rsidRDefault="00211285" w:rsidP="00211285">
      <w:pPr>
        <w:rPr>
          <w:b/>
        </w:rPr>
      </w:pPr>
    </w:p>
    <w:p w:rsidR="00211285" w:rsidRDefault="00211285" w:rsidP="00211285">
      <w:pPr>
        <w:ind w:firstLine="851"/>
        <w:jc w:val="both"/>
      </w:pPr>
      <w:proofErr w:type="gramStart"/>
      <w:r>
        <w:t xml:space="preserve"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Старолеушковского  </w:t>
      </w:r>
      <w:r w:rsidR="00A96663">
        <w:t>сельского поселения от 28 февраля 2019 года № 78/252</w:t>
      </w:r>
      <w:r>
        <w:t xml:space="preserve">  «О внесении изменений в решение Совета Старолеушковского сельского поселения  Павловс</w:t>
      </w:r>
      <w:r w:rsidR="00A96663">
        <w:t>кого района  от  21 декабря 2018 года</w:t>
      </w:r>
      <w:proofErr w:type="gramEnd"/>
      <w:r w:rsidR="00A96663">
        <w:t xml:space="preserve"> № 73/235</w:t>
      </w:r>
      <w:r>
        <w:t xml:space="preserve"> « О бюджете Старолеушковского сельского поселения Павловского района на </w:t>
      </w:r>
      <w:r w:rsidR="00A96663">
        <w:t>2019</w:t>
      </w:r>
      <w:r>
        <w:t xml:space="preserve"> год»,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211285" w:rsidRDefault="00211285" w:rsidP="00211285">
      <w:pPr>
        <w:numPr>
          <w:ilvl w:val="0"/>
          <w:numId w:val="1"/>
        </w:numPr>
        <w:ind w:left="0" w:firstLine="851"/>
        <w:jc w:val="both"/>
      </w:pPr>
      <w:r>
        <w:t xml:space="preserve"> Внести в постановление администрации Старолеушковского сельского по</w:t>
      </w:r>
      <w:r w:rsidR="00A96663">
        <w:t>селения Павловского района от 14 января 2019 года № 14</w:t>
      </w:r>
      <w:r>
        <w:t xml:space="preserve"> «Об утверждении плана закупок товаров, работ, ус</w:t>
      </w:r>
      <w:r w:rsidR="00A96663">
        <w:t>луг для нужд заказчиков  на 2019</w:t>
      </w:r>
      <w:r>
        <w:t xml:space="preserve"> финан</w:t>
      </w:r>
      <w:r w:rsidR="00A96663">
        <w:t>совый год и плановый период 2020 и 2021</w:t>
      </w:r>
      <w:r>
        <w:t xml:space="preserve"> годы» следующие изменения: </w:t>
      </w:r>
    </w:p>
    <w:p w:rsidR="00211285" w:rsidRPr="0000005B" w:rsidRDefault="00211285" w:rsidP="00211285">
      <w:pPr>
        <w:ind w:firstLine="294"/>
        <w:jc w:val="both"/>
      </w:pPr>
      <w:r>
        <w:t xml:space="preserve">       1) Приложение к постановлению изложить в новой редакции (прилагается).</w:t>
      </w:r>
    </w:p>
    <w:p w:rsidR="00211285" w:rsidRDefault="00211285" w:rsidP="00211285">
      <w:pPr>
        <w:jc w:val="both"/>
      </w:pPr>
      <w:r>
        <w:t xml:space="preserve">           2.  Пост</w:t>
      </w:r>
      <w:r w:rsidR="003D7D02">
        <w:t>ановление вступает в силу с момента подписания.</w:t>
      </w:r>
    </w:p>
    <w:p w:rsidR="00211285" w:rsidRDefault="00211285" w:rsidP="00211285">
      <w:pPr>
        <w:jc w:val="both"/>
      </w:pPr>
    </w:p>
    <w:p w:rsidR="00211285" w:rsidRDefault="00211285" w:rsidP="00211285">
      <w:pPr>
        <w:jc w:val="both"/>
      </w:pPr>
    </w:p>
    <w:p w:rsidR="00211285" w:rsidRDefault="00211285" w:rsidP="00211285">
      <w:pPr>
        <w:jc w:val="both"/>
      </w:pPr>
    </w:p>
    <w:p w:rsidR="00211285" w:rsidRDefault="00211285" w:rsidP="00211285">
      <w:pPr>
        <w:jc w:val="both"/>
      </w:pPr>
      <w:r>
        <w:t xml:space="preserve">Глава Старолеушковского </w:t>
      </w:r>
      <w:proofErr w:type="gramStart"/>
      <w:r>
        <w:t>сельского</w:t>
      </w:r>
      <w:proofErr w:type="gramEnd"/>
    </w:p>
    <w:p w:rsidR="00211285" w:rsidRDefault="00211285" w:rsidP="00211285">
      <w:pPr>
        <w:jc w:val="both"/>
      </w:pPr>
      <w:r>
        <w:t xml:space="preserve">поселения Павловского района                                   </w:t>
      </w:r>
      <w:r w:rsidR="00A96663">
        <w:t xml:space="preserve">                  </w:t>
      </w:r>
      <w:proofErr w:type="spellStart"/>
      <w:r w:rsidR="00A96663">
        <w:t>Р.М.Чепилов</w:t>
      </w:r>
      <w:proofErr w:type="spellEnd"/>
      <w:r>
        <w:t xml:space="preserve">                                        </w:t>
      </w:r>
    </w:p>
    <w:p w:rsidR="00211285" w:rsidRDefault="00211285" w:rsidP="00211285">
      <w:pPr>
        <w:sectPr w:rsidR="00211285" w:rsidSect="00D767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1285" w:rsidRDefault="00211285" w:rsidP="00211285">
      <w:pPr>
        <w:rPr>
          <w:rFonts w:ascii="Tahoma" w:hAnsi="Tahoma" w:cs="Tahoma"/>
          <w:sz w:val="44"/>
          <w:szCs w:val="4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</w:t>
      </w:r>
      <w:r w:rsidRPr="004E2EDB">
        <w:t>ПРИЛОЖЕНИ</w:t>
      </w:r>
      <w:r>
        <w:t>Е</w:t>
      </w:r>
      <w:r w:rsidRPr="004E2EDB">
        <w:rPr>
          <w:rFonts w:ascii="Tahoma" w:hAnsi="Tahoma" w:cs="Tahoma"/>
          <w:sz w:val="44"/>
          <w:szCs w:val="44"/>
        </w:rPr>
        <w:t xml:space="preserve"> </w:t>
      </w:r>
    </w:p>
    <w:p w:rsidR="00211285" w:rsidRDefault="00211285" w:rsidP="00211285">
      <w:r>
        <w:t xml:space="preserve">                                                                                                                                                       к постановлению администрации</w:t>
      </w:r>
    </w:p>
    <w:p w:rsidR="00211285" w:rsidRDefault="00211285" w:rsidP="00211285">
      <w:r>
        <w:t xml:space="preserve">                                                                                                                                                       Старолеушковского сельского</w:t>
      </w:r>
    </w:p>
    <w:p w:rsidR="00211285" w:rsidRDefault="00211285" w:rsidP="00211285">
      <w:r>
        <w:t xml:space="preserve">                                                                                                                                                       поселения Павловского района</w:t>
      </w:r>
    </w:p>
    <w:p w:rsidR="00211285" w:rsidRDefault="00211285" w:rsidP="00211285">
      <w:r>
        <w:t xml:space="preserve">                                                                                                                                                       от</w:t>
      </w:r>
      <w:r w:rsidR="00A44551">
        <w:t xml:space="preserve"> 09.04.2019г.  № 50</w:t>
      </w:r>
    </w:p>
    <w:tbl>
      <w:tblPr>
        <w:tblW w:w="22622" w:type="dxa"/>
        <w:tblInd w:w="93" w:type="dxa"/>
        <w:tblLook w:val="04A0"/>
      </w:tblPr>
      <w:tblGrid>
        <w:gridCol w:w="459"/>
        <w:gridCol w:w="904"/>
        <w:gridCol w:w="350"/>
        <w:gridCol w:w="2202"/>
        <w:gridCol w:w="495"/>
        <w:gridCol w:w="834"/>
        <w:gridCol w:w="374"/>
        <w:gridCol w:w="1757"/>
        <w:gridCol w:w="977"/>
        <w:gridCol w:w="471"/>
        <w:gridCol w:w="1364"/>
        <w:gridCol w:w="1161"/>
        <w:gridCol w:w="1174"/>
        <w:gridCol w:w="785"/>
        <w:gridCol w:w="448"/>
        <w:gridCol w:w="298"/>
        <w:gridCol w:w="476"/>
        <w:gridCol w:w="807"/>
        <w:gridCol w:w="1494"/>
        <w:gridCol w:w="1070"/>
        <w:gridCol w:w="469"/>
        <w:gridCol w:w="561"/>
        <w:gridCol w:w="281"/>
        <w:gridCol w:w="495"/>
        <w:gridCol w:w="352"/>
        <w:gridCol w:w="702"/>
        <w:gridCol w:w="270"/>
        <w:gridCol w:w="352"/>
        <w:gridCol w:w="724"/>
        <w:gridCol w:w="516"/>
      </w:tblGrid>
      <w:tr w:rsidR="00651AA5" w:rsidRPr="00651AA5" w:rsidTr="00703E36">
        <w:trPr>
          <w:trHeight w:val="402"/>
        </w:trPr>
        <w:tc>
          <w:tcPr>
            <w:tcW w:w="2262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83C" w:rsidRDefault="00FE583C" w:rsidP="00FE583C">
            <w:pPr>
              <w:spacing w:before="100" w:beforeAutospacing="1" w:after="100" w:afterAutospacing="1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ПЛАН </w:t>
            </w:r>
            <w:r>
              <w:rPr>
                <w:rFonts w:ascii="Tahoma" w:hAnsi="Tahoma" w:cs="Tahoma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proofErr w:type="gramStart"/>
            <w:r>
              <w:rPr>
                <w:rFonts w:ascii="Tahoma" w:hAnsi="Tahoma" w:cs="Tahoma"/>
              </w:rPr>
              <w:t>на</w:t>
            </w:r>
            <w:proofErr w:type="gramEnd"/>
          </w:p>
          <w:p w:rsidR="00FE583C" w:rsidRDefault="00FE583C" w:rsidP="00FE583C">
            <w:pPr>
              <w:spacing w:before="100" w:beforeAutospacing="1" w:after="100" w:afterAutospacing="1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2019 финансовый год </w:t>
            </w:r>
            <w:r>
              <w:rPr>
                <w:rFonts w:ascii="Tahoma" w:hAnsi="Tahoma" w:cs="Tahoma"/>
              </w:rPr>
              <w:br/>
              <w:t>и на плановый период 2020 и 2021 годов</w:t>
            </w:r>
          </w:p>
          <w:p w:rsidR="00651AA5" w:rsidRPr="00651AA5" w:rsidRDefault="00651AA5" w:rsidP="00703E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1AA5" w:rsidRPr="00651AA5" w:rsidTr="00703E36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1AA5" w:rsidRPr="00651AA5" w:rsidRDefault="00651AA5" w:rsidP="00703E3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402"/>
        </w:trPr>
        <w:tc>
          <w:tcPr>
            <w:tcW w:w="882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proofErr w:type="gramStart"/>
            <w:r w:rsidRPr="00651AA5">
              <w:rPr>
                <w:color w:val="000000"/>
                <w:sz w:val="18"/>
                <w:szCs w:val="18"/>
              </w:rPr>
              <w:t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</w:t>
            </w:r>
            <w:proofErr w:type="gramEnd"/>
          </w:p>
        </w:tc>
        <w:tc>
          <w:tcPr>
            <w:tcW w:w="10107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АДМИНИСТРАЦИЯ СТАРОЛЕУШКОВСКОГО СЕЛЬСКОГО ПОСЕЛЕНИЯ</w:t>
            </w:r>
          </w:p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 ПАВЛОВСКОГО РАЙОНА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79569387</w:t>
            </w:r>
          </w:p>
        </w:tc>
      </w:tr>
      <w:tr w:rsidR="00651AA5" w:rsidRPr="00651AA5" w:rsidTr="00703E36">
        <w:trPr>
          <w:trHeight w:val="402"/>
        </w:trPr>
        <w:tc>
          <w:tcPr>
            <w:tcW w:w="882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07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2346013977</w:t>
            </w:r>
          </w:p>
        </w:tc>
      </w:tr>
      <w:tr w:rsidR="00651AA5" w:rsidRPr="00651AA5" w:rsidTr="00703E36">
        <w:trPr>
          <w:trHeight w:val="402"/>
        </w:trPr>
        <w:tc>
          <w:tcPr>
            <w:tcW w:w="882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07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234601001</w:t>
            </w:r>
          </w:p>
        </w:tc>
      </w:tr>
      <w:tr w:rsidR="00651AA5" w:rsidRPr="00651AA5" w:rsidTr="00703E36">
        <w:trPr>
          <w:trHeight w:val="402"/>
        </w:trPr>
        <w:tc>
          <w:tcPr>
            <w:tcW w:w="8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Организационно-правовая форма </w:t>
            </w:r>
          </w:p>
        </w:tc>
        <w:tc>
          <w:tcPr>
            <w:tcW w:w="10107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Муниципальные казенные учреждения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по ОКОПФ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75404</w:t>
            </w:r>
          </w:p>
        </w:tc>
      </w:tr>
      <w:tr w:rsidR="00651AA5" w:rsidRPr="00651AA5" w:rsidTr="00703E36">
        <w:trPr>
          <w:trHeight w:val="402"/>
        </w:trPr>
        <w:tc>
          <w:tcPr>
            <w:tcW w:w="8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Форма собственности</w:t>
            </w:r>
          </w:p>
        </w:tc>
        <w:tc>
          <w:tcPr>
            <w:tcW w:w="10107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по ОКФС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14</w:t>
            </w:r>
          </w:p>
        </w:tc>
      </w:tr>
      <w:tr w:rsidR="00651AA5" w:rsidRPr="00651AA5" w:rsidTr="00703E36">
        <w:trPr>
          <w:trHeight w:val="600"/>
        </w:trPr>
        <w:tc>
          <w:tcPr>
            <w:tcW w:w="8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10107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Российская Федерация, 352054, Краснодарский край, Павловский р-н,</w:t>
            </w:r>
          </w:p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 Старолеушковская </w:t>
            </w:r>
            <w:proofErr w:type="spellStart"/>
            <w:r w:rsidRPr="00651AA5">
              <w:rPr>
                <w:color w:val="000000"/>
                <w:sz w:val="18"/>
                <w:szCs w:val="18"/>
              </w:rPr>
              <w:t>ст-ца</w:t>
            </w:r>
            <w:proofErr w:type="spellEnd"/>
            <w:r w:rsidRPr="00651AA5">
              <w:rPr>
                <w:color w:val="000000"/>
                <w:sz w:val="18"/>
                <w:szCs w:val="18"/>
              </w:rPr>
              <w:t xml:space="preserve">, УЛИЦА КОМСОМОЛЬСКАЯ, 18, 7-86191-45449, </w:t>
            </w:r>
          </w:p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staroleush@mail.ru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03639434101</w:t>
            </w:r>
          </w:p>
        </w:tc>
      </w:tr>
      <w:tr w:rsidR="00651AA5" w:rsidRPr="00651AA5" w:rsidTr="00703E36">
        <w:trPr>
          <w:trHeight w:val="600"/>
        </w:trPr>
        <w:tc>
          <w:tcPr>
            <w:tcW w:w="8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10107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8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10107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03639434101</w:t>
            </w:r>
          </w:p>
        </w:tc>
      </w:tr>
      <w:tr w:rsidR="00651AA5" w:rsidRPr="00651AA5" w:rsidTr="00703E36">
        <w:trPr>
          <w:trHeight w:val="402"/>
        </w:trPr>
        <w:tc>
          <w:tcPr>
            <w:tcW w:w="8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10107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измененный(1)</w:t>
            </w:r>
          </w:p>
        </w:tc>
        <w:tc>
          <w:tcPr>
            <w:tcW w:w="18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дата внесения изменений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08.04.2019</w:t>
            </w:r>
          </w:p>
        </w:tc>
      </w:tr>
      <w:tr w:rsidR="00651AA5" w:rsidRPr="00651AA5" w:rsidTr="00703E36">
        <w:trPr>
          <w:trHeight w:val="40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базовый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- «0», измененный - «1» и далее в порядке возрастания)</w:t>
            </w:r>
          </w:p>
        </w:tc>
        <w:tc>
          <w:tcPr>
            <w:tcW w:w="18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</w:tr>
      <w:tr w:rsidR="00651AA5" w:rsidRPr="00651AA5" w:rsidTr="00703E36">
        <w:trPr>
          <w:trHeight w:val="402"/>
        </w:trPr>
        <w:tc>
          <w:tcPr>
            <w:tcW w:w="8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lastRenderedPageBreak/>
              <w:t>Единица измерения: рубль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по ОКЕИ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383</w:t>
            </w:r>
          </w:p>
        </w:tc>
      </w:tr>
      <w:tr w:rsidR="00651AA5" w:rsidRPr="00651AA5" w:rsidTr="00703E36">
        <w:trPr>
          <w:trHeight w:val="40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12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51AA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651AA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651AA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46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Цель осуществления закупки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Наименование</w:t>
            </w:r>
            <w:r w:rsidRPr="00651AA5">
              <w:rPr>
                <w:color w:val="000000"/>
                <w:sz w:val="18"/>
                <w:szCs w:val="18"/>
              </w:rPr>
              <w:br/>
              <w:t>объекта</w:t>
            </w:r>
            <w:r w:rsidRPr="00651AA5">
              <w:rPr>
                <w:color w:val="000000"/>
                <w:sz w:val="18"/>
                <w:szCs w:val="18"/>
              </w:rPr>
              <w:br/>
              <w:t>закупки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51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Объем финансового обеспечения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Сроки (периодичность) осуществления планируемых закупок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13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291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Обоснование</w:t>
            </w:r>
            <w:r w:rsidRPr="00651AA5">
              <w:rPr>
                <w:color w:val="000000"/>
                <w:sz w:val="18"/>
                <w:szCs w:val="18"/>
              </w:rPr>
              <w:br/>
              <w:t>внесения</w:t>
            </w:r>
            <w:r w:rsidRPr="00651AA5">
              <w:rPr>
                <w:color w:val="000000"/>
                <w:sz w:val="18"/>
                <w:szCs w:val="18"/>
              </w:rPr>
              <w:br/>
              <w:t>изменений</w:t>
            </w:r>
          </w:p>
        </w:tc>
      </w:tr>
      <w:tr w:rsidR="00651AA5" w:rsidRPr="00651AA5" w:rsidTr="00703E36">
        <w:trPr>
          <w:trHeight w:val="12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Наименование  мероприятия государственной программы субъекта Российской Федерации (в том числе муниципальной программы) либо </w:t>
            </w:r>
            <w:proofErr w:type="spellStart"/>
            <w:r w:rsidRPr="00651AA5">
              <w:rPr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651AA5">
              <w:rPr>
                <w:color w:val="000000"/>
                <w:sz w:val="18"/>
                <w:szCs w:val="18"/>
              </w:rPr>
              <w:t xml:space="preserve"> направления деятельности (функции, полномочия)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Ожидаемый результат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реализации мероприятия государственной программы субъекта Российской Федерации</w:t>
            </w:r>
            <w:proofErr w:type="gramEnd"/>
          </w:p>
        </w:tc>
        <w:tc>
          <w:tcPr>
            <w:tcW w:w="1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в том числе планируемые платежи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</w:tr>
      <w:tr w:rsidR="00651AA5" w:rsidRPr="00651AA5" w:rsidTr="00703E36">
        <w:trPr>
          <w:trHeight w:val="12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на плановый период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последующие годы</w:t>
            </w: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</w:tr>
      <w:tr w:rsidR="00651AA5" w:rsidRPr="00651AA5" w:rsidTr="00703E36">
        <w:trPr>
          <w:trHeight w:val="280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на первый год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на второй год</w:t>
            </w:r>
          </w:p>
        </w:tc>
        <w:tc>
          <w:tcPr>
            <w:tcW w:w="1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</w:tr>
      <w:tr w:rsidR="00651AA5" w:rsidRPr="00651AA5" w:rsidTr="00703E36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9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15</w:t>
            </w:r>
          </w:p>
        </w:tc>
      </w:tr>
      <w:tr w:rsidR="00651AA5" w:rsidRPr="00651AA5" w:rsidTr="00AE336B">
        <w:trPr>
          <w:trHeight w:val="5806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193234601397723460100100040000812244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Выполнение функционирования деятельности и полномочий администрации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Соответствует бюджету Старолеушковского поселения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Приобретение смеси песчано-гравийной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375000.00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375000.00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Срок осуществления закупки с 2019-04-16 по 2019-06-15Другая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соответствии с потребностью заказчика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##############################</w:t>
            </w:r>
          </w:p>
        </w:tc>
      </w:tr>
      <w:tr w:rsidR="00651AA5" w:rsidRPr="00651AA5" w:rsidTr="00703E36">
        <w:trPr>
          <w:trHeight w:val="252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193234601397723460100100020000000244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Содержание памятников, находящихся в собственности поселения (вечный огонь) поставка газа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Выполнение функционирования деятельности и полномочий администрации 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Поставка газа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166363.70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166363.70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Срок осуществления закупки с 2019-01-01 по 2019-12-31Другая</w:t>
            </w:r>
            <w:r w:rsidRPr="00651AA5">
              <w:rPr>
                <w:color w:val="000000"/>
                <w:sz w:val="18"/>
                <w:szCs w:val="18"/>
              </w:rPr>
              <w:br/>
              <w:t>другая периодичность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2179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193234601397723460100100010000000244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Благоустройство (уличное освещение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электроэнергия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Выполнение функционирования деятельности и полномочий администрации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Электроэнергия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450000.00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450000.00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Срок осуществления закупки с 2019-01-01 по 2019-12-31Другая</w:t>
            </w:r>
            <w:r w:rsidRPr="00651AA5">
              <w:rPr>
                <w:color w:val="000000"/>
                <w:sz w:val="18"/>
                <w:szCs w:val="18"/>
              </w:rPr>
              <w:br/>
              <w:t>другая периодичность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AE336B">
        <w:trPr>
          <w:trHeight w:val="4531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193234601397723460100100030000000244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12728276.76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12728276.76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Срок осуществления закупки с 2019-01-01 по 2019-12-31Другая</w:t>
            </w:r>
            <w:r w:rsidRPr="00651AA5">
              <w:rPr>
                <w:color w:val="000000"/>
                <w:sz w:val="18"/>
                <w:szCs w:val="18"/>
              </w:rPr>
              <w:br/>
              <w:t>другая периодичность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##############################</w:t>
            </w:r>
          </w:p>
        </w:tc>
      </w:tr>
      <w:tr w:rsidR="00651AA5" w:rsidRPr="00651AA5" w:rsidTr="00AE336B">
        <w:trPr>
          <w:trHeight w:val="1270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Итого для осуществления закупок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13719640.46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13719640.46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9277646.26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9277646.26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lastRenderedPageBreak/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198799.31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198799.31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200000.00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200000.00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26500.00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26500.00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48000.00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48000.00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82460.20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82460.20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71376.65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71376.65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3800.00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3800.00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100000.00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100000.00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100000.00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100000.00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219700.00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219700.00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60000.00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60000.00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lastRenderedPageBreak/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100000.00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100000.00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194758.04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194758.04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200000.00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200000.00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15000.00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15000.00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144900.00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144900.00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1746300.00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1746300.00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395300.00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395300.00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200000.00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200000.00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15000.00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15000.00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600"/>
        </w:trPr>
        <w:tc>
          <w:tcPr>
            <w:tcW w:w="101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 xml:space="preserve">В том числе по коду бюджетной классификации ____ / по соглашению № ___ </w:t>
            </w:r>
            <w:proofErr w:type="gramStart"/>
            <w:r w:rsidRPr="00651AA5">
              <w:rPr>
                <w:color w:val="000000"/>
                <w:sz w:val="18"/>
                <w:szCs w:val="18"/>
              </w:rPr>
              <w:t>от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 xml:space="preserve"> __________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55100.00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55100.00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8633D0">
        <w:trPr>
          <w:trHeight w:val="702"/>
        </w:trPr>
        <w:tc>
          <w:tcPr>
            <w:tcW w:w="3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AE336B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Ответственный исполн</w:t>
            </w:r>
            <w:r w:rsidR="00AE336B">
              <w:rPr>
                <w:color w:val="000000"/>
                <w:sz w:val="18"/>
                <w:szCs w:val="18"/>
              </w:rPr>
              <w:t>итель</w:t>
            </w:r>
          </w:p>
        </w:tc>
        <w:tc>
          <w:tcPr>
            <w:tcW w:w="74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ЧЕПИЛОВ РОМАН МИХАЙЛОВИЧ</w:t>
            </w:r>
          </w:p>
        </w:tc>
      </w:tr>
      <w:tr w:rsidR="00651AA5" w:rsidRPr="00651AA5" w:rsidTr="00703E36">
        <w:trPr>
          <w:trHeight w:val="40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3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2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(расшифровка подписи)</w:t>
            </w:r>
          </w:p>
        </w:tc>
      </w:tr>
      <w:tr w:rsidR="00651AA5" w:rsidRPr="00651AA5" w:rsidTr="00C67493">
        <w:trPr>
          <w:trHeight w:val="83"/>
        </w:trPr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«   08   »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апреля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jc w:val="center"/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jc w:val="right"/>
              <w:rPr>
                <w:color w:val="000000"/>
                <w:sz w:val="18"/>
                <w:szCs w:val="18"/>
              </w:rPr>
            </w:pPr>
            <w:proofErr w:type="gramStart"/>
            <w:r w:rsidRPr="00651AA5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651AA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  <w:r w:rsidRPr="00651AA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1AA5" w:rsidRPr="00651AA5" w:rsidTr="00703E36">
        <w:trPr>
          <w:trHeight w:val="30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AA5" w:rsidRPr="00651AA5" w:rsidRDefault="00651AA5" w:rsidP="00651AA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0067E5" w:rsidRPr="00651AA5" w:rsidRDefault="000067E5" w:rsidP="00211285">
      <w:pPr>
        <w:rPr>
          <w:sz w:val="16"/>
          <w:szCs w:val="16"/>
        </w:rPr>
      </w:pPr>
    </w:p>
    <w:p w:rsidR="00211285" w:rsidRPr="007A4802" w:rsidRDefault="00211285" w:rsidP="00211285">
      <w:pPr>
        <w:jc w:val="center"/>
        <w:rPr>
          <w:rFonts w:ascii="Tahoma" w:hAnsi="Tahoma" w:cs="Tahoma"/>
          <w:vanish/>
        </w:rPr>
      </w:pPr>
    </w:p>
    <w:sectPr w:rsidR="00211285" w:rsidRPr="007A4802" w:rsidSect="0021128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60FC"/>
    <w:multiLevelType w:val="multilevel"/>
    <w:tmpl w:val="EE30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D201D"/>
    <w:multiLevelType w:val="multilevel"/>
    <w:tmpl w:val="1728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F388A"/>
    <w:multiLevelType w:val="hybridMultilevel"/>
    <w:tmpl w:val="4784E0F4"/>
    <w:lvl w:ilvl="0" w:tplc="9060427E">
      <w:start w:val="1"/>
      <w:numFmt w:val="decimal"/>
      <w:lvlText w:val="%1."/>
      <w:lvlJc w:val="left"/>
      <w:pPr>
        <w:ind w:left="132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11285"/>
    <w:rsid w:val="000067E5"/>
    <w:rsid w:val="001165C3"/>
    <w:rsid w:val="00211285"/>
    <w:rsid w:val="003D7D02"/>
    <w:rsid w:val="0041612D"/>
    <w:rsid w:val="0050004D"/>
    <w:rsid w:val="005E6DEA"/>
    <w:rsid w:val="00651AA5"/>
    <w:rsid w:val="00680D89"/>
    <w:rsid w:val="00703E36"/>
    <w:rsid w:val="00735461"/>
    <w:rsid w:val="008633D0"/>
    <w:rsid w:val="00A44551"/>
    <w:rsid w:val="00A96663"/>
    <w:rsid w:val="00AE336B"/>
    <w:rsid w:val="00B931EA"/>
    <w:rsid w:val="00C67493"/>
    <w:rsid w:val="00D76792"/>
    <w:rsid w:val="00E54C9F"/>
    <w:rsid w:val="00F7621F"/>
    <w:rsid w:val="00FE5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"/>
    <w:basedOn w:val="a"/>
    <w:rsid w:val="000067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9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8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1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20</cp:revision>
  <dcterms:created xsi:type="dcterms:W3CDTF">2018-03-22T10:17:00Z</dcterms:created>
  <dcterms:modified xsi:type="dcterms:W3CDTF">2019-04-11T09:13:00Z</dcterms:modified>
</cp:coreProperties>
</file>