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FC9" w:rsidRPr="00FA6FC9" w:rsidRDefault="00FA6FC9" w:rsidP="000353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A6FC9">
        <w:rPr>
          <w:rFonts w:ascii="Times New Roman" w:hAnsi="Times New Roman" w:cs="Times New Roman"/>
          <w:b/>
          <w:sz w:val="36"/>
          <w:szCs w:val="36"/>
        </w:rPr>
        <w:t xml:space="preserve">ИЗМЕНЕНИЯ </w:t>
      </w:r>
    </w:p>
    <w:p w:rsidR="000E198E" w:rsidRPr="00035357" w:rsidRDefault="00FA6FC9" w:rsidP="000353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</w:t>
      </w:r>
      <w:r w:rsidR="000E198E" w:rsidRPr="00035357">
        <w:rPr>
          <w:rFonts w:ascii="Times New Roman" w:hAnsi="Times New Roman" w:cs="Times New Roman"/>
          <w:b/>
          <w:sz w:val="32"/>
          <w:szCs w:val="32"/>
        </w:rPr>
        <w:t xml:space="preserve"> ПРЕДОСТАВЛЕНИИ </w:t>
      </w:r>
      <w:r w:rsidR="00035357" w:rsidRPr="00035357">
        <w:rPr>
          <w:rFonts w:ascii="Times New Roman" w:hAnsi="Times New Roman" w:cs="Times New Roman"/>
          <w:b/>
          <w:sz w:val="32"/>
          <w:szCs w:val="32"/>
        </w:rPr>
        <w:t>КОМПЕНСАЦИИ РАСХОДОВ                                     НА ПРИОБРЕТЕНИЕ ТВЕРДОГО ТОПЛИВА</w:t>
      </w:r>
    </w:p>
    <w:p w:rsidR="000E198E" w:rsidRDefault="000E198E" w:rsidP="000E19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0E198E" w:rsidRPr="00215C12" w:rsidRDefault="000E198E" w:rsidP="000E19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1"/>
          <w:szCs w:val="31"/>
        </w:rPr>
      </w:pPr>
      <w:r w:rsidRPr="00215C12">
        <w:rPr>
          <w:rFonts w:ascii="Times New Roman" w:hAnsi="Times New Roman" w:cs="Times New Roman"/>
          <w:sz w:val="31"/>
          <w:szCs w:val="31"/>
        </w:rPr>
        <w:t xml:space="preserve">В соответствии с федеральным и краевым законодательством гражданам, имеющим право на компенсацию расходов по оплате жилищно-коммунальных услуг и проживающим в домах с печным отоплением, предусмотрена </w:t>
      </w:r>
      <w:r w:rsidRPr="00215C12">
        <w:rPr>
          <w:rFonts w:ascii="Times New Roman" w:hAnsi="Times New Roman" w:cs="Times New Roman"/>
          <w:b/>
          <w:sz w:val="31"/>
          <w:szCs w:val="31"/>
        </w:rPr>
        <w:t>компенсация расходов</w:t>
      </w:r>
      <w:r w:rsidR="00035357" w:rsidRPr="00215C12">
        <w:rPr>
          <w:rFonts w:ascii="Times New Roman" w:hAnsi="Times New Roman" w:cs="Times New Roman"/>
          <w:b/>
          <w:sz w:val="31"/>
          <w:szCs w:val="31"/>
        </w:rPr>
        <w:t xml:space="preserve"> </w:t>
      </w:r>
      <w:r w:rsidRPr="00215C12">
        <w:rPr>
          <w:rFonts w:ascii="Times New Roman" w:hAnsi="Times New Roman" w:cs="Times New Roman"/>
          <w:sz w:val="31"/>
          <w:szCs w:val="31"/>
        </w:rPr>
        <w:t>в размере 50</w:t>
      </w:r>
      <w:r w:rsidR="00035357" w:rsidRPr="00215C12">
        <w:rPr>
          <w:rFonts w:ascii="Times New Roman" w:hAnsi="Times New Roman" w:cs="Times New Roman"/>
          <w:sz w:val="31"/>
          <w:szCs w:val="31"/>
        </w:rPr>
        <w:t xml:space="preserve"> </w:t>
      </w:r>
      <w:r w:rsidRPr="00215C12">
        <w:rPr>
          <w:rFonts w:ascii="Times New Roman" w:hAnsi="Times New Roman" w:cs="Times New Roman"/>
          <w:sz w:val="31"/>
          <w:szCs w:val="31"/>
        </w:rPr>
        <w:t xml:space="preserve">процентов </w:t>
      </w:r>
      <w:r w:rsidRPr="00215C12">
        <w:rPr>
          <w:rFonts w:ascii="Times New Roman" w:hAnsi="Times New Roman" w:cs="Times New Roman"/>
          <w:b/>
          <w:sz w:val="31"/>
          <w:szCs w:val="31"/>
        </w:rPr>
        <w:t>оплаты стоимости топлива</w:t>
      </w:r>
      <w:r w:rsidRPr="00215C12">
        <w:rPr>
          <w:rFonts w:ascii="Times New Roman" w:hAnsi="Times New Roman" w:cs="Times New Roman"/>
          <w:sz w:val="31"/>
          <w:szCs w:val="31"/>
        </w:rPr>
        <w:t>, приобретаемого в пределах норм, установленных для продажи населению, а также отдельным категориям - транспортных услуг для доставки этого топлива.</w:t>
      </w:r>
    </w:p>
    <w:p w:rsidR="000E198E" w:rsidRPr="00215C12" w:rsidRDefault="00FA6FC9" w:rsidP="000E19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1"/>
          <w:szCs w:val="31"/>
        </w:rPr>
      </w:pPr>
      <w:r w:rsidRPr="00215C12">
        <w:rPr>
          <w:rFonts w:ascii="Times New Roman" w:hAnsi="Times New Roman" w:cs="Times New Roman"/>
          <w:sz w:val="31"/>
          <w:szCs w:val="31"/>
        </w:rPr>
        <w:t>К</w:t>
      </w:r>
      <w:r w:rsidR="000E198E" w:rsidRPr="00215C12">
        <w:rPr>
          <w:rFonts w:ascii="Times New Roman" w:hAnsi="Times New Roman" w:cs="Times New Roman"/>
          <w:sz w:val="31"/>
          <w:szCs w:val="31"/>
        </w:rPr>
        <w:t>омпенсация на твердое топливо с 2024 года будет предоставляться только на основании документов, подтверждающих стоимость его приобретения (</w:t>
      </w:r>
      <w:r w:rsidRPr="00215C12">
        <w:rPr>
          <w:rFonts w:ascii="Times New Roman" w:hAnsi="Times New Roman" w:cs="Times New Roman"/>
          <w:sz w:val="31"/>
          <w:szCs w:val="31"/>
        </w:rPr>
        <w:t>норма установлена на федеральном и краевом уровне законами</w:t>
      </w:r>
      <w:r w:rsidR="000E198E" w:rsidRPr="00215C12">
        <w:rPr>
          <w:rFonts w:ascii="Times New Roman" w:hAnsi="Times New Roman" w:cs="Times New Roman"/>
          <w:sz w:val="31"/>
          <w:szCs w:val="31"/>
        </w:rPr>
        <w:t>).</w:t>
      </w:r>
    </w:p>
    <w:p w:rsidR="000E198E" w:rsidRPr="00215C12" w:rsidRDefault="00FA6FC9" w:rsidP="000E19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1"/>
          <w:szCs w:val="31"/>
        </w:rPr>
      </w:pPr>
      <w:r w:rsidRPr="00215C12">
        <w:rPr>
          <w:rFonts w:ascii="Times New Roman" w:hAnsi="Times New Roman" w:cs="Times New Roman"/>
          <w:sz w:val="31"/>
          <w:szCs w:val="31"/>
        </w:rPr>
        <w:t>Д</w:t>
      </w:r>
      <w:r w:rsidR="000E198E" w:rsidRPr="00215C12">
        <w:rPr>
          <w:rFonts w:ascii="Times New Roman" w:hAnsi="Times New Roman" w:cs="Times New Roman"/>
          <w:sz w:val="31"/>
          <w:szCs w:val="31"/>
        </w:rPr>
        <w:t>окументам</w:t>
      </w:r>
      <w:r w:rsidRPr="00215C12">
        <w:rPr>
          <w:rFonts w:ascii="Times New Roman" w:hAnsi="Times New Roman" w:cs="Times New Roman"/>
          <w:sz w:val="31"/>
          <w:szCs w:val="31"/>
        </w:rPr>
        <w:t>и</w:t>
      </w:r>
      <w:r w:rsidR="000E198E" w:rsidRPr="00215C12">
        <w:rPr>
          <w:rFonts w:ascii="Times New Roman" w:hAnsi="Times New Roman" w:cs="Times New Roman"/>
          <w:sz w:val="31"/>
          <w:szCs w:val="31"/>
        </w:rPr>
        <w:t>, подтверждающим</w:t>
      </w:r>
      <w:r w:rsidRPr="00215C12">
        <w:rPr>
          <w:rFonts w:ascii="Times New Roman" w:hAnsi="Times New Roman" w:cs="Times New Roman"/>
          <w:sz w:val="31"/>
          <w:szCs w:val="31"/>
        </w:rPr>
        <w:t>и</w:t>
      </w:r>
      <w:r w:rsidR="000E198E" w:rsidRPr="00215C12">
        <w:rPr>
          <w:rFonts w:ascii="Times New Roman" w:hAnsi="Times New Roman" w:cs="Times New Roman"/>
          <w:sz w:val="31"/>
          <w:szCs w:val="31"/>
        </w:rPr>
        <w:t xml:space="preserve"> понесенные расходы на покупку </w:t>
      </w:r>
      <w:proofErr w:type="gramStart"/>
      <w:r w:rsidR="000E198E" w:rsidRPr="00215C12">
        <w:rPr>
          <w:rFonts w:ascii="Times New Roman" w:hAnsi="Times New Roman" w:cs="Times New Roman"/>
          <w:sz w:val="31"/>
          <w:szCs w:val="31"/>
        </w:rPr>
        <w:t>топлива</w:t>
      </w:r>
      <w:proofErr w:type="gramEnd"/>
      <w:r w:rsidR="000E198E" w:rsidRPr="00215C12">
        <w:rPr>
          <w:rFonts w:ascii="Times New Roman" w:hAnsi="Times New Roman" w:cs="Times New Roman"/>
          <w:sz w:val="31"/>
          <w:szCs w:val="31"/>
        </w:rPr>
        <w:t xml:space="preserve"> </w:t>
      </w:r>
      <w:r w:rsidRPr="00215C12">
        <w:rPr>
          <w:rFonts w:ascii="Times New Roman" w:hAnsi="Times New Roman" w:cs="Times New Roman"/>
          <w:sz w:val="31"/>
          <w:szCs w:val="31"/>
        </w:rPr>
        <w:t xml:space="preserve">могут </w:t>
      </w:r>
      <w:r w:rsidR="000E198E" w:rsidRPr="00215C12">
        <w:rPr>
          <w:rFonts w:ascii="Times New Roman" w:hAnsi="Times New Roman" w:cs="Times New Roman"/>
          <w:sz w:val="31"/>
          <w:szCs w:val="31"/>
        </w:rPr>
        <w:t>явля</w:t>
      </w:r>
      <w:r w:rsidRPr="00215C12">
        <w:rPr>
          <w:rFonts w:ascii="Times New Roman" w:hAnsi="Times New Roman" w:cs="Times New Roman"/>
          <w:sz w:val="31"/>
          <w:szCs w:val="31"/>
        </w:rPr>
        <w:t>ть</w:t>
      </w:r>
      <w:r w:rsidR="000E198E" w:rsidRPr="00215C12">
        <w:rPr>
          <w:rFonts w:ascii="Times New Roman" w:hAnsi="Times New Roman" w:cs="Times New Roman"/>
          <w:sz w:val="31"/>
          <w:szCs w:val="31"/>
        </w:rPr>
        <w:t xml:space="preserve">ся: кассовый чек или приходный кассовый ордер, товарный чек либо товарная накладная с указанием в ней адреса, фамилии, имени, отчества льготника. </w:t>
      </w:r>
    </w:p>
    <w:p w:rsidR="000E198E" w:rsidRPr="00215C12" w:rsidRDefault="000E198E" w:rsidP="000E19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1"/>
          <w:szCs w:val="31"/>
        </w:rPr>
      </w:pPr>
      <w:r w:rsidRPr="00215C12">
        <w:rPr>
          <w:rFonts w:ascii="Times New Roman" w:hAnsi="Times New Roman" w:cs="Times New Roman"/>
          <w:sz w:val="31"/>
          <w:szCs w:val="31"/>
        </w:rPr>
        <w:t>Компенсации подлежат расходы за приобретенное твердое топливо, понесенные не ранее</w:t>
      </w:r>
      <w:r w:rsidR="00F24158" w:rsidRPr="00215C12">
        <w:rPr>
          <w:rFonts w:ascii="Times New Roman" w:hAnsi="Times New Roman" w:cs="Times New Roman"/>
          <w:sz w:val="31"/>
          <w:szCs w:val="31"/>
        </w:rPr>
        <w:t xml:space="preserve"> календарного</w:t>
      </w:r>
      <w:r w:rsidRPr="00215C12">
        <w:rPr>
          <w:rFonts w:ascii="Times New Roman" w:hAnsi="Times New Roman" w:cs="Times New Roman"/>
          <w:sz w:val="31"/>
          <w:szCs w:val="31"/>
        </w:rPr>
        <w:t xml:space="preserve"> года, предшествующего году обращения за компенсацией.</w:t>
      </w:r>
    </w:p>
    <w:p w:rsidR="000E198E" w:rsidRPr="00215C12" w:rsidRDefault="000E198E" w:rsidP="000E19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1"/>
          <w:szCs w:val="31"/>
        </w:rPr>
      </w:pPr>
      <w:r w:rsidRPr="00215C12">
        <w:rPr>
          <w:rFonts w:ascii="Times New Roman" w:hAnsi="Times New Roman" w:cs="Times New Roman"/>
          <w:sz w:val="31"/>
          <w:szCs w:val="31"/>
        </w:rPr>
        <w:t xml:space="preserve">За предоставлением компенсации с указанными документами следует обращаться в управления социальной защиты населения по месту жительства либо через многофункциональный центр. </w:t>
      </w:r>
    </w:p>
    <w:p w:rsidR="00FA6FC9" w:rsidRPr="00035357" w:rsidRDefault="00FA6FC9" w:rsidP="00FA6F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31"/>
          <w:szCs w:val="31"/>
        </w:rPr>
      </w:pPr>
      <w:r w:rsidRPr="00035357">
        <w:rPr>
          <w:rFonts w:ascii="Times New Roman" w:hAnsi="Times New Roman" w:cs="Times New Roman"/>
          <w:i/>
          <w:sz w:val="31"/>
          <w:szCs w:val="31"/>
        </w:rPr>
        <w:t xml:space="preserve">Компенсация – это возмещение отдельным категориям граждан в порядке и на условиях, предусмотренных законодательством, произведенных ими расходов, связанных в том числе с приобретением топлива.  </w:t>
      </w:r>
    </w:p>
    <w:p w:rsidR="000E198E" w:rsidRDefault="000E198E" w:rsidP="000E19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198E" w:rsidRDefault="000E198E" w:rsidP="000E198E">
      <w:r>
        <w:t xml:space="preserve">  </w:t>
      </w:r>
    </w:p>
    <w:p w:rsidR="000E198E" w:rsidRPr="00527C49" w:rsidRDefault="000E198E" w:rsidP="000E198E">
      <w:pPr>
        <w:rPr>
          <w:rFonts w:ascii="Times New Roman" w:hAnsi="Times New Roman" w:cs="Times New Roman"/>
          <w:sz w:val="28"/>
          <w:szCs w:val="28"/>
        </w:rPr>
      </w:pPr>
    </w:p>
    <w:p w:rsidR="00AF5B72" w:rsidRDefault="00AF5B72"/>
    <w:sectPr w:rsidR="00AF5B72" w:rsidSect="00CE1ED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8E"/>
    <w:rsid w:val="00035357"/>
    <w:rsid w:val="00070A76"/>
    <w:rsid w:val="000E198E"/>
    <w:rsid w:val="00215C12"/>
    <w:rsid w:val="002B2B02"/>
    <w:rsid w:val="00AF5B72"/>
    <w:rsid w:val="00B81F10"/>
    <w:rsid w:val="00C347AC"/>
    <w:rsid w:val="00F24158"/>
    <w:rsid w:val="00FA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38CC6-B9F4-48BC-942E-7E174F6F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1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Ролик Наталья Ивановна</dc:creator>
  <cp:keywords/>
  <dc:description/>
  <cp:lastModifiedBy>Литовкина Татьяна Валерьевна</cp:lastModifiedBy>
  <cp:revision>2</cp:revision>
  <cp:lastPrinted>2024-01-22T13:18:00Z</cp:lastPrinted>
  <dcterms:created xsi:type="dcterms:W3CDTF">2024-01-23T09:31:00Z</dcterms:created>
  <dcterms:modified xsi:type="dcterms:W3CDTF">2024-01-23T09:31:00Z</dcterms:modified>
</cp:coreProperties>
</file>