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EF" w:rsidRPr="008D247D" w:rsidRDefault="00EE66EF" w:rsidP="008D247D">
      <w:pPr>
        <w:spacing w:before="1575" w:after="660" w:line="555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</w:pPr>
      <w:r w:rsidRPr="008D247D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 xml:space="preserve">Упрощена процедура государственной регистрации </w:t>
      </w:r>
      <w:proofErr w:type="spellStart"/>
      <w:r w:rsidRPr="008D247D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>юрлица</w:t>
      </w:r>
      <w:proofErr w:type="spellEnd"/>
      <w:r w:rsidRPr="008D247D">
        <w:rPr>
          <w:rFonts w:ascii="Times New Roman" w:eastAsia="Times New Roman" w:hAnsi="Times New Roman" w:cs="Times New Roman"/>
          <w:b/>
          <w:color w:val="020C22"/>
          <w:kern w:val="36"/>
          <w:sz w:val="28"/>
          <w:szCs w:val="28"/>
          <w:lang w:eastAsia="ru-RU"/>
        </w:rPr>
        <w:t xml:space="preserve"> при его создании, а также физического лица в качестве индивидуального предпринимателя</w:t>
      </w:r>
    </w:p>
    <w:p w:rsidR="00EE66EF" w:rsidRDefault="008D247D" w:rsidP="008D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26.05.2021 </w:t>
      </w:r>
      <w:r w:rsidR="00EE66EF" w:rsidRPr="008D247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Владимир Путин подписал Федеральный закон «О внесении изменений в Федеральный закон «О государственной регистрации юридических лиц и индивидуальных предпринимателей» и статью 80 Основ законодательства Российской Федерации о нотариате».</w:t>
      </w:r>
    </w:p>
    <w:p w:rsidR="00EE66EF" w:rsidRPr="008D247D" w:rsidRDefault="00EE66EF" w:rsidP="008D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bookmarkEnd w:id="0"/>
      <w:r w:rsidRPr="008D247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закон направлен на упрощение процедуры государственной регистрации юридического лица при его создании, а также физического лица в качестве индивидуального предпринимателя.</w:t>
      </w:r>
    </w:p>
    <w:p w:rsidR="00EE66EF" w:rsidRPr="008D247D" w:rsidRDefault="008D247D" w:rsidP="008D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 соответствии с </w:t>
      </w:r>
      <w:r w:rsidR="00EE66EF" w:rsidRPr="008D247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нотариус, засвидетельствовавший подлинность подписи на заявлении о государственной регистрации, направляет такое заявление и иные необходимые документы в регистрирующий орган.</w:t>
      </w:r>
    </w:p>
    <w:p w:rsidR="00EE66EF" w:rsidRPr="008D247D" w:rsidRDefault="00EE66EF" w:rsidP="008D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8D247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этом нотариальное свидетельствование подлинности подписи на заявлении о государственной регистрации и последующее представление документов в регистрирующий орган осуществляются нотариусом в рамках одного нотариального действия.</w:t>
      </w:r>
    </w:p>
    <w:p w:rsidR="00DB1D43" w:rsidRPr="008D247D" w:rsidRDefault="008D247D" w:rsidP="008D247D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Начало действия документа 25.08.2021.</w:t>
      </w:r>
    </w:p>
    <w:sectPr w:rsidR="00DB1D43" w:rsidRPr="008D247D" w:rsidSect="008D247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8"/>
    <w:rsid w:val="0061649C"/>
    <w:rsid w:val="008D247D"/>
    <w:rsid w:val="00DB1D43"/>
    <w:rsid w:val="00E55948"/>
    <w:rsid w:val="00E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BBF-FF84-4E95-B01A-7B09AEE8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76329467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387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403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prokuratura</cp:lastModifiedBy>
  <cp:revision>4</cp:revision>
  <cp:lastPrinted>2021-06-28T18:02:00Z</cp:lastPrinted>
  <dcterms:created xsi:type="dcterms:W3CDTF">2021-06-28T16:06:00Z</dcterms:created>
  <dcterms:modified xsi:type="dcterms:W3CDTF">2021-06-28T18:02:00Z</dcterms:modified>
</cp:coreProperties>
</file>