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7A164" w14:textId="0FD2829C" w:rsidR="003921DC" w:rsidRDefault="003921DC" w:rsidP="003921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1DC">
        <w:rPr>
          <w:rFonts w:ascii="Times New Roman" w:hAnsi="Times New Roman" w:cs="Times New Roman"/>
          <w:b/>
          <w:bCs/>
          <w:sz w:val="28"/>
          <w:szCs w:val="28"/>
        </w:rPr>
        <w:t>Новый старт образовательного проекта «Школа молодого предпринимателя. Бизнес молодых»!</w:t>
      </w:r>
    </w:p>
    <w:p w14:paraId="19E960BC" w14:textId="2930B968" w:rsidR="003921DC" w:rsidRDefault="003921DC" w:rsidP="003921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58B98" w14:textId="77777777" w:rsidR="003921DC" w:rsidRPr="003921DC" w:rsidRDefault="003921DC" w:rsidP="003921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15EC1" w14:textId="585C47D4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Онлайн-регистрация уже началась на сайте Центра «Мой бизнес»</w:t>
      </w:r>
      <w:r>
        <w:rPr>
          <w:rFonts w:ascii="Calibri" w:hAnsi="Calibri" w:cs="Arial"/>
          <w:color w:val="212529"/>
          <w:sz w:val="22"/>
          <w:szCs w:val="22"/>
        </w:rPr>
        <w:t> </w:t>
      </w:r>
      <w:hyperlink r:id="rId4" w:history="1">
        <w:r>
          <w:rPr>
            <w:rStyle w:val="a5"/>
            <w:color w:val="000000"/>
            <w:sz w:val="28"/>
            <w:szCs w:val="28"/>
          </w:rPr>
          <w:t>https://moibiz93.ru/young-business/</w:t>
        </w:r>
      </w:hyperlink>
      <w:bookmarkStart w:id="0" w:name="_GoBack"/>
      <w:bookmarkEnd w:id="0"/>
    </w:p>
    <w:p w14:paraId="211D17CA" w14:textId="77777777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Участие в проекте могут принять динамичные молодые люди из Краснодарского края в возрасте от 18 до 35 лет включительно, готовые стать успешными предпринимателями!</w:t>
      </w:r>
    </w:p>
    <w:p w14:paraId="742655A7" w14:textId="77777777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В этом году стартует модернизированная программа обучения</w:t>
      </w:r>
      <w:r>
        <w:rPr>
          <w:color w:val="000000"/>
          <w:sz w:val="28"/>
          <w:szCs w:val="28"/>
        </w:rPr>
        <w:br/>
        <w:t xml:space="preserve">по 4 отраслевым направлениям: </w:t>
      </w:r>
      <w:proofErr w:type="spellStart"/>
      <w:r>
        <w:rPr>
          <w:color w:val="000000"/>
          <w:sz w:val="28"/>
          <w:szCs w:val="28"/>
        </w:rPr>
        <w:t>horeca</w:t>
      </w:r>
      <w:proofErr w:type="spellEnd"/>
      <w:r>
        <w:rPr>
          <w:color w:val="000000"/>
          <w:sz w:val="28"/>
          <w:szCs w:val="28"/>
        </w:rPr>
        <w:t>, торговля и маркетплейсы, индустрия красоты и здоровья, а также производство.</w:t>
      </w:r>
    </w:p>
    <w:p w14:paraId="7DB0ED7D" w14:textId="77777777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Программа проекта включает теоретическое обучение по видеоурокам, выполнение домашних заданий в формате реальных кейсов, посещение мастер-классов от опытных бизнес-спикеров, а также прохождение итогового тестирования на усвоение полученных знаний.</w:t>
      </w:r>
    </w:p>
    <w:p w14:paraId="0793BE23" w14:textId="77777777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Практическая часть занятий на втором этапе проекта представляет собой формат отраслевых бизнес-школ под руководством опытных команд-предпринимателей, которые специализируются на запуске отраслевых бизнес-проектов в сопровождении индивидуальных наставников для каждого участника.</w:t>
      </w:r>
    </w:p>
    <w:p w14:paraId="49F20394" w14:textId="77777777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Заключительным этапом программы обучения является защита бизнес-проектов, где участники смогут продемонстрировать свои знания и идеи перед экспертами!</w:t>
      </w:r>
    </w:p>
    <w:p w14:paraId="64802DD0" w14:textId="77777777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При условии успешной защиты бизнес-проекта каждый участник получает сертификат, который дает возможность привлечь в краевом Фонде микрофинансирования денежные средства в виде микрозайма по льготным ставкам от 0,1 % годовых в сумме от 100 000 рублей до 5 000 000 рублей на развитие и масштабирование бизнеса.</w:t>
      </w:r>
    </w:p>
    <w:p w14:paraId="246A77BB" w14:textId="77777777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Основными преимуществами участия молодежи в проекте являются приобретение профессиональных навыков в различных бизнес-сферах, возможность создания и раскрытия собственного бизнеса под руководством опытных наставников, построение сети контактов и получение драгоценного опыта от успешных предпринимателей.</w:t>
      </w:r>
    </w:p>
    <w:p w14:paraId="237FFB61" w14:textId="77777777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Подробную информацию о проекте, а также мерах государственной поддержки, можно получить на сайте www.moibiz93.ru, а также по номеру горячей линии: 8 (800) 707-07-11.</w:t>
      </w:r>
    </w:p>
    <w:p w14:paraId="7FDB85C9" w14:textId="77777777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lastRenderedPageBreak/>
        <w:t>Проект реализует унитарная некоммерческая организация «Фонд развития бизнеса Краснодарского края» при поддержке департамента развития бизнеса</w:t>
      </w:r>
      <w:r>
        <w:rPr>
          <w:color w:val="000000"/>
          <w:sz w:val="28"/>
          <w:szCs w:val="28"/>
        </w:rPr>
        <w:br/>
        <w:t>и внешнеэкономической деятельности Краснодарского края.</w:t>
      </w:r>
    </w:p>
    <w:p w14:paraId="23A87026" w14:textId="77777777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Набор в отраслевые бизнес-школы уже открыт!</w:t>
      </w:r>
    </w:p>
    <w:p w14:paraId="0FE32CA9" w14:textId="77777777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Присоединяйтесь к «Школе молодого предпринимателя. Бизнес молодых» и станьте лидером в мире бизнеса!</w:t>
      </w:r>
    </w:p>
    <w:p w14:paraId="1935147B" w14:textId="77777777" w:rsidR="003921DC" w:rsidRDefault="003921DC" w:rsidP="003921DC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14:paraId="245F784B" w14:textId="77777777" w:rsidR="003921DC" w:rsidRDefault="003921DC" w:rsidP="003921DC">
      <w:pPr>
        <w:pStyle w:val="a4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Тел</w:t>
      </w:r>
      <w:r w:rsidRPr="003921DC">
        <w:rPr>
          <w:color w:val="000000"/>
          <w:sz w:val="28"/>
          <w:szCs w:val="28"/>
        </w:rPr>
        <w:t>.: 8 (800) 707 07 11</w:t>
      </w:r>
    </w:p>
    <w:p w14:paraId="7D96A544" w14:textId="77777777" w:rsidR="003921DC" w:rsidRDefault="003921DC" w:rsidP="003921DC">
      <w:pPr>
        <w:pStyle w:val="a4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lang w:val="en-US"/>
        </w:rPr>
        <w:t>E</w:t>
      </w:r>
      <w:r w:rsidRPr="003921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 w:rsidRPr="003921D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en-US"/>
        </w:rPr>
        <w:t> </w:t>
      </w:r>
      <w:hyperlink r:id="rId5" w:history="1">
        <w:r>
          <w:rPr>
            <w:rStyle w:val="a5"/>
            <w:color w:val="000000"/>
            <w:sz w:val="28"/>
            <w:szCs w:val="28"/>
            <w:lang w:val="en-US"/>
          </w:rPr>
          <w:t>info</w:t>
        </w:r>
        <w:r w:rsidRPr="003921DC">
          <w:rPr>
            <w:rStyle w:val="a5"/>
            <w:color w:val="000000"/>
            <w:sz w:val="28"/>
            <w:szCs w:val="28"/>
          </w:rPr>
          <w:t>@</w:t>
        </w:r>
        <w:r>
          <w:rPr>
            <w:rStyle w:val="a5"/>
            <w:color w:val="000000"/>
            <w:sz w:val="28"/>
            <w:szCs w:val="28"/>
            <w:lang w:val="en-US"/>
          </w:rPr>
          <w:t>gfkuban</w:t>
        </w:r>
        <w:r w:rsidRPr="003921DC">
          <w:rPr>
            <w:rStyle w:val="a5"/>
            <w:color w:val="000000"/>
            <w:sz w:val="28"/>
            <w:szCs w:val="28"/>
          </w:rPr>
          <w:t>.</w:t>
        </w:r>
        <w:r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3921D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сайт</w:t>
      </w:r>
      <w:r w:rsidRPr="003921D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en-US"/>
        </w:rPr>
        <w:t> </w:t>
      </w:r>
      <w:hyperlink r:id="rId6" w:history="1">
        <w:r>
          <w:rPr>
            <w:rStyle w:val="a5"/>
            <w:color w:val="000000"/>
            <w:sz w:val="28"/>
            <w:szCs w:val="28"/>
            <w:lang w:val="en-US"/>
          </w:rPr>
          <w:t>www</w:t>
        </w:r>
        <w:r w:rsidRPr="003921DC">
          <w:rPr>
            <w:rStyle w:val="a5"/>
            <w:color w:val="000000"/>
            <w:sz w:val="28"/>
            <w:szCs w:val="28"/>
          </w:rPr>
          <w:t>.</w:t>
        </w:r>
        <w:r>
          <w:rPr>
            <w:rStyle w:val="a5"/>
            <w:color w:val="000000"/>
            <w:sz w:val="28"/>
            <w:szCs w:val="28"/>
            <w:lang w:val="en-US"/>
          </w:rPr>
          <w:t>moibiz</w:t>
        </w:r>
        <w:r w:rsidRPr="003921DC">
          <w:rPr>
            <w:rStyle w:val="a5"/>
            <w:color w:val="000000"/>
            <w:sz w:val="28"/>
            <w:szCs w:val="28"/>
          </w:rPr>
          <w:t>93.</w:t>
        </w:r>
        <w:r>
          <w:rPr>
            <w:rStyle w:val="a5"/>
            <w:color w:val="000000"/>
            <w:sz w:val="28"/>
            <w:szCs w:val="28"/>
            <w:lang w:val="en-US"/>
          </w:rPr>
          <w:t>ru</w:t>
        </w:r>
      </w:hyperlink>
    </w:p>
    <w:p w14:paraId="174F219C" w14:textId="77777777" w:rsidR="003921DC" w:rsidRDefault="003921DC" w:rsidP="003921DC">
      <w:pPr>
        <w:pStyle w:val="a4"/>
        <w:spacing w:before="0" w:beforeAutospacing="0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Следите за новостями в социальных сетях:</w:t>
      </w:r>
    </w:p>
    <w:p w14:paraId="51C9138B" w14:textId="77777777" w:rsidR="003921DC" w:rsidRPr="003921DC" w:rsidRDefault="003921DC" w:rsidP="003921DC">
      <w:pPr>
        <w:pStyle w:val="a4"/>
        <w:spacing w:before="0" w:beforeAutospacing="0"/>
        <w:rPr>
          <w:rFonts w:ascii="Arial" w:hAnsi="Arial" w:cs="Arial"/>
          <w:color w:val="212529"/>
          <w:lang w:val="en-US"/>
        </w:rPr>
      </w:pPr>
      <w:hyperlink r:id="rId7" w:history="1">
        <w:r>
          <w:rPr>
            <w:rStyle w:val="a5"/>
            <w:color w:val="000000"/>
            <w:sz w:val="28"/>
            <w:szCs w:val="28"/>
            <w:lang w:val="en-US"/>
          </w:rPr>
          <w:t>t.me/moibiz93</w:t>
        </w:r>
      </w:hyperlink>
      <w:r>
        <w:rPr>
          <w:color w:val="000000"/>
          <w:sz w:val="28"/>
          <w:szCs w:val="28"/>
          <w:lang w:val="en-US"/>
        </w:rPr>
        <w:t>, vk.com/moibiz93, ok.ru/group/61643509006428</w:t>
      </w:r>
    </w:p>
    <w:p w14:paraId="2E1B8AA6" w14:textId="77777777" w:rsidR="00B65978" w:rsidRPr="003921DC" w:rsidRDefault="00B65978" w:rsidP="003921D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65978" w:rsidRPr="0039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B9"/>
    <w:rsid w:val="003921DC"/>
    <w:rsid w:val="00A10EB9"/>
    <w:rsid w:val="00B6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B4D7"/>
  <w15:chartTrackingRefBased/>
  <w15:docId w15:val="{2F0C8A8E-3EF6-46F7-9763-282C1835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1D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9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92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moibiz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ibiz93.ru/" TargetMode="External"/><Relationship Id="rId5" Type="http://schemas.openxmlformats.org/officeDocument/2006/relationships/hyperlink" Target="mailto:info@gfkuban.ru" TargetMode="External"/><Relationship Id="rId4" Type="http://schemas.openxmlformats.org/officeDocument/2006/relationships/hyperlink" Target="https://moibiz93.ru/young-busines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2024-06-07T06:14:00Z</dcterms:created>
  <dcterms:modified xsi:type="dcterms:W3CDTF">2024-06-07T06:19:00Z</dcterms:modified>
</cp:coreProperties>
</file>