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D8" w:rsidRDefault="005813D8" w:rsidP="005813D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F2415" w:rsidRPr="00717A1C" w:rsidRDefault="000F2415">
      <w:pPr>
        <w:rPr>
          <w:rFonts w:ascii="Liberation Serif" w:hAnsi="Liberation Serif" w:cs="Liberation Serif"/>
          <w:sz w:val="28"/>
          <w:szCs w:val="28"/>
        </w:rPr>
      </w:pPr>
      <w:r w:rsidRPr="00717A1C">
        <w:rPr>
          <w:rFonts w:ascii="Liberation Serif" w:hAnsi="Liberation Serif" w:cs="Liberation Serif"/>
          <w:sz w:val="28"/>
          <w:szCs w:val="28"/>
        </w:rPr>
        <w:br w:type="page"/>
      </w:r>
    </w:p>
    <w:p w:rsidR="000F2415" w:rsidRPr="00717A1C" w:rsidRDefault="000F2415" w:rsidP="000F2415">
      <w:pPr>
        <w:pStyle w:val="a3"/>
        <w:ind w:left="709"/>
        <w:rPr>
          <w:rFonts w:ascii="Liberation Serif" w:hAnsi="Liberation Serif" w:cs="Liberation Serif"/>
          <w:sz w:val="28"/>
          <w:szCs w:val="28"/>
        </w:rPr>
        <w:sectPr w:rsidR="000F2415" w:rsidRPr="00717A1C" w:rsidSect="00A75178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B5842" w:rsidRDefault="005813D8" w:rsidP="00201C4D">
      <w:pPr>
        <w:pStyle w:val="a3"/>
        <w:spacing w:after="0" w:line="240" w:lineRule="auto"/>
        <w:ind w:left="10206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:rsidR="005813D8" w:rsidRDefault="005813D8" w:rsidP="00201C4D">
      <w:pPr>
        <w:pStyle w:val="a3"/>
        <w:spacing w:after="0" w:line="240" w:lineRule="auto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5813D8">
        <w:rPr>
          <w:rFonts w:ascii="Times New Roman" w:hAnsi="Times New Roman" w:cs="Times New Roman"/>
          <w:sz w:val="28"/>
          <w:szCs w:val="28"/>
        </w:rPr>
        <w:t>к</w:t>
      </w:r>
      <w:r w:rsidR="00A71016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r w:rsidR="00F443D9">
        <w:rPr>
          <w:rFonts w:ascii="Times New Roman" w:hAnsi="Times New Roman" w:cs="Times New Roman"/>
          <w:sz w:val="28"/>
          <w:szCs w:val="28"/>
        </w:rPr>
        <w:t>Старолеушковского</w:t>
      </w:r>
      <w:r w:rsidR="00A710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11D3">
        <w:rPr>
          <w:rFonts w:ascii="Times New Roman" w:hAnsi="Times New Roman" w:cs="Times New Roman"/>
          <w:sz w:val="28"/>
          <w:szCs w:val="28"/>
        </w:rPr>
        <w:t>Павловского района от от 10.12.2020 №185</w:t>
      </w:r>
      <w:bookmarkStart w:id="0" w:name="_GoBack"/>
      <w:bookmarkEnd w:id="0"/>
    </w:p>
    <w:p w:rsidR="00A71016" w:rsidRPr="0002627F" w:rsidRDefault="00A71016" w:rsidP="00026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569" w:rsidRPr="005813D8" w:rsidRDefault="00FA5569" w:rsidP="00A71016">
      <w:pPr>
        <w:pStyle w:val="a3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B3D1A" w:rsidRDefault="000B3D1A" w:rsidP="000B3D1A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</w:t>
      </w:r>
      <w:r w:rsidRPr="000B3D1A">
        <w:rPr>
          <w:rFonts w:ascii="Liberation Serif" w:hAnsi="Liberation Serif" w:cs="Liberation Serif"/>
          <w:sz w:val="28"/>
          <w:szCs w:val="28"/>
        </w:rPr>
        <w:t>елев</w:t>
      </w:r>
      <w:r>
        <w:rPr>
          <w:rFonts w:ascii="Liberation Serif" w:hAnsi="Liberation Serif" w:cs="Liberation Serif"/>
          <w:sz w:val="28"/>
          <w:szCs w:val="28"/>
        </w:rPr>
        <w:t>ые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уров</w:t>
      </w:r>
      <w:r>
        <w:rPr>
          <w:rFonts w:ascii="Liberation Serif" w:hAnsi="Liberation Serif" w:cs="Liberation Serif"/>
          <w:sz w:val="28"/>
          <w:szCs w:val="28"/>
        </w:rPr>
        <w:t>ни</w:t>
      </w:r>
      <w:r w:rsidRPr="000B3D1A">
        <w:rPr>
          <w:rFonts w:ascii="Liberation Serif" w:hAnsi="Liberation Serif" w:cs="Liberation Serif"/>
          <w:sz w:val="28"/>
          <w:szCs w:val="28"/>
        </w:rPr>
        <w:t xml:space="preserve"> снижения в сопоставимых условиях суммарного объема потребляемых </w:t>
      </w:r>
      <w:r w:rsidR="005813D8">
        <w:rPr>
          <w:rFonts w:ascii="Liberation Serif" w:hAnsi="Liberation Serif" w:cs="Liberation Serif"/>
          <w:sz w:val="28"/>
          <w:szCs w:val="28"/>
        </w:rPr>
        <w:t>муниципальными</w:t>
      </w:r>
      <w:r w:rsidR="00F443D9">
        <w:rPr>
          <w:rFonts w:ascii="Liberation Serif" w:hAnsi="Liberation Serif" w:cs="Liberation Serif"/>
          <w:sz w:val="28"/>
          <w:szCs w:val="28"/>
        </w:rPr>
        <w:t xml:space="preserve"> учреждениями</w:t>
      </w:r>
      <w:r w:rsidR="00A71016">
        <w:rPr>
          <w:rFonts w:ascii="Liberation Serif" w:hAnsi="Liberation Serif" w:cs="Liberation Serif"/>
          <w:sz w:val="28"/>
          <w:szCs w:val="28"/>
        </w:rPr>
        <w:t xml:space="preserve"> </w:t>
      </w:r>
      <w:r w:rsidR="0048293E">
        <w:rPr>
          <w:rFonts w:ascii="Liberation Serif" w:hAnsi="Liberation Serif" w:cs="Liberation Serif"/>
          <w:sz w:val="28"/>
          <w:szCs w:val="28"/>
        </w:rPr>
        <w:t xml:space="preserve">Старолеушковского </w:t>
      </w:r>
      <w:r w:rsidR="00A71016">
        <w:rPr>
          <w:rFonts w:ascii="Liberation Serif" w:hAnsi="Liberation Serif" w:cs="Liberation Serif"/>
          <w:sz w:val="28"/>
          <w:szCs w:val="28"/>
        </w:rPr>
        <w:t>сельско</w:t>
      </w:r>
      <w:r w:rsidR="0048293E">
        <w:rPr>
          <w:rFonts w:ascii="Liberation Serif" w:hAnsi="Liberation Serif" w:cs="Liberation Serif"/>
          <w:sz w:val="28"/>
          <w:szCs w:val="28"/>
        </w:rPr>
        <w:t>го поселения Павловского района</w:t>
      </w:r>
      <w:r w:rsidR="00A71016">
        <w:rPr>
          <w:rFonts w:ascii="Liberation Serif" w:hAnsi="Liberation Serif" w:cs="Liberation Serif"/>
          <w:sz w:val="28"/>
          <w:szCs w:val="28"/>
        </w:rPr>
        <w:t xml:space="preserve"> </w:t>
      </w:r>
      <w:r w:rsidRPr="000B3D1A">
        <w:rPr>
          <w:rFonts w:ascii="Liberation Serif" w:hAnsi="Liberation Serif" w:cs="Liberation Serif"/>
          <w:sz w:val="28"/>
          <w:szCs w:val="28"/>
        </w:rPr>
        <w:t>энергетических ресурсов и воды на трехлетний период с 2021 года по 2023 год</w:t>
      </w:r>
    </w:p>
    <w:p w:rsidR="000B3D1A" w:rsidRPr="00717A1C" w:rsidRDefault="000B3D1A" w:rsidP="003968DF">
      <w:pPr>
        <w:pStyle w:val="a3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</w:p>
    <w:p w:rsidR="002A3BD3" w:rsidRDefault="00A71016" w:rsidP="003968DF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48293E">
        <w:rPr>
          <w:rFonts w:ascii="Liberation Serif" w:hAnsi="Liberation Serif" w:cs="Liberation Serif"/>
          <w:sz w:val="24"/>
          <w:szCs w:val="24"/>
        </w:rPr>
        <w:t>Старолеушковского</w:t>
      </w:r>
      <w:r>
        <w:rPr>
          <w:rFonts w:ascii="Liberation Serif" w:hAnsi="Liberation Serif" w:cs="Liberation Serif"/>
          <w:sz w:val="24"/>
          <w:szCs w:val="24"/>
        </w:rPr>
        <w:t xml:space="preserve"> сельского поселения Павловского района</w:t>
      </w:r>
    </w:p>
    <w:p w:rsidR="001E36AF" w:rsidRPr="009051E4" w:rsidRDefault="001E36AF" w:rsidP="001E36AF">
      <w:pPr>
        <w:pStyle w:val="a3"/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</w:p>
    <w:p w:rsidR="003968DF" w:rsidRDefault="00A71016" w:rsidP="003968DF">
      <w:pPr>
        <w:pStyle w:val="a3"/>
        <w:numPr>
          <w:ilvl w:val="1"/>
          <w:numId w:val="2"/>
        </w:num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Здание администрации </w:t>
      </w:r>
      <w:r w:rsidR="0048293E">
        <w:rPr>
          <w:rFonts w:ascii="Liberation Serif" w:hAnsi="Liberation Serif" w:cs="Liberation Serif"/>
          <w:sz w:val="24"/>
          <w:szCs w:val="24"/>
        </w:rPr>
        <w:t>Старолеушковского</w:t>
      </w:r>
      <w:r>
        <w:rPr>
          <w:rFonts w:ascii="Liberation Serif" w:hAnsi="Liberation Serif" w:cs="Liberation Serif"/>
          <w:sz w:val="24"/>
          <w:szCs w:val="24"/>
        </w:rPr>
        <w:t xml:space="preserve"> сельского поселения Павловского района, площадь</w:t>
      </w:r>
      <w:r w:rsidR="00F30634">
        <w:rPr>
          <w:rFonts w:ascii="Liberation Serif" w:hAnsi="Liberation Serif" w:cs="Liberation Serif"/>
          <w:sz w:val="24"/>
          <w:szCs w:val="24"/>
        </w:rPr>
        <w:t xml:space="preserve"> </w:t>
      </w:r>
      <w:r w:rsidR="0048293E">
        <w:rPr>
          <w:rFonts w:ascii="Liberation Serif" w:hAnsi="Liberation Serif" w:cs="Liberation Serif"/>
          <w:sz w:val="24"/>
          <w:szCs w:val="24"/>
        </w:rPr>
        <w:t>138,6</w:t>
      </w:r>
      <w:r w:rsidR="00E02670">
        <w:rPr>
          <w:rFonts w:ascii="Liberation Serif" w:hAnsi="Liberation Serif" w:cs="Liberation Serif"/>
          <w:sz w:val="24"/>
          <w:szCs w:val="24"/>
        </w:rPr>
        <w:t xml:space="preserve"> </w:t>
      </w:r>
      <w:r w:rsidR="00F30634">
        <w:rPr>
          <w:rFonts w:ascii="Liberation Serif" w:hAnsi="Liberation Serif" w:cs="Liberation Serif"/>
          <w:sz w:val="24"/>
          <w:szCs w:val="24"/>
        </w:rPr>
        <w:t>кв.м.</w:t>
      </w:r>
    </w:p>
    <w:p w:rsidR="0048293E" w:rsidRDefault="00A71016" w:rsidP="00A71016">
      <w:pPr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  <w:r w:rsidRPr="00A71016">
        <w:rPr>
          <w:rFonts w:ascii="Liberation Serif" w:hAnsi="Liberation Serif" w:cs="Liberation Serif"/>
          <w:sz w:val="24"/>
          <w:szCs w:val="24"/>
        </w:rPr>
        <w:t xml:space="preserve">адрес: </w:t>
      </w:r>
      <w:r>
        <w:rPr>
          <w:rFonts w:ascii="Liberation Serif" w:hAnsi="Liberation Serif" w:cs="Liberation Serif"/>
          <w:sz w:val="24"/>
          <w:szCs w:val="24"/>
        </w:rPr>
        <w:t xml:space="preserve">Краснодарский край, Павловский район, ст. </w:t>
      </w:r>
      <w:r w:rsidR="0048293E">
        <w:rPr>
          <w:rFonts w:ascii="Liberation Serif" w:hAnsi="Liberation Serif" w:cs="Liberation Serif"/>
          <w:sz w:val="24"/>
          <w:szCs w:val="24"/>
        </w:rPr>
        <w:t>Старолеушковская</w:t>
      </w:r>
      <w:r w:rsidR="00E02670">
        <w:rPr>
          <w:rFonts w:ascii="Liberation Serif" w:hAnsi="Liberation Serif" w:cs="Liberation Serif"/>
          <w:sz w:val="24"/>
          <w:szCs w:val="24"/>
        </w:rPr>
        <w:t xml:space="preserve">, ул. </w:t>
      </w:r>
      <w:r w:rsidR="0048293E">
        <w:rPr>
          <w:rFonts w:ascii="Liberation Serif" w:hAnsi="Liberation Serif" w:cs="Liberation Serif"/>
          <w:sz w:val="24"/>
          <w:szCs w:val="24"/>
        </w:rPr>
        <w:t>Комсомольская, 18</w:t>
      </w:r>
    </w:p>
    <w:p w:rsidR="00A71016" w:rsidRPr="00A71016" w:rsidRDefault="0048293E" w:rsidP="00A71016">
      <w:pPr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  <w:r w:rsidRPr="00A71016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8"/>
        <w:gridCol w:w="2132"/>
        <w:gridCol w:w="1520"/>
        <w:gridCol w:w="1211"/>
        <w:gridCol w:w="1258"/>
        <w:gridCol w:w="1674"/>
        <w:gridCol w:w="1255"/>
        <w:gridCol w:w="978"/>
        <w:gridCol w:w="976"/>
        <w:gridCol w:w="1118"/>
        <w:gridCol w:w="2030"/>
      </w:tblGrid>
      <w:tr w:rsidR="000E5AB4" w:rsidRPr="00DC7417" w:rsidTr="0002627F">
        <w:trPr>
          <w:trHeight w:val="253"/>
        </w:trPr>
        <w:tc>
          <w:tcPr>
            <w:tcW w:w="140" w:type="pct"/>
            <w:vMerge w:val="restar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732" w:type="pct"/>
            <w:vMerge w:val="restar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522" w:type="pct"/>
            <w:vMerge w:val="restar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848" w:type="pct"/>
            <w:gridSpan w:val="2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Удельное годовой расход за 2019 год</w:t>
            </w:r>
          </w:p>
        </w:tc>
        <w:tc>
          <w:tcPr>
            <w:tcW w:w="575" w:type="pct"/>
            <w:vMerge w:val="restar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55" w:type="pct"/>
            <w:gridSpan w:val="3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  <w:tc>
          <w:tcPr>
            <w:tcW w:w="697" w:type="pct"/>
            <w:vMerge w:val="restar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Примечание</w:t>
            </w:r>
          </w:p>
        </w:tc>
      </w:tr>
      <w:tr w:rsidR="000E5AB4" w:rsidRPr="00DC7417" w:rsidTr="0002627F">
        <w:trPr>
          <w:trHeight w:val="253"/>
        </w:trPr>
        <w:tc>
          <w:tcPr>
            <w:tcW w:w="140" w:type="pct"/>
            <w:vMerge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  <w:vMerge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43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575" w:type="pct"/>
            <w:vMerge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  <w:tc>
          <w:tcPr>
            <w:tcW w:w="697" w:type="pct"/>
            <w:vMerge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5AB4" w:rsidRPr="00DC7417" w:rsidTr="0002627F">
        <w:tc>
          <w:tcPr>
            <w:tcW w:w="140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7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DC7417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7" w:type="pct"/>
          </w:tcPr>
          <w:p w:rsidR="000E5AB4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5AB4" w:rsidRPr="00DC7417" w:rsidTr="0002627F">
        <w:tc>
          <w:tcPr>
            <w:tcW w:w="140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E5AB4" w:rsidRPr="00DC7417" w:rsidRDefault="000E5AB4" w:rsidP="000E5AB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0E5AB4" w:rsidRPr="00DC7417" w:rsidTr="0002627F">
        <w:tc>
          <w:tcPr>
            <w:tcW w:w="140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Горячая вода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0E5AB4" w:rsidRPr="0042545F" w:rsidRDefault="000E5AB4" w:rsidP="0014417B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0E5AB4" w:rsidRPr="0042545F" w:rsidRDefault="000E5AB4" w:rsidP="0014417B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0E5AB4" w:rsidRPr="000E5AB4" w:rsidRDefault="000E5AB4" w:rsidP="000E5AB4">
            <w:pPr>
              <w:rPr>
                <w:rFonts w:ascii="Times New Roman" w:hAnsi="Times New Roman" w:cs="Times New Roman"/>
                <w:color w:val="00000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02627F" w:rsidRPr="00DC7417" w:rsidTr="0002627F">
        <w:tc>
          <w:tcPr>
            <w:tcW w:w="140" w:type="pct"/>
          </w:tcPr>
          <w:p w:rsidR="0002627F" w:rsidRPr="0002627F" w:rsidRDefault="0002627F" w:rsidP="0002627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02627F" w:rsidRPr="0002627F" w:rsidRDefault="0002627F" w:rsidP="0002627F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02627F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522" w:type="pct"/>
          </w:tcPr>
          <w:p w:rsidR="0002627F" w:rsidRPr="0002627F" w:rsidRDefault="0002627F" w:rsidP="0002627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627F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02627F" w:rsidRPr="0002627F" w:rsidRDefault="0002627F" w:rsidP="0002627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627F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432" w:type="pct"/>
          </w:tcPr>
          <w:p w:rsidR="0002627F" w:rsidRPr="0002627F" w:rsidRDefault="0002627F" w:rsidP="0002627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627F">
              <w:rPr>
                <w:rFonts w:ascii="Liberation Serif" w:hAnsi="Liberation Serif" w:cs="Liberation Serif"/>
                <w:sz w:val="20"/>
                <w:szCs w:val="20"/>
              </w:rPr>
              <w:t>0,7</w:t>
            </w:r>
          </w:p>
        </w:tc>
        <w:tc>
          <w:tcPr>
            <w:tcW w:w="575" w:type="pct"/>
          </w:tcPr>
          <w:p w:rsidR="0002627F" w:rsidRPr="0002627F" w:rsidRDefault="0002627F" w:rsidP="0002627F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2627F">
              <w:rPr>
                <w:rFonts w:ascii="Liberation Serif" w:hAnsi="Liberation Serif" w:cs="Liberation Serif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431" w:type="pct"/>
          </w:tcPr>
          <w:p w:rsidR="0002627F" w:rsidRDefault="0002627F" w:rsidP="0002627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2627F" w:rsidRDefault="0002627F" w:rsidP="0002627F">
            <w:pPr>
              <w:jc w:val="center"/>
            </w:pPr>
            <w:r w:rsidRPr="00C102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02627F" w:rsidRDefault="0002627F" w:rsidP="0002627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2627F" w:rsidRDefault="0002627F" w:rsidP="0002627F">
            <w:pPr>
              <w:jc w:val="center"/>
            </w:pPr>
            <w:r w:rsidRPr="00C102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2627F" w:rsidRDefault="0002627F" w:rsidP="0002627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2627F" w:rsidRDefault="0002627F" w:rsidP="0002627F">
            <w:pPr>
              <w:jc w:val="center"/>
            </w:pPr>
            <w:r w:rsidRPr="00C102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2627F" w:rsidRDefault="0002627F" w:rsidP="0002627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2627F" w:rsidRDefault="0002627F" w:rsidP="0002627F">
            <w:pPr>
              <w:jc w:val="center"/>
            </w:pPr>
            <w:r w:rsidRPr="00C1025E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2627F" w:rsidRPr="0002627F" w:rsidRDefault="0002627F" w:rsidP="0002627F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5AB4" w:rsidRPr="00DC7417" w:rsidTr="0002627F">
        <w:tc>
          <w:tcPr>
            <w:tcW w:w="140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Liberation Serif" w:hAnsi="Liberation Serif" w:cs="Liberation Serif"/>
                <w:sz w:val="20"/>
                <w:szCs w:val="20"/>
              </w:rPr>
              <w:t>кВтч/м2</w:t>
            </w:r>
          </w:p>
        </w:tc>
        <w:tc>
          <w:tcPr>
            <w:tcW w:w="432" w:type="pct"/>
          </w:tcPr>
          <w:p w:rsidR="000E5AB4" w:rsidRPr="00DC7417" w:rsidRDefault="007B384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61,6</w:t>
            </w:r>
          </w:p>
        </w:tc>
        <w:tc>
          <w:tcPr>
            <w:tcW w:w="575" w:type="pct"/>
          </w:tcPr>
          <w:p w:rsidR="000E5AB4" w:rsidRPr="00DC7417" w:rsidRDefault="007B384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8,4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Liberation Serif" w:hAnsi="Liberation Serif" w:cs="Liberation Serif"/>
                <w:sz w:val="20"/>
                <w:szCs w:val="20"/>
              </w:rPr>
              <w:t>кВтч/м2</w:t>
            </w:r>
          </w:p>
        </w:tc>
        <w:tc>
          <w:tcPr>
            <w:tcW w:w="336" w:type="pct"/>
          </w:tcPr>
          <w:p w:rsidR="000E5AB4" w:rsidRPr="00DC7417" w:rsidRDefault="007B384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60,3</w:t>
            </w:r>
          </w:p>
        </w:tc>
        <w:tc>
          <w:tcPr>
            <w:tcW w:w="335" w:type="pct"/>
          </w:tcPr>
          <w:p w:rsidR="000E5AB4" w:rsidRPr="00DC7417" w:rsidRDefault="007B384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59</w:t>
            </w:r>
          </w:p>
        </w:tc>
        <w:tc>
          <w:tcPr>
            <w:tcW w:w="384" w:type="pct"/>
          </w:tcPr>
          <w:p w:rsidR="000E5AB4" w:rsidRPr="00DC7417" w:rsidRDefault="007B384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56,4</w:t>
            </w:r>
          </w:p>
        </w:tc>
        <w:tc>
          <w:tcPr>
            <w:tcW w:w="697" w:type="pct"/>
          </w:tcPr>
          <w:p w:rsidR="000E5AB4" w:rsidRPr="00DC7417" w:rsidRDefault="000E5AB4" w:rsidP="000E5AB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5AB4" w:rsidRPr="00DC7417" w:rsidTr="0002627F">
        <w:tc>
          <w:tcPr>
            <w:tcW w:w="140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П</w:t>
            </w:r>
            <w:r w:rsidRPr="0042545F">
              <w:rPr>
                <w:rFonts w:ascii="Times New Roman" w:hAnsi="Times New Roman"/>
                <w:color w:val="000000"/>
                <w:spacing w:val="-2"/>
              </w:rPr>
              <w:t>риродный газ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м3/м2</w:t>
            </w:r>
          </w:p>
        </w:tc>
        <w:tc>
          <w:tcPr>
            <w:tcW w:w="432" w:type="pct"/>
          </w:tcPr>
          <w:p w:rsidR="000E5AB4" w:rsidRPr="00DC7417" w:rsidRDefault="007B384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28,6</w:t>
            </w:r>
          </w:p>
        </w:tc>
        <w:tc>
          <w:tcPr>
            <w:tcW w:w="575" w:type="pct"/>
          </w:tcPr>
          <w:p w:rsidR="000E5AB4" w:rsidRPr="00DC7417" w:rsidRDefault="007B384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2,4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м3/м2</w:t>
            </w:r>
          </w:p>
        </w:tc>
        <w:tc>
          <w:tcPr>
            <w:tcW w:w="336" w:type="pct"/>
          </w:tcPr>
          <w:p w:rsidR="000E5AB4" w:rsidRPr="00DC7417" w:rsidRDefault="007B384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28,4</w:t>
            </w:r>
          </w:p>
        </w:tc>
        <w:tc>
          <w:tcPr>
            <w:tcW w:w="335" w:type="pct"/>
          </w:tcPr>
          <w:p w:rsidR="000E5AB4" w:rsidRPr="00DC7417" w:rsidRDefault="007B384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28,3</w:t>
            </w:r>
          </w:p>
        </w:tc>
        <w:tc>
          <w:tcPr>
            <w:tcW w:w="384" w:type="pct"/>
          </w:tcPr>
          <w:p w:rsidR="000E5AB4" w:rsidRPr="00DC7417" w:rsidRDefault="007B384B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27,9</w:t>
            </w:r>
          </w:p>
        </w:tc>
        <w:tc>
          <w:tcPr>
            <w:tcW w:w="697" w:type="pct"/>
          </w:tcPr>
          <w:p w:rsidR="000E5AB4" w:rsidRPr="00DC7417" w:rsidRDefault="000E5AB4" w:rsidP="000E5AB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E5AB4" w:rsidRPr="00DC7417" w:rsidTr="0002627F">
        <w:tc>
          <w:tcPr>
            <w:tcW w:w="140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0E5AB4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Твердое топливо на нужды отопления и вентиляции</w:t>
            </w:r>
          </w:p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E5AB4" w:rsidRPr="00DC7417" w:rsidRDefault="000E5AB4" w:rsidP="000E5AB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0E5AB4" w:rsidRPr="00DC7417" w:rsidTr="0002627F">
        <w:tc>
          <w:tcPr>
            <w:tcW w:w="140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Иной энергетический ресурс на нужды отопления и вентиляции</w:t>
            </w:r>
          </w:p>
        </w:tc>
        <w:tc>
          <w:tcPr>
            <w:tcW w:w="52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E5AB4" w:rsidRPr="00DC7417" w:rsidRDefault="000E5AB4" w:rsidP="00F30634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0E5AB4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0E5AB4" w:rsidRPr="00DC7417" w:rsidTr="0002627F">
        <w:tc>
          <w:tcPr>
            <w:tcW w:w="140" w:type="pct"/>
          </w:tcPr>
          <w:p w:rsidR="000E5AB4" w:rsidRPr="00DC7417" w:rsidRDefault="000E5AB4" w:rsidP="00EA3A8D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0E5AB4" w:rsidRPr="0042545F" w:rsidRDefault="000E5AB4" w:rsidP="000E5AB4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Моторное топливо</w:t>
            </w:r>
          </w:p>
        </w:tc>
        <w:tc>
          <w:tcPr>
            <w:tcW w:w="522" w:type="pct"/>
          </w:tcPr>
          <w:p w:rsidR="000E5AB4" w:rsidRPr="00DC7417" w:rsidRDefault="0002627F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тут/л</w:t>
            </w:r>
          </w:p>
        </w:tc>
        <w:tc>
          <w:tcPr>
            <w:tcW w:w="432" w:type="pct"/>
          </w:tcPr>
          <w:p w:rsidR="000E5AB4" w:rsidRPr="00DC7417" w:rsidRDefault="00763B8C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0,132</w:t>
            </w:r>
          </w:p>
        </w:tc>
        <w:tc>
          <w:tcPr>
            <w:tcW w:w="575" w:type="pct"/>
          </w:tcPr>
          <w:p w:rsidR="000E5AB4" w:rsidRPr="00DC7417" w:rsidRDefault="00E02670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F30634">
              <w:rPr>
                <w:rFonts w:ascii="Liberation Serif" w:hAnsi="Liberation Serif" w:cs="Liberation Serif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431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2545F">
              <w:rPr>
                <w:rFonts w:ascii="Times New Roman" w:hAnsi="Times New Roman"/>
                <w:color w:val="000000"/>
                <w:spacing w:val="-2"/>
              </w:rPr>
              <w:t>тут/л</w:t>
            </w:r>
          </w:p>
        </w:tc>
        <w:tc>
          <w:tcPr>
            <w:tcW w:w="336" w:type="pct"/>
          </w:tcPr>
          <w:p w:rsidR="000E5AB4" w:rsidRPr="00DC7417" w:rsidRDefault="00E02670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0E5AB4" w:rsidRPr="00DC7417" w:rsidRDefault="00E02670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0E5AB4" w:rsidRPr="00DC7417" w:rsidRDefault="00E02670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E5AB4" w:rsidRPr="00DC7417" w:rsidRDefault="000E5AB4" w:rsidP="00EA3A8D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0E5AB4" w:rsidRDefault="000E5AB4" w:rsidP="001E36AF">
      <w:pPr>
        <w:spacing w:after="0" w:line="240" w:lineRule="auto"/>
        <w:ind w:left="1" w:firstLine="708"/>
        <w:rPr>
          <w:rFonts w:ascii="Liberation Serif" w:hAnsi="Liberation Serif" w:cs="Liberation Serif"/>
          <w:sz w:val="24"/>
          <w:szCs w:val="24"/>
        </w:rPr>
      </w:pPr>
    </w:p>
    <w:p w:rsidR="0052081F" w:rsidRPr="00AB4399" w:rsidRDefault="001E36AF" w:rsidP="00F30634">
      <w:pPr>
        <w:spacing w:after="0" w:line="240" w:lineRule="auto"/>
        <w:ind w:left="1"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 w:rsidRPr="00AB4399">
        <w:rPr>
          <w:rFonts w:ascii="Liberation Serif" w:hAnsi="Liberation Serif" w:cs="Liberation Serif"/>
          <w:sz w:val="24"/>
          <w:szCs w:val="24"/>
        </w:rPr>
        <w:t>1.</w:t>
      </w:r>
      <w:r w:rsidR="00F30634" w:rsidRPr="00AB4399">
        <w:rPr>
          <w:rFonts w:ascii="Liberation Serif" w:hAnsi="Liberation Serif" w:cs="Liberation Serif"/>
          <w:sz w:val="24"/>
          <w:szCs w:val="24"/>
        </w:rPr>
        <w:t xml:space="preserve"> Муниципальное бюджетное учреждение «Дом Культуры</w:t>
      </w:r>
      <w:r w:rsidR="00DF4D23" w:rsidRPr="00AB4399">
        <w:rPr>
          <w:rFonts w:ascii="Liberation Serif" w:hAnsi="Liberation Serif" w:cs="Liberation Serif"/>
          <w:sz w:val="24"/>
          <w:szCs w:val="24"/>
        </w:rPr>
        <w:t>»</w:t>
      </w:r>
      <w:r w:rsidR="00F30634" w:rsidRPr="00AB4399">
        <w:rPr>
          <w:rFonts w:ascii="Liberation Serif" w:hAnsi="Liberation Serif" w:cs="Liberation Serif"/>
          <w:sz w:val="24"/>
          <w:szCs w:val="24"/>
        </w:rPr>
        <w:t xml:space="preserve"> </w:t>
      </w:r>
      <w:r w:rsidR="00E43427" w:rsidRPr="00AB4399">
        <w:rPr>
          <w:rFonts w:ascii="Liberation Serif" w:hAnsi="Liberation Serif" w:cs="Liberation Serif"/>
          <w:sz w:val="24"/>
          <w:szCs w:val="24"/>
        </w:rPr>
        <w:t xml:space="preserve">Старолеушковского </w:t>
      </w:r>
      <w:r w:rsidR="00E02670" w:rsidRPr="00AB4399">
        <w:rPr>
          <w:rFonts w:ascii="Liberation Serif" w:hAnsi="Liberation Serif" w:cs="Liberation Serif"/>
          <w:sz w:val="24"/>
          <w:szCs w:val="24"/>
        </w:rPr>
        <w:t>сельского поселения</w:t>
      </w:r>
      <w:r w:rsidR="00F30634" w:rsidRPr="00AB4399">
        <w:rPr>
          <w:rFonts w:ascii="Liberation Serif" w:hAnsi="Liberation Serif" w:cs="Liberation Serif"/>
          <w:sz w:val="24"/>
          <w:szCs w:val="24"/>
        </w:rPr>
        <w:t xml:space="preserve"> </w:t>
      </w:r>
      <w:r w:rsidR="00E43427" w:rsidRPr="00AB4399">
        <w:rPr>
          <w:rFonts w:ascii="Liberation Serif" w:hAnsi="Liberation Serif" w:cs="Liberation Serif"/>
          <w:sz w:val="24"/>
          <w:szCs w:val="24"/>
        </w:rPr>
        <w:t>Павловского</w:t>
      </w:r>
      <w:r w:rsidR="00E02670" w:rsidRPr="00AB4399">
        <w:rPr>
          <w:rFonts w:ascii="Liberation Serif" w:hAnsi="Liberation Serif" w:cs="Liberation Serif"/>
          <w:sz w:val="24"/>
          <w:szCs w:val="24"/>
        </w:rPr>
        <w:t xml:space="preserve"> района (МБУ</w:t>
      </w:r>
      <w:r w:rsidR="00AB4399" w:rsidRPr="00AB4399">
        <w:rPr>
          <w:rFonts w:ascii="Liberation Serif" w:hAnsi="Liberation Serif" w:cs="Liberation Serif"/>
          <w:sz w:val="24"/>
          <w:szCs w:val="24"/>
        </w:rPr>
        <w:t xml:space="preserve"> </w:t>
      </w:r>
      <w:r w:rsidR="00E02670" w:rsidRPr="00AB4399">
        <w:rPr>
          <w:rFonts w:ascii="Liberation Serif" w:hAnsi="Liberation Serif" w:cs="Liberation Serif"/>
          <w:sz w:val="24"/>
          <w:szCs w:val="24"/>
        </w:rPr>
        <w:t>«ДК</w:t>
      </w:r>
      <w:r w:rsidR="00DF4D23" w:rsidRPr="00AB4399">
        <w:rPr>
          <w:rFonts w:ascii="Liberation Serif" w:hAnsi="Liberation Serif" w:cs="Liberation Serif"/>
          <w:sz w:val="24"/>
          <w:szCs w:val="24"/>
        </w:rPr>
        <w:t>»</w:t>
      </w:r>
      <w:r w:rsidR="00E02670" w:rsidRPr="00AB4399">
        <w:rPr>
          <w:rFonts w:ascii="Liberation Serif" w:hAnsi="Liberation Serif" w:cs="Liberation Serif"/>
          <w:sz w:val="24"/>
          <w:szCs w:val="24"/>
        </w:rPr>
        <w:t xml:space="preserve"> </w:t>
      </w:r>
      <w:r w:rsidR="00AB4399" w:rsidRPr="00AB4399">
        <w:rPr>
          <w:rFonts w:ascii="Liberation Serif" w:hAnsi="Liberation Serif" w:cs="Liberation Serif"/>
          <w:sz w:val="24"/>
          <w:szCs w:val="24"/>
        </w:rPr>
        <w:t>Старолеушковского</w:t>
      </w:r>
      <w:r w:rsidR="00F30634" w:rsidRPr="00AB4399">
        <w:rPr>
          <w:rFonts w:ascii="Liberation Serif" w:hAnsi="Liberation Serif" w:cs="Liberation Serif"/>
          <w:sz w:val="24"/>
          <w:szCs w:val="24"/>
        </w:rPr>
        <w:t xml:space="preserve"> </w:t>
      </w:r>
      <w:r w:rsidR="00E02670" w:rsidRPr="00AB4399">
        <w:rPr>
          <w:rFonts w:ascii="Liberation Serif" w:hAnsi="Liberation Serif" w:cs="Liberation Serif"/>
          <w:sz w:val="24"/>
          <w:szCs w:val="24"/>
        </w:rPr>
        <w:t>сельского поселения</w:t>
      </w:r>
      <w:r w:rsidR="00DF4D23" w:rsidRPr="00AB4399">
        <w:rPr>
          <w:rFonts w:ascii="Liberation Serif" w:hAnsi="Liberation Serif" w:cs="Liberation Serif"/>
          <w:sz w:val="24"/>
          <w:szCs w:val="24"/>
        </w:rPr>
        <w:t xml:space="preserve"> Павловского района</w:t>
      </w:r>
      <w:r w:rsidR="00F30634" w:rsidRPr="00AB4399">
        <w:rPr>
          <w:rFonts w:ascii="Liberation Serif" w:hAnsi="Liberation Serif" w:cs="Liberation Serif"/>
          <w:sz w:val="24"/>
          <w:szCs w:val="24"/>
        </w:rPr>
        <w:t>)</w:t>
      </w:r>
    </w:p>
    <w:p w:rsidR="001E36AF" w:rsidRPr="00AB4399" w:rsidRDefault="001E36AF" w:rsidP="001E36AF">
      <w:pPr>
        <w:pStyle w:val="a3"/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</w:p>
    <w:p w:rsidR="00F30634" w:rsidRPr="00AB4399" w:rsidRDefault="00E43427" w:rsidP="00F30634">
      <w:pPr>
        <w:pStyle w:val="a3"/>
        <w:numPr>
          <w:ilvl w:val="1"/>
          <w:numId w:val="7"/>
        </w:numPr>
        <w:spacing w:after="0" w:line="240" w:lineRule="auto"/>
        <w:ind w:left="1276" w:hanging="425"/>
        <w:rPr>
          <w:rFonts w:ascii="Liberation Serif" w:hAnsi="Liberation Serif" w:cs="Liberation Serif"/>
          <w:sz w:val="24"/>
          <w:szCs w:val="24"/>
        </w:rPr>
      </w:pPr>
      <w:r w:rsidRPr="00AB4399">
        <w:rPr>
          <w:rFonts w:ascii="Liberation Serif" w:hAnsi="Liberation Serif" w:cs="Liberation Serif"/>
          <w:sz w:val="24"/>
          <w:szCs w:val="24"/>
        </w:rPr>
        <w:t>Здание МБУ «СКЦ</w:t>
      </w:r>
      <w:r w:rsidR="00DF4D23" w:rsidRPr="00AB4399">
        <w:rPr>
          <w:rFonts w:ascii="Liberation Serif" w:hAnsi="Liberation Serif" w:cs="Liberation Serif"/>
          <w:sz w:val="24"/>
          <w:szCs w:val="24"/>
        </w:rPr>
        <w:t>»</w:t>
      </w:r>
      <w:r w:rsidRPr="00AB4399">
        <w:rPr>
          <w:rFonts w:ascii="Liberation Serif" w:hAnsi="Liberation Serif" w:cs="Liberation Serif"/>
          <w:sz w:val="24"/>
          <w:szCs w:val="24"/>
        </w:rPr>
        <w:t xml:space="preserve"> Старолеушковского сельского поселения</w:t>
      </w:r>
      <w:r w:rsidR="00F30634" w:rsidRPr="00AB4399">
        <w:rPr>
          <w:rFonts w:ascii="Liberation Serif" w:hAnsi="Liberation Serif" w:cs="Liberation Serif"/>
          <w:sz w:val="24"/>
          <w:szCs w:val="24"/>
        </w:rPr>
        <w:t xml:space="preserve"> </w:t>
      </w:r>
      <w:r w:rsidR="00DF4D23" w:rsidRPr="00AB4399">
        <w:rPr>
          <w:rFonts w:ascii="Liberation Serif" w:hAnsi="Liberation Serif" w:cs="Liberation Serif"/>
          <w:sz w:val="24"/>
          <w:szCs w:val="24"/>
        </w:rPr>
        <w:t>Павловского района</w:t>
      </w:r>
      <w:r w:rsidR="00F30634" w:rsidRPr="00AB4399">
        <w:rPr>
          <w:rFonts w:ascii="Liberation Serif" w:hAnsi="Liberation Serif" w:cs="Liberation Serif"/>
          <w:sz w:val="24"/>
          <w:szCs w:val="24"/>
        </w:rPr>
        <w:t xml:space="preserve">», площадь </w:t>
      </w:r>
      <w:r w:rsidRPr="00AB4399">
        <w:rPr>
          <w:rFonts w:ascii="Liberation Serif" w:hAnsi="Liberation Serif" w:cs="Liberation Serif"/>
          <w:sz w:val="24"/>
          <w:szCs w:val="24"/>
        </w:rPr>
        <w:t>1165,2</w:t>
      </w:r>
      <w:r w:rsidR="00F30634" w:rsidRPr="00AB4399">
        <w:rPr>
          <w:rFonts w:ascii="Liberation Serif" w:hAnsi="Liberation Serif" w:cs="Liberation Serif"/>
          <w:sz w:val="24"/>
          <w:szCs w:val="24"/>
        </w:rPr>
        <w:t xml:space="preserve">  кв. м.</w:t>
      </w:r>
    </w:p>
    <w:p w:rsidR="00F30634" w:rsidRPr="00AB4399" w:rsidRDefault="00F30634" w:rsidP="00F30634">
      <w:pPr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  <w:r w:rsidRPr="00AB4399">
        <w:rPr>
          <w:rFonts w:ascii="Liberation Serif" w:hAnsi="Liberation Serif" w:cs="Liberation Serif"/>
          <w:sz w:val="24"/>
          <w:szCs w:val="24"/>
        </w:rPr>
        <w:t xml:space="preserve">адрес: Краснодарский край, Павловский район, ст. </w:t>
      </w:r>
      <w:r w:rsidR="00E43427" w:rsidRPr="00AB4399">
        <w:rPr>
          <w:rFonts w:ascii="Liberation Serif" w:hAnsi="Liberation Serif" w:cs="Liberation Serif"/>
          <w:sz w:val="24"/>
          <w:szCs w:val="24"/>
        </w:rPr>
        <w:t>Старолеушковская</w:t>
      </w:r>
      <w:r w:rsidRPr="00AB4399">
        <w:rPr>
          <w:rFonts w:ascii="Liberation Serif" w:hAnsi="Liberation Serif" w:cs="Liberation Serif"/>
          <w:sz w:val="24"/>
          <w:szCs w:val="24"/>
        </w:rPr>
        <w:t xml:space="preserve">, ул. </w:t>
      </w:r>
      <w:r w:rsidR="00E43427" w:rsidRPr="00AB4399">
        <w:rPr>
          <w:rFonts w:ascii="Liberation Serif" w:hAnsi="Liberation Serif" w:cs="Liberation Serif"/>
          <w:sz w:val="24"/>
          <w:szCs w:val="24"/>
        </w:rPr>
        <w:t>Жлобы</w:t>
      </w:r>
      <w:r w:rsidRPr="00AB4399">
        <w:rPr>
          <w:rFonts w:ascii="Liberation Serif" w:hAnsi="Liberation Serif" w:cs="Liberation Serif"/>
          <w:sz w:val="24"/>
          <w:szCs w:val="24"/>
        </w:rPr>
        <w:t xml:space="preserve"> </w:t>
      </w:r>
      <w:r w:rsidR="00E43427" w:rsidRPr="00AB4399">
        <w:rPr>
          <w:rFonts w:ascii="Liberation Serif" w:hAnsi="Liberation Serif" w:cs="Liberation Serif"/>
          <w:sz w:val="24"/>
          <w:szCs w:val="24"/>
        </w:rPr>
        <w:t>12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8"/>
        <w:gridCol w:w="2132"/>
        <w:gridCol w:w="1520"/>
        <w:gridCol w:w="1211"/>
        <w:gridCol w:w="1258"/>
        <w:gridCol w:w="1674"/>
        <w:gridCol w:w="1255"/>
        <w:gridCol w:w="978"/>
        <w:gridCol w:w="976"/>
        <w:gridCol w:w="1118"/>
        <w:gridCol w:w="2030"/>
      </w:tblGrid>
      <w:tr w:rsidR="00F30634" w:rsidRPr="0002627F" w:rsidTr="00BD44FB">
        <w:trPr>
          <w:trHeight w:val="253"/>
        </w:trPr>
        <w:tc>
          <w:tcPr>
            <w:tcW w:w="140" w:type="pct"/>
            <w:vMerge w:val="restar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732" w:type="pct"/>
            <w:vMerge w:val="restar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522" w:type="pct"/>
            <w:vMerge w:val="restar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848" w:type="pct"/>
            <w:gridSpan w:val="2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Удельное годовой расход за 2019 год</w:t>
            </w:r>
          </w:p>
        </w:tc>
        <w:tc>
          <w:tcPr>
            <w:tcW w:w="575" w:type="pct"/>
            <w:vMerge w:val="restar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431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55" w:type="pct"/>
            <w:gridSpan w:val="3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  <w:tc>
          <w:tcPr>
            <w:tcW w:w="697" w:type="pct"/>
            <w:vMerge w:val="restar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Примечание</w:t>
            </w:r>
          </w:p>
        </w:tc>
      </w:tr>
      <w:tr w:rsidR="00F30634" w:rsidRPr="0002627F" w:rsidTr="00BD44FB">
        <w:trPr>
          <w:trHeight w:val="253"/>
        </w:trPr>
        <w:tc>
          <w:tcPr>
            <w:tcW w:w="140" w:type="pct"/>
            <w:vMerge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  <w:vMerge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6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432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575" w:type="pct"/>
            <w:vMerge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31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36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35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84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  <w:tc>
          <w:tcPr>
            <w:tcW w:w="697" w:type="pct"/>
            <w:vMerge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0634" w:rsidRPr="0002627F" w:rsidTr="00BD44FB">
        <w:tc>
          <w:tcPr>
            <w:tcW w:w="140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22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416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75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36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35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4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7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0634" w:rsidRPr="0002627F" w:rsidTr="00BD44FB">
        <w:tc>
          <w:tcPr>
            <w:tcW w:w="140" w:type="pct"/>
          </w:tcPr>
          <w:p w:rsidR="00F30634" w:rsidRPr="004B3BF8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:rsidR="00F30634" w:rsidRPr="004B3BF8" w:rsidRDefault="00F30634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B3BF8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522" w:type="pct"/>
          </w:tcPr>
          <w:p w:rsidR="00F30634" w:rsidRPr="004B3BF8" w:rsidRDefault="004B3BF8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F30634" w:rsidRPr="004B3BF8" w:rsidRDefault="004B3BF8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Гкал</w:t>
            </w:r>
          </w:p>
        </w:tc>
        <w:tc>
          <w:tcPr>
            <w:tcW w:w="432" w:type="pct"/>
          </w:tcPr>
          <w:p w:rsidR="00F30634" w:rsidRPr="004B3BF8" w:rsidRDefault="004B3BF8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32,7</w:t>
            </w:r>
          </w:p>
        </w:tc>
        <w:tc>
          <w:tcPr>
            <w:tcW w:w="575" w:type="pct"/>
          </w:tcPr>
          <w:p w:rsidR="00F30634" w:rsidRPr="004B3BF8" w:rsidRDefault="004B3BF8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431" w:type="pct"/>
          </w:tcPr>
          <w:p w:rsidR="00F30634" w:rsidRPr="004B3BF8" w:rsidRDefault="004B3BF8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F30634" w:rsidRPr="004B3BF8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0634" w:rsidRPr="0002627F" w:rsidTr="00BD44FB">
        <w:tc>
          <w:tcPr>
            <w:tcW w:w="140" w:type="pct"/>
          </w:tcPr>
          <w:p w:rsidR="00F30634" w:rsidRPr="004B3BF8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F30634" w:rsidRPr="004B3BF8" w:rsidRDefault="00F30634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4B3BF8">
              <w:rPr>
                <w:rFonts w:ascii="Times New Roman" w:hAnsi="Times New Roman"/>
                <w:color w:val="000000"/>
                <w:spacing w:val="-2"/>
              </w:rPr>
              <w:t>Горячая вода</w:t>
            </w:r>
          </w:p>
        </w:tc>
        <w:tc>
          <w:tcPr>
            <w:tcW w:w="522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F30634" w:rsidRPr="004B3BF8" w:rsidRDefault="00F30634" w:rsidP="00E73B30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B3BF8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F30634" w:rsidRPr="004B3BF8" w:rsidRDefault="00F30634" w:rsidP="00E73B30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B3BF8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5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F30634" w:rsidRPr="004B3BF8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BF8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F30634" w:rsidRPr="004B3BF8" w:rsidRDefault="00F30634" w:rsidP="00E73B30">
            <w:pPr>
              <w:rPr>
                <w:rFonts w:ascii="Times New Roman" w:hAnsi="Times New Roman" w:cs="Times New Roman"/>
                <w:color w:val="000000"/>
              </w:rPr>
            </w:pPr>
            <w:r w:rsidRPr="004B3BF8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F30634" w:rsidRPr="0002627F" w:rsidTr="00BD44FB">
        <w:tc>
          <w:tcPr>
            <w:tcW w:w="140" w:type="pct"/>
          </w:tcPr>
          <w:p w:rsidR="00F30634" w:rsidRPr="00BC1541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F30634" w:rsidRPr="00BC1541" w:rsidRDefault="00F30634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C1541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522" w:type="pct"/>
          </w:tcPr>
          <w:p w:rsidR="00F30634" w:rsidRPr="00BC1541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F30634" w:rsidRPr="00BC1541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432" w:type="pct"/>
          </w:tcPr>
          <w:p w:rsidR="00F30634" w:rsidRPr="00BC1541" w:rsidRDefault="00BC1541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1,6</w:t>
            </w:r>
          </w:p>
        </w:tc>
        <w:tc>
          <w:tcPr>
            <w:tcW w:w="575" w:type="pct"/>
          </w:tcPr>
          <w:p w:rsidR="00F30634" w:rsidRPr="00BC1541" w:rsidRDefault="00BC1541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9,3</w:t>
            </w:r>
          </w:p>
        </w:tc>
        <w:tc>
          <w:tcPr>
            <w:tcW w:w="431" w:type="pct"/>
          </w:tcPr>
          <w:p w:rsidR="00F30634" w:rsidRPr="00BC1541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336" w:type="pct"/>
          </w:tcPr>
          <w:p w:rsidR="00F30634" w:rsidRPr="00BC1541" w:rsidRDefault="00BC1541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1,58</w:t>
            </w:r>
          </w:p>
        </w:tc>
        <w:tc>
          <w:tcPr>
            <w:tcW w:w="335" w:type="pct"/>
          </w:tcPr>
          <w:p w:rsidR="00F30634" w:rsidRPr="00BC1541" w:rsidRDefault="00BC1541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1,55</w:t>
            </w:r>
          </w:p>
        </w:tc>
        <w:tc>
          <w:tcPr>
            <w:tcW w:w="384" w:type="pct"/>
          </w:tcPr>
          <w:p w:rsidR="00F30634" w:rsidRPr="00BC1541" w:rsidRDefault="00BC1541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1,5</w:t>
            </w:r>
          </w:p>
        </w:tc>
        <w:tc>
          <w:tcPr>
            <w:tcW w:w="697" w:type="pct"/>
          </w:tcPr>
          <w:p w:rsidR="00F30634" w:rsidRPr="00BC1541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30634" w:rsidRPr="0002627F" w:rsidTr="00BD44FB">
        <w:tc>
          <w:tcPr>
            <w:tcW w:w="140" w:type="pct"/>
          </w:tcPr>
          <w:p w:rsidR="00F30634" w:rsidRPr="00BD44FB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F30634" w:rsidRPr="00BD44FB" w:rsidRDefault="00F30634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522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кВтч/м2</w:t>
            </w:r>
          </w:p>
        </w:tc>
        <w:tc>
          <w:tcPr>
            <w:tcW w:w="432" w:type="pct"/>
          </w:tcPr>
          <w:p w:rsidR="00F30634" w:rsidRPr="00BD44FB" w:rsidRDefault="00BD44F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6,08</w:t>
            </w:r>
          </w:p>
        </w:tc>
        <w:tc>
          <w:tcPr>
            <w:tcW w:w="575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431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кВтч/м2</w:t>
            </w:r>
          </w:p>
        </w:tc>
        <w:tc>
          <w:tcPr>
            <w:tcW w:w="336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F30634" w:rsidRPr="00BD44FB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D44FB" w:rsidRPr="0002627F" w:rsidTr="00BD44FB">
        <w:tc>
          <w:tcPr>
            <w:tcW w:w="140" w:type="pct"/>
          </w:tcPr>
          <w:p w:rsidR="00BD44FB" w:rsidRPr="00BC1541" w:rsidRDefault="00BD44FB" w:rsidP="00BD44FB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BD44FB" w:rsidRPr="00BC1541" w:rsidRDefault="00BD44FB" w:rsidP="00BD44FB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C1541">
              <w:rPr>
                <w:rFonts w:ascii="Times New Roman" w:hAnsi="Times New Roman"/>
                <w:color w:val="000000"/>
                <w:spacing w:val="-2"/>
              </w:rPr>
              <w:t>Природный газ</w:t>
            </w:r>
          </w:p>
        </w:tc>
        <w:tc>
          <w:tcPr>
            <w:tcW w:w="522" w:type="pct"/>
          </w:tcPr>
          <w:p w:rsidR="00BD44FB" w:rsidRPr="00BC1541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BD44FB" w:rsidRPr="00BC1541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6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BD44FB" w:rsidRPr="00BD44FB" w:rsidRDefault="00BD44FB" w:rsidP="00BD44FB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F30634" w:rsidRPr="0002627F" w:rsidTr="00BD44FB">
        <w:tc>
          <w:tcPr>
            <w:tcW w:w="140" w:type="pct"/>
          </w:tcPr>
          <w:p w:rsidR="00F30634" w:rsidRPr="00BD44FB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F30634" w:rsidRPr="00BD44FB" w:rsidRDefault="00F30634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Твердое топливо на нужды отопления и вентиляции</w:t>
            </w:r>
          </w:p>
          <w:p w:rsidR="00F30634" w:rsidRPr="00BD44FB" w:rsidRDefault="00F30634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22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F30634" w:rsidRPr="00BD44FB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F30634" w:rsidRPr="0002627F" w:rsidTr="00BD44FB">
        <w:tc>
          <w:tcPr>
            <w:tcW w:w="140" w:type="pct"/>
          </w:tcPr>
          <w:p w:rsidR="00F30634" w:rsidRPr="00BD44FB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F30634" w:rsidRPr="00BD44FB" w:rsidRDefault="00F30634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Иной энергетический ресурс на нужды отопления и вентиляции</w:t>
            </w:r>
          </w:p>
        </w:tc>
        <w:tc>
          <w:tcPr>
            <w:tcW w:w="522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F30634" w:rsidRPr="00BD44FB" w:rsidRDefault="00F30634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F30634" w:rsidRPr="00BD44FB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F30634" w:rsidRPr="0002627F" w:rsidTr="00BD44FB">
        <w:tc>
          <w:tcPr>
            <w:tcW w:w="140" w:type="pct"/>
          </w:tcPr>
          <w:p w:rsidR="00F30634" w:rsidRPr="00BD44FB" w:rsidRDefault="00F30634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F30634" w:rsidRPr="00BD44FB" w:rsidRDefault="00F30634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Моторное топливо</w:t>
            </w:r>
          </w:p>
        </w:tc>
        <w:tc>
          <w:tcPr>
            <w:tcW w:w="522" w:type="pct"/>
          </w:tcPr>
          <w:p w:rsidR="00F30634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F30634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F30634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F30634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F30634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6" w:type="pct"/>
          </w:tcPr>
          <w:p w:rsidR="00F30634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F30634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F30634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F30634" w:rsidRPr="00BD44FB" w:rsidRDefault="007646EB" w:rsidP="00FA556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</w:tbl>
    <w:p w:rsidR="00A71016" w:rsidRPr="0002627F" w:rsidRDefault="00A71016" w:rsidP="00F30634">
      <w:pPr>
        <w:spacing w:after="0" w:line="240" w:lineRule="auto"/>
        <w:ind w:left="142"/>
        <w:rPr>
          <w:rFonts w:ascii="Liberation Serif" w:hAnsi="Liberation Serif" w:cs="Liberation Serif"/>
          <w:sz w:val="24"/>
          <w:szCs w:val="24"/>
          <w:highlight w:val="yellow"/>
        </w:rPr>
      </w:pPr>
    </w:p>
    <w:p w:rsidR="007646EB" w:rsidRPr="00AB4399" w:rsidRDefault="007646EB" w:rsidP="00F30634">
      <w:pPr>
        <w:spacing w:after="0" w:line="240" w:lineRule="auto"/>
        <w:ind w:left="142"/>
        <w:rPr>
          <w:rFonts w:ascii="Liberation Serif" w:hAnsi="Liberation Serif" w:cs="Liberation Serif"/>
          <w:sz w:val="24"/>
          <w:szCs w:val="24"/>
        </w:rPr>
      </w:pPr>
    </w:p>
    <w:p w:rsidR="007646EB" w:rsidRPr="00AB4399" w:rsidRDefault="007646EB" w:rsidP="007646EB">
      <w:pPr>
        <w:spacing w:after="0" w:line="240" w:lineRule="auto"/>
        <w:ind w:left="1" w:firstLine="708"/>
        <w:rPr>
          <w:rFonts w:ascii="Liberation Serif" w:hAnsi="Liberation Serif" w:cs="Liberation Serif"/>
          <w:sz w:val="24"/>
          <w:szCs w:val="24"/>
        </w:rPr>
      </w:pPr>
      <w:r w:rsidRPr="00AB4399">
        <w:rPr>
          <w:rFonts w:ascii="Liberation Serif" w:hAnsi="Liberation Serif" w:cs="Liberation Serif"/>
          <w:sz w:val="24"/>
          <w:szCs w:val="24"/>
        </w:rPr>
        <w:t xml:space="preserve">     1. Муниципальное бюджетное учреждение «</w:t>
      </w:r>
      <w:r w:rsidR="00AB4399" w:rsidRPr="00AB4399">
        <w:rPr>
          <w:rFonts w:ascii="Liberation Serif" w:hAnsi="Liberation Serif" w:cs="Liberation Serif"/>
          <w:sz w:val="24"/>
          <w:szCs w:val="24"/>
        </w:rPr>
        <w:t>Биб</w:t>
      </w:r>
      <w:r w:rsidR="00FA5569" w:rsidRPr="00AB4399">
        <w:rPr>
          <w:rFonts w:ascii="Liberation Serif" w:hAnsi="Liberation Serif" w:cs="Liberation Serif"/>
          <w:sz w:val="24"/>
          <w:szCs w:val="24"/>
        </w:rPr>
        <w:t>лиотека</w:t>
      </w:r>
      <w:r w:rsidR="00DF4D23" w:rsidRPr="00AB4399">
        <w:rPr>
          <w:rFonts w:ascii="Liberation Serif" w:hAnsi="Liberation Serif" w:cs="Liberation Serif"/>
          <w:sz w:val="24"/>
          <w:szCs w:val="24"/>
        </w:rPr>
        <w:t>»</w:t>
      </w:r>
      <w:r w:rsidRPr="00AB4399">
        <w:rPr>
          <w:rFonts w:ascii="Liberation Serif" w:hAnsi="Liberation Serif" w:cs="Liberation Serif"/>
          <w:sz w:val="24"/>
          <w:szCs w:val="24"/>
        </w:rPr>
        <w:t xml:space="preserve"> </w:t>
      </w:r>
      <w:r w:rsidR="00AB4399" w:rsidRPr="00AB4399">
        <w:rPr>
          <w:rFonts w:ascii="Liberation Serif" w:hAnsi="Liberation Serif" w:cs="Liberation Serif"/>
          <w:sz w:val="24"/>
          <w:szCs w:val="24"/>
        </w:rPr>
        <w:t>Старолеушковского</w:t>
      </w:r>
      <w:r w:rsidR="00DF4D23" w:rsidRPr="00AB4399">
        <w:rPr>
          <w:rFonts w:ascii="Liberation Serif" w:hAnsi="Liberation Serif" w:cs="Liberation Serif"/>
          <w:sz w:val="24"/>
          <w:szCs w:val="24"/>
        </w:rPr>
        <w:t xml:space="preserve"> сельского</w:t>
      </w:r>
      <w:r w:rsidRPr="00AB4399">
        <w:rPr>
          <w:rFonts w:ascii="Liberation Serif" w:hAnsi="Liberation Serif" w:cs="Liberation Serif"/>
          <w:sz w:val="24"/>
          <w:szCs w:val="24"/>
        </w:rPr>
        <w:t xml:space="preserve"> поселени</w:t>
      </w:r>
      <w:r w:rsidR="00DF4D23" w:rsidRPr="00AB4399">
        <w:rPr>
          <w:rFonts w:ascii="Liberation Serif" w:hAnsi="Liberation Serif" w:cs="Liberation Serif"/>
          <w:sz w:val="24"/>
          <w:szCs w:val="24"/>
        </w:rPr>
        <w:t>я</w:t>
      </w:r>
      <w:r w:rsidRPr="00AB4399">
        <w:rPr>
          <w:rFonts w:ascii="Liberation Serif" w:hAnsi="Liberation Serif" w:cs="Liberation Serif"/>
          <w:sz w:val="24"/>
          <w:szCs w:val="24"/>
        </w:rPr>
        <w:t xml:space="preserve"> Павловского  района (МБУ «</w:t>
      </w:r>
      <w:r w:rsidR="00FA5569" w:rsidRPr="00AB4399">
        <w:rPr>
          <w:rFonts w:ascii="Liberation Serif" w:hAnsi="Liberation Serif" w:cs="Liberation Serif"/>
          <w:sz w:val="24"/>
          <w:szCs w:val="24"/>
        </w:rPr>
        <w:t>Библиотека</w:t>
      </w:r>
      <w:r w:rsidR="00DF4D23" w:rsidRPr="00AB4399">
        <w:rPr>
          <w:rFonts w:ascii="Liberation Serif" w:hAnsi="Liberation Serif" w:cs="Liberation Serif"/>
          <w:sz w:val="24"/>
          <w:szCs w:val="24"/>
        </w:rPr>
        <w:t>»</w:t>
      </w:r>
      <w:r w:rsidRPr="00AB4399">
        <w:rPr>
          <w:rFonts w:ascii="Liberation Serif" w:hAnsi="Liberation Serif" w:cs="Liberation Serif"/>
          <w:sz w:val="24"/>
          <w:szCs w:val="24"/>
        </w:rPr>
        <w:t xml:space="preserve"> </w:t>
      </w:r>
      <w:r w:rsidR="00AB4399" w:rsidRPr="00AB4399">
        <w:rPr>
          <w:rFonts w:ascii="Liberation Serif" w:hAnsi="Liberation Serif" w:cs="Liberation Serif"/>
          <w:sz w:val="24"/>
          <w:szCs w:val="24"/>
        </w:rPr>
        <w:t>Старолеушковского</w:t>
      </w:r>
      <w:r w:rsidR="00DF4D23" w:rsidRPr="00AB4399">
        <w:rPr>
          <w:rFonts w:ascii="Liberation Serif" w:hAnsi="Liberation Serif" w:cs="Liberation Serif"/>
          <w:sz w:val="24"/>
          <w:szCs w:val="24"/>
        </w:rPr>
        <w:t xml:space="preserve"> сельского поселения Павловского района</w:t>
      </w:r>
      <w:r w:rsidRPr="00AB4399">
        <w:rPr>
          <w:rFonts w:ascii="Liberation Serif" w:hAnsi="Liberation Serif" w:cs="Liberation Serif"/>
          <w:sz w:val="24"/>
          <w:szCs w:val="24"/>
        </w:rPr>
        <w:t>)</w:t>
      </w:r>
    </w:p>
    <w:p w:rsidR="007646EB" w:rsidRPr="00AB4399" w:rsidRDefault="007646EB" w:rsidP="007646EB">
      <w:pPr>
        <w:pStyle w:val="a3"/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</w:p>
    <w:p w:rsidR="007646EB" w:rsidRPr="00AB4399" w:rsidRDefault="00AB4399" w:rsidP="007646EB">
      <w:pPr>
        <w:pStyle w:val="a3"/>
        <w:numPr>
          <w:ilvl w:val="1"/>
          <w:numId w:val="8"/>
        </w:numPr>
        <w:spacing w:after="0" w:line="240" w:lineRule="auto"/>
        <w:ind w:left="1069"/>
        <w:rPr>
          <w:rFonts w:ascii="Liberation Serif" w:hAnsi="Liberation Serif" w:cs="Liberation Serif"/>
          <w:sz w:val="24"/>
          <w:szCs w:val="24"/>
        </w:rPr>
      </w:pPr>
      <w:r w:rsidRPr="00AB4399">
        <w:rPr>
          <w:rFonts w:ascii="Liberation Serif" w:hAnsi="Liberation Serif" w:cs="Liberation Serif"/>
          <w:sz w:val="24"/>
          <w:szCs w:val="24"/>
        </w:rPr>
        <w:t>Здание МБУ «Старолеушковская поселенческая библиотека</w:t>
      </w:r>
      <w:r w:rsidR="00DF4D23" w:rsidRPr="00AB4399">
        <w:rPr>
          <w:rFonts w:ascii="Liberation Serif" w:hAnsi="Liberation Serif" w:cs="Liberation Serif"/>
          <w:sz w:val="24"/>
          <w:szCs w:val="24"/>
        </w:rPr>
        <w:t xml:space="preserve">» </w:t>
      </w:r>
      <w:r w:rsidRPr="00AB4399">
        <w:rPr>
          <w:rFonts w:ascii="Liberation Serif" w:hAnsi="Liberation Serif" w:cs="Liberation Serif"/>
          <w:sz w:val="24"/>
          <w:szCs w:val="24"/>
        </w:rPr>
        <w:t>Старолеушковского</w:t>
      </w:r>
      <w:r w:rsidR="00DF4D23" w:rsidRPr="00AB4399">
        <w:rPr>
          <w:rFonts w:ascii="Liberation Serif" w:hAnsi="Liberation Serif" w:cs="Liberation Serif"/>
          <w:sz w:val="24"/>
          <w:szCs w:val="24"/>
        </w:rPr>
        <w:t xml:space="preserve"> сельского поселения Павловского района</w:t>
      </w:r>
      <w:r w:rsidR="007646EB" w:rsidRPr="00AB4399">
        <w:rPr>
          <w:rFonts w:ascii="Liberation Serif" w:hAnsi="Liberation Serif" w:cs="Liberation Serif"/>
          <w:sz w:val="24"/>
          <w:szCs w:val="24"/>
        </w:rPr>
        <w:t>,</w:t>
      </w:r>
      <w:r w:rsidRPr="00AB4399">
        <w:rPr>
          <w:rFonts w:ascii="Liberation Serif" w:hAnsi="Liberation Serif" w:cs="Liberation Serif"/>
          <w:sz w:val="24"/>
          <w:szCs w:val="24"/>
        </w:rPr>
        <w:t xml:space="preserve"> площадь </w:t>
      </w:r>
      <w:r>
        <w:rPr>
          <w:rFonts w:ascii="Liberation Serif" w:hAnsi="Liberation Serif" w:cs="Liberation Serif"/>
          <w:sz w:val="24"/>
          <w:szCs w:val="24"/>
        </w:rPr>
        <w:t>284,9</w:t>
      </w:r>
      <w:r w:rsidRPr="00AB4399">
        <w:rPr>
          <w:rFonts w:ascii="Liberation Serif" w:hAnsi="Liberation Serif" w:cs="Liberation Serif"/>
          <w:sz w:val="24"/>
          <w:szCs w:val="24"/>
        </w:rPr>
        <w:t xml:space="preserve">  кв. м.</w:t>
      </w:r>
      <w:r>
        <w:rPr>
          <w:rFonts w:ascii="Liberation Serif" w:hAnsi="Liberation Serif" w:cs="Liberation Serif"/>
          <w:sz w:val="24"/>
          <w:szCs w:val="24"/>
        </w:rPr>
        <w:t>,</w:t>
      </w:r>
      <w:r w:rsidR="007646EB" w:rsidRPr="00AB4399">
        <w:rPr>
          <w:rFonts w:ascii="Liberation Serif" w:hAnsi="Liberation Serif" w:cs="Liberation Serif"/>
          <w:sz w:val="24"/>
          <w:szCs w:val="24"/>
        </w:rPr>
        <w:t xml:space="preserve"> адрес: Краснодарский край, Павловский район, </w:t>
      </w:r>
      <w:r w:rsidRPr="00AB4399">
        <w:rPr>
          <w:rFonts w:ascii="Liberation Serif" w:hAnsi="Liberation Serif" w:cs="Liberation Serif"/>
          <w:sz w:val="24"/>
          <w:szCs w:val="24"/>
        </w:rPr>
        <w:t xml:space="preserve">ст. Старолеушковская, ул. Жлобы </w:t>
      </w:r>
      <w:r>
        <w:rPr>
          <w:rFonts w:ascii="Liberation Serif" w:hAnsi="Liberation Serif" w:cs="Liberation Serif"/>
          <w:sz w:val="24"/>
          <w:szCs w:val="24"/>
        </w:rPr>
        <w:t>21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08"/>
        <w:gridCol w:w="2132"/>
        <w:gridCol w:w="1520"/>
        <w:gridCol w:w="1211"/>
        <w:gridCol w:w="1258"/>
        <w:gridCol w:w="1674"/>
        <w:gridCol w:w="1255"/>
        <w:gridCol w:w="978"/>
        <w:gridCol w:w="976"/>
        <w:gridCol w:w="1118"/>
        <w:gridCol w:w="2030"/>
      </w:tblGrid>
      <w:tr w:rsidR="007646EB" w:rsidRPr="0002627F" w:rsidTr="00BD44FB">
        <w:trPr>
          <w:trHeight w:val="253"/>
        </w:trPr>
        <w:tc>
          <w:tcPr>
            <w:tcW w:w="140" w:type="pct"/>
            <w:vMerge w:val="restar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 xml:space="preserve">№ </w:t>
            </w:r>
          </w:p>
        </w:tc>
        <w:tc>
          <w:tcPr>
            <w:tcW w:w="732" w:type="pct"/>
            <w:vMerge w:val="restar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Потребляемый ресурс</w:t>
            </w:r>
          </w:p>
        </w:tc>
        <w:tc>
          <w:tcPr>
            <w:tcW w:w="522" w:type="pct"/>
            <w:vMerge w:val="restar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Наличие прибора коммерческого или технического учета (да/нет)</w:t>
            </w:r>
          </w:p>
        </w:tc>
        <w:tc>
          <w:tcPr>
            <w:tcW w:w="848" w:type="pct"/>
            <w:gridSpan w:val="2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Удельное годовой расход за 2019 год</w:t>
            </w:r>
          </w:p>
        </w:tc>
        <w:tc>
          <w:tcPr>
            <w:tcW w:w="575" w:type="pct"/>
            <w:vMerge w:val="restar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Целевой уровень экономии на трехлетний период,</w:t>
            </w:r>
          </w:p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%</w:t>
            </w:r>
          </w:p>
        </w:tc>
        <w:tc>
          <w:tcPr>
            <w:tcW w:w="431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55" w:type="pct"/>
            <w:gridSpan w:val="3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 xml:space="preserve">Целевой уровень снижения </w:t>
            </w:r>
          </w:p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(снижение удельного расхода)</w:t>
            </w:r>
          </w:p>
        </w:tc>
        <w:tc>
          <w:tcPr>
            <w:tcW w:w="697" w:type="pct"/>
            <w:vMerge w:val="restar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Примечание</w:t>
            </w:r>
          </w:p>
        </w:tc>
      </w:tr>
      <w:tr w:rsidR="007646EB" w:rsidRPr="0002627F" w:rsidTr="00BD44FB">
        <w:trPr>
          <w:trHeight w:val="253"/>
        </w:trPr>
        <w:tc>
          <w:tcPr>
            <w:tcW w:w="140" w:type="pct"/>
            <w:vMerge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  <w:vMerge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22" w:type="pct"/>
            <w:vMerge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1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43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 xml:space="preserve">Значение </w:t>
            </w:r>
          </w:p>
        </w:tc>
        <w:tc>
          <w:tcPr>
            <w:tcW w:w="575" w:type="pct"/>
            <w:vMerge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31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Единица измерения</w:t>
            </w:r>
          </w:p>
        </w:tc>
        <w:tc>
          <w:tcPr>
            <w:tcW w:w="33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на 2021 год</w:t>
            </w:r>
          </w:p>
        </w:tc>
        <w:tc>
          <w:tcPr>
            <w:tcW w:w="33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на 2022 год</w:t>
            </w:r>
          </w:p>
        </w:tc>
        <w:tc>
          <w:tcPr>
            <w:tcW w:w="384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на 2023 год</w:t>
            </w:r>
          </w:p>
        </w:tc>
        <w:tc>
          <w:tcPr>
            <w:tcW w:w="697" w:type="pct"/>
            <w:vMerge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646EB" w:rsidRPr="0002627F" w:rsidTr="00BD44FB">
        <w:tc>
          <w:tcPr>
            <w:tcW w:w="140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52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41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43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7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431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33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33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384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697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D44FB" w:rsidRPr="0002627F" w:rsidTr="00BD44FB">
        <w:tc>
          <w:tcPr>
            <w:tcW w:w="140" w:type="pct"/>
          </w:tcPr>
          <w:p w:rsidR="00BD44FB" w:rsidRPr="00BD44FB" w:rsidRDefault="00BD44FB" w:rsidP="00BD44FB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732" w:type="pct"/>
          </w:tcPr>
          <w:p w:rsidR="00BD44FB" w:rsidRPr="00BD44FB" w:rsidRDefault="00BD44FB" w:rsidP="00BD44FB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Тепловая энергия на отопление и вентиляцию</w:t>
            </w:r>
          </w:p>
        </w:tc>
        <w:tc>
          <w:tcPr>
            <w:tcW w:w="522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Гкал</w:t>
            </w:r>
          </w:p>
        </w:tc>
        <w:tc>
          <w:tcPr>
            <w:tcW w:w="432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0,17</w:t>
            </w:r>
          </w:p>
        </w:tc>
        <w:tc>
          <w:tcPr>
            <w:tcW w:w="575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431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BD44FB" w:rsidRPr="00BD44FB" w:rsidRDefault="00BD44FB" w:rsidP="00BD44FB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646EB" w:rsidRPr="0002627F" w:rsidTr="00BD44FB">
        <w:tc>
          <w:tcPr>
            <w:tcW w:w="140" w:type="pct"/>
          </w:tcPr>
          <w:p w:rsidR="007646EB" w:rsidRPr="00BD44FB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7646EB" w:rsidRPr="00BD44FB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Горячая вода</w:t>
            </w:r>
          </w:p>
        </w:tc>
        <w:tc>
          <w:tcPr>
            <w:tcW w:w="52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BD44FB" w:rsidRDefault="007646EB" w:rsidP="00E73B30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7646EB" w:rsidRPr="00BD44FB" w:rsidRDefault="007646EB" w:rsidP="00E73B30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7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7646EB" w:rsidRPr="00BD44FB" w:rsidRDefault="007646EB" w:rsidP="00E73B30">
            <w:pPr>
              <w:rPr>
                <w:rFonts w:ascii="Times New Roman" w:hAnsi="Times New Roman" w:cs="Times New Roman"/>
                <w:color w:val="000000"/>
              </w:rPr>
            </w:pPr>
            <w:r w:rsidRPr="00BD44FB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BC1541" w:rsidRPr="0002627F" w:rsidTr="00BD44FB">
        <w:tc>
          <w:tcPr>
            <w:tcW w:w="140" w:type="pct"/>
          </w:tcPr>
          <w:p w:rsidR="00BC1541" w:rsidRPr="00BC1541" w:rsidRDefault="00BC1541" w:rsidP="00BC154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BC1541" w:rsidRPr="00BC1541" w:rsidRDefault="00BC1541" w:rsidP="00BC1541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C1541">
              <w:rPr>
                <w:rFonts w:ascii="Times New Roman" w:hAnsi="Times New Roman"/>
                <w:color w:val="000000"/>
                <w:spacing w:val="-2"/>
              </w:rPr>
              <w:t>Холодная вода</w:t>
            </w:r>
          </w:p>
        </w:tc>
        <w:tc>
          <w:tcPr>
            <w:tcW w:w="522" w:type="pct"/>
          </w:tcPr>
          <w:p w:rsidR="00BC1541" w:rsidRPr="00BC1541" w:rsidRDefault="00BC1541" w:rsidP="00BC154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BC1541" w:rsidRPr="00BC1541" w:rsidRDefault="00BC1541" w:rsidP="00BC154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432" w:type="pct"/>
          </w:tcPr>
          <w:p w:rsidR="00BC1541" w:rsidRPr="00BC1541" w:rsidRDefault="00BC1541" w:rsidP="00BC154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2,5</w:t>
            </w:r>
          </w:p>
        </w:tc>
        <w:tc>
          <w:tcPr>
            <w:tcW w:w="575" w:type="pct"/>
          </w:tcPr>
          <w:p w:rsidR="00BC1541" w:rsidRPr="00BC1541" w:rsidRDefault="00BC1541" w:rsidP="00BC154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21,3</w:t>
            </w:r>
          </w:p>
        </w:tc>
        <w:tc>
          <w:tcPr>
            <w:tcW w:w="431" w:type="pct"/>
          </w:tcPr>
          <w:p w:rsidR="00BC1541" w:rsidRPr="00BC1541" w:rsidRDefault="00BC1541" w:rsidP="00BC154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Times New Roman" w:hAnsi="Times New Roman"/>
                <w:color w:val="000000"/>
                <w:spacing w:val="-2"/>
              </w:rPr>
              <w:t>м3/чел</w:t>
            </w:r>
          </w:p>
        </w:tc>
        <w:tc>
          <w:tcPr>
            <w:tcW w:w="336" w:type="pct"/>
          </w:tcPr>
          <w:p w:rsidR="00BC1541" w:rsidRPr="00BC1541" w:rsidRDefault="00BC1541" w:rsidP="00BC154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2,37</w:t>
            </w:r>
          </w:p>
        </w:tc>
        <w:tc>
          <w:tcPr>
            <w:tcW w:w="335" w:type="pct"/>
          </w:tcPr>
          <w:p w:rsidR="00BC1541" w:rsidRPr="00BC1541" w:rsidRDefault="00BC1541" w:rsidP="00BC154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2,23</w:t>
            </w:r>
          </w:p>
        </w:tc>
        <w:tc>
          <w:tcPr>
            <w:tcW w:w="384" w:type="pct"/>
          </w:tcPr>
          <w:p w:rsidR="00BC1541" w:rsidRPr="00BC1541" w:rsidRDefault="00BC1541" w:rsidP="00BC1541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1,97</w:t>
            </w:r>
          </w:p>
        </w:tc>
        <w:tc>
          <w:tcPr>
            <w:tcW w:w="697" w:type="pct"/>
          </w:tcPr>
          <w:p w:rsidR="00BC1541" w:rsidRPr="00BC1541" w:rsidRDefault="00BC1541" w:rsidP="00BC1541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BD44FB" w:rsidRPr="0002627F" w:rsidTr="00BD44FB">
        <w:tc>
          <w:tcPr>
            <w:tcW w:w="140" w:type="pct"/>
          </w:tcPr>
          <w:p w:rsidR="00BD44FB" w:rsidRPr="00BC1541" w:rsidRDefault="00BD44FB" w:rsidP="00BD44FB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BD44FB" w:rsidRPr="00BC1541" w:rsidRDefault="00BD44FB" w:rsidP="00BD44FB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C1541">
              <w:rPr>
                <w:rFonts w:ascii="Times New Roman" w:hAnsi="Times New Roman"/>
                <w:color w:val="000000"/>
                <w:spacing w:val="-2"/>
              </w:rPr>
              <w:t xml:space="preserve">Электрическая энергия </w:t>
            </w:r>
          </w:p>
        </w:tc>
        <w:tc>
          <w:tcPr>
            <w:tcW w:w="522" w:type="pct"/>
          </w:tcPr>
          <w:p w:rsidR="00BD44FB" w:rsidRPr="00BC1541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да</w:t>
            </w:r>
          </w:p>
        </w:tc>
        <w:tc>
          <w:tcPr>
            <w:tcW w:w="416" w:type="pct"/>
          </w:tcPr>
          <w:p w:rsidR="00BD44FB" w:rsidRPr="00BC1541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кВтч/м2</w:t>
            </w:r>
          </w:p>
        </w:tc>
        <w:tc>
          <w:tcPr>
            <w:tcW w:w="432" w:type="pct"/>
          </w:tcPr>
          <w:p w:rsidR="00BD44FB" w:rsidRPr="00BC1541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6,08</w:t>
            </w:r>
          </w:p>
        </w:tc>
        <w:tc>
          <w:tcPr>
            <w:tcW w:w="575" w:type="pct"/>
          </w:tcPr>
          <w:p w:rsidR="00BD44FB" w:rsidRPr="00BC1541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требование по снижению потребления не устанавливается</w:t>
            </w:r>
          </w:p>
        </w:tc>
        <w:tc>
          <w:tcPr>
            <w:tcW w:w="431" w:type="pct"/>
          </w:tcPr>
          <w:p w:rsidR="00BD44FB" w:rsidRPr="00BC1541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C1541">
              <w:rPr>
                <w:rFonts w:ascii="Liberation Serif" w:hAnsi="Liberation Serif" w:cs="Liberation Serif"/>
                <w:sz w:val="20"/>
                <w:szCs w:val="20"/>
              </w:rPr>
              <w:t>кВтч/м2</w:t>
            </w:r>
          </w:p>
        </w:tc>
        <w:tc>
          <w:tcPr>
            <w:tcW w:w="336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BD44FB" w:rsidRPr="00BD44FB" w:rsidRDefault="00BD44FB" w:rsidP="00BD44FB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BD44FB" w:rsidRPr="00BD44FB" w:rsidRDefault="00BD44FB" w:rsidP="00BD44FB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646EB" w:rsidRPr="0002627F" w:rsidTr="00BD44FB">
        <w:tc>
          <w:tcPr>
            <w:tcW w:w="140" w:type="pct"/>
          </w:tcPr>
          <w:p w:rsidR="007646EB" w:rsidRPr="00BD44FB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7646EB" w:rsidRPr="00BD44FB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Природный газ</w:t>
            </w:r>
          </w:p>
        </w:tc>
        <w:tc>
          <w:tcPr>
            <w:tcW w:w="52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BD44FB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646EB" w:rsidRPr="0002627F" w:rsidTr="00BD44FB">
        <w:tc>
          <w:tcPr>
            <w:tcW w:w="140" w:type="pct"/>
          </w:tcPr>
          <w:p w:rsidR="007646EB" w:rsidRPr="00BD44FB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7646EB" w:rsidRPr="00BD44FB" w:rsidRDefault="007646EB" w:rsidP="00FA5569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Твердое топливо на нужды отопления и вентиляции</w:t>
            </w:r>
          </w:p>
        </w:tc>
        <w:tc>
          <w:tcPr>
            <w:tcW w:w="52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BD44FB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646EB" w:rsidRPr="0002627F" w:rsidTr="00BD44FB">
        <w:tc>
          <w:tcPr>
            <w:tcW w:w="140" w:type="pct"/>
          </w:tcPr>
          <w:p w:rsidR="007646EB" w:rsidRPr="00BD44FB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7646EB" w:rsidRPr="00BD44FB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Иной энергетический ресурс на нужды отопления и вентиляции</w:t>
            </w:r>
          </w:p>
        </w:tc>
        <w:tc>
          <w:tcPr>
            <w:tcW w:w="52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BD44FB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  <w:tr w:rsidR="007646EB" w:rsidRPr="00DC7417" w:rsidTr="00BD44FB">
        <w:tc>
          <w:tcPr>
            <w:tcW w:w="140" w:type="pct"/>
          </w:tcPr>
          <w:p w:rsidR="007646EB" w:rsidRPr="00BD44FB" w:rsidRDefault="007646EB" w:rsidP="00E73B30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32" w:type="pct"/>
          </w:tcPr>
          <w:p w:rsidR="007646EB" w:rsidRPr="00BD44FB" w:rsidRDefault="007646EB" w:rsidP="00E73B30">
            <w:pPr>
              <w:pStyle w:val="a3"/>
              <w:suppressAutoHyphens/>
              <w:ind w:left="0"/>
              <w:rPr>
                <w:rFonts w:ascii="Times New Roman" w:hAnsi="Times New Roman"/>
                <w:color w:val="000000"/>
                <w:spacing w:val="-2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Моторное топливо</w:t>
            </w:r>
          </w:p>
        </w:tc>
        <w:tc>
          <w:tcPr>
            <w:tcW w:w="52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32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57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6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384" w:type="pct"/>
          </w:tcPr>
          <w:p w:rsidR="007646EB" w:rsidRPr="00BD44FB" w:rsidRDefault="007646EB" w:rsidP="00E73B30">
            <w:pPr>
              <w:pStyle w:val="a3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7646EB" w:rsidRPr="00BD44FB" w:rsidRDefault="007646EB" w:rsidP="00FA5569">
            <w:pPr>
              <w:pStyle w:val="a3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BD44FB">
              <w:rPr>
                <w:rFonts w:ascii="Times New Roman" w:hAnsi="Times New Roman" w:cs="Times New Roman"/>
                <w:color w:val="000000"/>
              </w:rPr>
              <w:t>Ресурс не потребляется</w:t>
            </w:r>
          </w:p>
        </w:tc>
      </w:tr>
    </w:tbl>
    <w:p w:rsidR="007646EB" w:rsidRDefault="007646EB" w:rsidP="007646EB">
      <w:pPr>
        <w:spacing w:after="0" w:line="240" w:lineRule="auto"/>
        <w:ind w:left="142"/>
        <w:rPr>
          <w:rFonts w:ascii="Liberation Serif" w:hAnsi="Liberation Serif" w:cs="Liberation Serif"/>
          <w:sz w:val="24"/>
          <w:szCs w:val="24"/>
        </w:rPr>
      </w:pPr>
    </w:p>
    <w:p w:rsidR="00FA5569" w:rsidRDefault="00FA5569" w:rsidP="007646EB">
      <w:pPr>
        <w:spacing w:after="0" w:line="240" w:lineRule="auto"/>
        <w:ind w:left="142"/>
        <w:rPr>
          <w:rFonts w:ascii="Liberation Serif" w:hAnsi="Liberation Serif" w:cs="Liberation Serif"/>
          <w:sz w:val="24"/>
          <w:szCs w:val="24"/>
        </w:rPr>
      </w:pPr>
    </w:p>
    <w:p w:rsidR="00FA5569" w:rsidRDefault="00FA5569" w:rsidP="007646EB">
      <w:pPr>
        <w:spacing w:after="0" w:line="240" w:lineRule="auto"/>
        <w:ind w:left="142"/>
        <w:rPr>
          <w:rFonts w:ascii="Liberation Serif" w:hAnsi="Liberation Serif" w:cs="Liberation Serif"/>
          <w:sz w:val="24"/>
          <w:szCs w:val="24"/>
        </w:rPr>
      </w:pPr>
    </w:p>
    <w:p w:rsidR="00BC1541" w:rsidRDefault="00843A2A" w:rsidP="007646EB">
      <w:pPr>
        <w:spacing w:after="0" w:line="240" w:lineRule="auto"/>
        <w:ind w:left="14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E43427">
        <w:rPr>
          <w:rFonts w:ascii="Liberation Serif" w:hAnsi="Liberation Serif" w:cs="Liberation Serif"/>
          <w:sz w:val="28"/>
          <w:szCs w:val="28"/>
        </w:rPr>
        <w:t>Старолеушковского</w:t>
      </w:r>
      <w:r w:rsidR="00FA5569" w:rsidRPr="00FA5569">
        <w:rPr>
          <w:rFonts w:ascii="Liberation Serif" w:hAnsi="Liberation Serif" w:cs="Liberation Serif"/>
          <w:sz w:val="28"/>
          <w:szCs w:val="28"/>
        </w:rPr>
        <w:t xml:space="preserve"> сельского</w:t>
      </w:r>
      <w:r w:rsidR="00DF4D2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A5569" w:rsidRPr="00FA5569" w:rsidRDefault="00BC1541" w:rsidP="00BC1541">
      <w:pPr>
        <w:spacing w:after="0" w:line="240" w:lineRule="auto"/>
        <w:ind w:left="14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DF4D23">
        <w:rPr>
          <w:rFonts w:ascii="Liberation Serif" w:hAnsi="Liberation Serif" w:cs="Liberation Serif"/>
          <w:sz w:val="28"/>
          <w:szCs w:val="28"/>
        </w:rPr>
        <w:t>оселения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A5569" w:rsidRPr="00FA5569">
        <w:rPr>
          <w:rFonts w:ascii="Liberation Serif" w:hAnsi="Liberation Serif" w:cs="Liberation Serif"/>
          <w:sz w:val="28"/>
          <w:szCs w:val="28"/>
        </w:rPr>
        <w:t>Павловского района</w:t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 w:rsidR="00FA5569" w:rsidRPr="00FA5569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E43427">
        <w:rPr>
          <w:rFonts w:ascii="Liberation Serif" w:hAnsi="Liberation Serif" w:cs="Liberation Serif"/>
          <w:sz w:val="28"/>
          <w:szCs w:val="28"/>
        </w:rPr>
        <w:t>Р.М. Чепилов</w:t>
      </w:r>
    </w:p>
    <w:p w:rsidR="007646EB" w:rsidRPr="00FA5569" w:rsidRDefault="007646EB" w:rsidP="00F30634">
      <w:pPr>
        <w:spacing w:after="0" w:line="240" w:lineRule="auto"/>
        <w:ind w:left="142"/>
        <w:rPr>
          <w:rFonts w:ascii="Liberation Serif" w:hAnsi="Liberation Serif" w:cs="Liberation Serif"/>
          <w:sz w:val="28"/>
          <w:szCs w:val="28"/>
        </w:rPr>
      </w:pPr>
    </w:p>
    <w:p w:rsidR="0052081F" w:rsidRDefault="0052081F" w:rsidP="0052081F">
      <w:pPr>
        <w:spacing w:after="0"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sectPr w:rsidR="0052081F" w:rsidSect="00F824C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11" w:rsidRDefault="00E25911" w:rsidP="00A75178">
      <w:pPr>
        <w:spacing w:after="0" w:line="240" w:lineRule="auto"/>
      </w:pPr>
      <w:r>
        <w:separator/>
      </w:r>
    </w:p>
  </w:endnote>
  <w:endnote w:type="continuationSeparator" w:id="0">
    <w:p w:rsidR="00E25911" w:rsidRDefault="00E25911" w:rsidP="00A7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11" w:rsidRDefault="00E25911" w:rsidP="00A75178">
      <w:pPr>
        <w:spacing w:after="0" w:line="240" w:lineRule="auto"/>
      </w:pPr>
      <w:r>
        <w:separator/>
      </w:r>
    </w:p>
  </w:footnote>
  <w:footnote w:type="continuationSeparator" w:id="0">
    <w:p w:rsidR="00E25911" w:rsidRDefault="00E25911" w:rsidP="00A7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533480"/>
      <w:docPartObj>
        <w:docPartGallery w:val="Page Numbers (Top of Page)"/>
        <w:docPartUnique/>
      </w:docPartObj>
    </w:sdtPr>
    <w:sdtEndPr/>
    <w:sdtContent>
      <w:p w:rsidR="00A75178" w:rsidRDefault="00A751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1D3">
          <w:rPr>
            <w:noProof/>
          </w:rPr>
          <w:t>5</w:t>
        </w:r>
        <w:r>
          <w:fldChar w:fldCharType="end"/>
        </w:r>
      </w:p>
    </w:sdtContent>
  </w:sdt>
  <w:p w:rsidR="00A75178" w:rsidRDefault="00A751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6817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1">
    <w:nsid w:val="0E14437A"/>
    <w:multiLevelType w:val="multilevel"/>
    <w:tmpl w:val="579084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2">
    <w:nsid w:val="259F04F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3">
    <w:nsid w:val="37B1510C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4">
    <w:nsid w:val="3BCB0D96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5">
    <w:nsid w:val="51E03587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6">
    <w:nsid w:val="6BD33ED5"/>
    <w:multiLevelType w:val="hybridMultilevel"/>
    <w:tmpl w:val="B4A0FB84"/>
    <w:lvl w:ilvl="0" w:tplc="DEF4BA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9C698D"/>
    <w:multiLevelType w:val="multilevel"/>
    <w:tmpl w:val="446C322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eastAsiaTheme="minorHAnsi" w:hAnsi="Liberation Serif" w:cs="Liberation Serif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E3"/>
    <w:rsid w:val="0002627F"/>
    <w:rsid w:val="000511D3"/>
    <w:rsid w:val="00052D12"/>
    <w:rsid w:val="000B3D1A"/>
    <w:rsid w:val="000E5AB4"/>
    <w:rsid w:val="000F2415"/>
    <w:rsid w:val="001A47AE"/>
    <w:rsid w:val="001E36AF"/>
    <w:rsid w:val="00201C4D"/>
    <w:rsid w:val="002304C0"/>
    <w:rsid w:val="002A3BD3"/>
    <w:rsid w:val="0030651A"/>
    <w:rsid w:val="0035178A"/>
    <w:rsid w:val="00384540"/>
    <w:rsid w:val="003968DF"/>
    <w:rsid w:val="003C0A49"/>
    <w:rsid w:val="003C52E3"/>
    <w:rsid w:val="00405955"/>
    <w:rsid w:val="0048293E"/>
    <w:rsid w:val="004B3BF8"/>
    <w:rsid w:val="004B5048"/>
    <w:rsid w:val="004B5842"/>
    <w:rsid w:val="0052081F"/>
    <w:rsid w:val="00563FC5"/>
    <w:rsid w:val="005813D8"/>
    <w:rsid w:val="00666F9F"/>
    <w:rsid w:val="006D0BE1"/>
    <w:rsid w:val="00717A1C"/>
    <w:rsid w:val="00763B8C"/>
    <w:rsid w:val="007646EB"/>
    <w:rsid w:val="00793F33"/>
    <w:rsid w:val="007B384B"/>
    <w:rsid w:val="007F4DD9"/>
    <w:rsid w:val="00843A2A"/>
    <w:rsid w:val="009051E4"/>
    <w:rsid w:val="00930834"/>
    <w:rsid w:val="00957B3B"/>
    <w:rsid w:val="00966A8F"/>
    <w:rsid w:val="00A633B6"/>
    <w:rsid w:val="00A71016"/>
    <w:rsid w:val="00A75178"/>
    <w:rsid w:val="00AB4399"/>
    <w:rsid w:val="00B275DC"/>
    <w:rsid w:val="00B97984"/>
    <w:rsid w:val="00BC1541"/>
    <w:rsid w:val="00BD44FB"/>
    <w:rsid w:val="00D03E3B"/>
    <w:rsid w:val="00D718B9"/>
    <w:rsid w:val="00D75B28"/>
    <w:rsid w:val="00D848E3"/>
    <w:rsid w:val="00DD6C94"/>
    <w:rsid w:val="00DF4D23"/>
    <w:rsid w:val="00E02670"/>
    <w:rsid w:val="00E25911"/>
    <w:rsid w:val="00E43427"/>
    <w:rsid w:val="00E628A6"/>
    <w:rsid w:val="00E72030"/>
    <w:rsid w:val="00F30634"/>
    <w:rsid w:val="00F443D9"/>
    <w:rsid w:val="00F5698A"/>
    <w:rsid w:val="00F824C6"/>
    <w:rsid w:val="00FA5569"/>
    <w:rsid w:val="00FB2B94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E0C6D-DAF8-4880-BB89-F679CD43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BE1"/>
    <w:pPr>
      <w:ind w:left="720"/>
      <w:contextualSpacing/>
    </w:pPr>
  </w:style>
  <w:style w:type="table" w:styleId="a4">
    <w:name w:val="Table Grid"/>
    <w:basedOn w:val="a1"/>
    <w:uiPriority w:val="39"/>
    <w:rsid w:val="002A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178"/>
  </w:style>
  <w:style w:type="paragraph" w:styleId="a7">
    <w:name w:val="footer"/>
    <w:basedOn w:val="a"/>
    <w:link w:val="a8"/>
    <w:uiPriority w:val="99"/>
    <w:unhideWhenUsed/>
    <w:rsid w:val="00A7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178"/>
  </w:style>
  <w:style w:type="paragraph" w:styleId="a9">
    <w:name w:val="Balloon Text"/>
    <w:basedOn w:val="a"/>
    <w:link w:val="aa"/>
    <w:uiPriority w:val="99"/>
    <w:semiHidden/>
    <w:unhideWhenUsed/>
    <w:rsid w:val="00A7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7E42-A421-4396-908C-BAF2A87D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Давлетшина Ирина Рафаэльевна</dc:creator>
  <cp:keywords/>
  <dc:description/>
  <cp:lastModifiedBy>Пользователь Windows</cp:lastModifiedBy>
  <cp:revision>2</cp:revision>
  <cp:lastPrinted>2020-12-14T12:48:00Z</cp:lastPrinted>
  <dcterms:created xsi:type="dcterms:W3CDTF">2020-12-16T09:39:00Z</dcterms:created>
  <dcterms:modified xsi:type="dcterms:W3CDTF">2020-12-16T09:39:00Z</dcterms:modified>
</cp:coreProperties>
</file>