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044">
        <w:rPr>
          <w:rFonts w:ascii="Times New Roman" w:hAnsi="Times New Roman" w:cs="Times New Roman"/>
          <w:sz w:val="28"/>
          <w:szCs w:val="28"/>
        </w:rPr>
        <w:t>3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770044">
        <w:rPr>
          <w:rFonts w:ascii="Times New Roman" w:hAnsi="Times New Roman" w:cs="Times New Roman"/>
          <w:sz w:val="28"/>
          <w:szCs w:val="28"/>
        </w:rPr>
        <w:t>но</w:t>
      </w:r>
      <w:r w:rsidR="00731355">
        <w:rPr>
          <w:rFonts w:ascii="Times New Roman" w:hAnsi="Times New Roman" w:cs="Times New Roman"/>
          <w:sz w:val="28"/>
          <w:szCs w:val="28"/>
        </w:rPr>
        <w:t>ября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770044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423AC3" w:rsidRPr="006F0A0F" w:rsidRDefault="00423AC3" w:rsidP="00423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044" w:rsidRPr="00753326" w:rsidRDefault="00770044" w:rsidP="007700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Р.М. Чепилов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</w:t>
      </w:r>
      <w:r>
        <w:rPr>
          <w:rFonts w:ascii="Times New Roman" w:eastAsia="Calibri" w:hAnsi="Times New Roman"/>
          <w:sz w:val="28"/>
          <w:szCs w:val="28"/>
        </w:rPr>
        <w:t xml:space="preserve"> глава</w:t>
      </w:r>
      <w:r w:rsidRPr="0075332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770044" w:rsidRPr="00753326" w:rsidRDefault="00770044" w:rsidP="007700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770044" w:rsidRDefault="00770044" w:rsidP="0077004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770044" w:rsidRPr="00D463CF" w:rsidRDefault="00770044" w:rsidP="007700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 Старолеушковского казачьего общества–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770044" w:rsidRPr="00753326" w:rsidRDefault="00770044" w:rsidP="0077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770044" w:rsidRDefault="00770044" w:rsidP="0077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770044" w:rsidRDefault="00770044" w:rsidP="0077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</w:t>
      </w:r>
      <w:proofErr w:type="spellStart"/>
      <w:r w:rsidRPr="00D814E8">
        <w:rPr>
          <w:rFonts w:ascii="Times New Roman" w:hAnsi="Times New Roman"/>
          <w:sz w:val="28"/>
          <w:szCs w:val="28"/>
        </w:rPr>
        <w:t>Ханипова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0044" w:rsidRPr="00D814E8" w:rsidRDefault="00770044" w:rsidP="0077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D814E8">
        <w:rPr>
          <w:rFonts w:ascii="Times New Roman" w:hAnsi="Times New Roman"/>
          <w:sz w:val="28"/>
          <w:szCs w:val="28"/>
        </w:rPr>
        <w:t xml:space="preserve">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И.Л</w:t>
      </w:r>
      <w:r w:rsidRPr="00D814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770044" w:rsidRPr="00D814E8" w:rsidRDefault="00770044" w:rsidP="0077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14E8">
        <w:rPr>
          <w:rFonts w:ascii="Times New Roman" w:hAnsi="Times New Roman"/>
          <w:sz w:val="28"/>
          <w:szCs w:val="28"/>
        </w:rPr>
        <w:t>редседатель совета ветеранов Старолеушковского сельского поселения – В.А. Наумов</w:t>
      </w:r>
      <w:r>
        <w:rPr>
          <w:rFonts w:ascii="Times New Roman" w:hAnsi="Times New Roman"/>
          <w:sz w:val="28"/>
          <w:szCs w:val="28"/>
        </w:rPr>
        <w:t>;</w:t>
      </w:r>
    </w:p>
    <w:p w:rsidR="00770044" w:rsidRPr="00D814E8" w:rsidRDefault="00770044" w:rsidP="0077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14E8">
        <w:rPr>
          <w:rFonts w:ascii="Times New Roman" w:hAnsi="Times New Roman"/>
          <w:sz w:val="28"/>
          <w:szCs w:val="28"/>
        </w:rPr>
        <w:t xml:space="preserve">оциальный педагог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D814E8">
        <w:rPr>
          <w:rFonts w:ascii="Times New Roman" w:hAnsi="Times New Roman"/>
          <w:sz w:val="28"/>
          <w:szCs w:val="28"/>
        </w:rPr>
        <w:t>СОШ №11</w:t>
      </w:r>
      <w:r>
        <w:rPr>
          <w:rFonts w:ascii="Times New Roman" w:hAnsi="Times New Roman"/>
          <w:sz w:val="28"/>
          <w:szCs w:val="28"/>
        </w:rPr>
        <w:t xml:space="preserve">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14E8">
        <w:rPr>
          <w:rFonts w:ascii="Times New Roman" w:hAnsi="Times New Roman"/>
          <w:sz w:val="28"/>
          <w:szCs w:val="28"/>
        </w:rPr>
        <w:t>В.И.Назарова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0044" w:rsidRPr="00D814E8" w:rsidRDefault="00770044" w:rsidP="007700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814E8">
        <w:rPr>
          <w:rFonts w:ascii="Times New Roman" w:hAnsi="Times New Roman"/>
          <w:sz w:val="28"/>
          <w:szCs w:val="28"/>
        </w:rPr>
        <w:t xml:space="preserve">иректор муниципального бюджетного учреждения «Старолеушковская поселенческая библиотека» Павловского района </w:t>
      </w:r>
      <w:r w:rsidRPr="00D814E8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D814E8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770044" w:rsidRDefault="00770044" w:rsidP="0077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0A0F">
        <w:rPr>
          <w:rFonts w:ascii="Times New Roman" w:hAnsi="Times New Roman"/>
          <w:sz w:val="28"/>
          <w:szCs w:val="28"/>
        </w:rPr>
        <w:t xml:space="preserve">астоятель Свято –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6F0A0F">
        <w:rPr>
          <w:rFonts w:ascii="Times New Roman" w:hAnsi="Times New Roman"/>
          <w:sz w:val="28"/>
          <w:szCs w:val="28"/>
        </w:rPr>
        <w:t xml:space="preserve">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0044" w:rsidRPr="00E648F6" w:rsidRDefault="00770044" w:rsidP="007700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>
        <w:rPr>
          <w:rFonts w:ascii="Times New Roman" w:hAnsi="Times New Roman"/>
          <w:sz w:val="28"/>
          <w:szCs w:val="28"/>
        </w:rPr>
        <w:t>Шарый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0044" w:rsidRPr="00753326" w:rsidRDefault="00770044" w:rsidP="007700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770044" w:rsidRDefault="00770044" w:rsidP="00770044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Полякова –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>.</w:t>
      </w:r>
    </w:p>
    <w:p w:rsidR="00770044" w:rsidRPr="006F0A0F" w:rsidRDefault="00770044" w:rsidP="00770044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044" w:rsidRPr="006F0A0F" w:rsidRDefault="00770044" w:rsidP="00770044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770044" w:rsidRPr="006F0A0F" w:rsidRDefault="00770044" w:rsidP="00770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044" w:rsidRPr="006F0A0F" w:rsidRDefault="00770044" w:rsidP="0077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 w:rsidRPr="00D15900">
        <w:rPr>
          <w:rFonts w:ascii="Times New Roman" w:hAnsi="Times New Roman"/>
          <w:sz w:val="28"/>
          <w:szCs w:val="28"/>
        </w:rPr>
        <w:t>«</w:t>
      </w:r>
      <w:r w:rsidRPr="00361F15">
        <w:rPr>
          <w:rFonts w:ascii="Times New Roman" w:hAnsi="Times New Roman"/>
          <w:sz w:val="28"/>
          <w:szCs w:val="28"/>
        </w:rPr>
        <w:t>О профилактической беседе с</w:t>
      </w:r>
      <w:r>
        <w:rPr>
          <w:rFonts w:ascii="Times New Roman" w:hAnsi="Times New Roman"/>
          <w:sz w:val="28"/>
          <w:szCs w:val="28"/>
        </w:rPr>
        <w:t xml:space="preserve"> гражданами, не исполняющими свои</w:t>
      </w:r>
      <w:r w:rsidRPr="0036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родительские обязанности по воспитанию своих несовершеннолетних детей</w:t>
      </w:r>
      <w:r w:rsidRPr="00D15900">
        <w:rPr>
          <w:rFonts w:ascii="Times New Roman" w:hAnsi="Times New Roman"/>
          <w:sz w:val="28"/>
          <w:szCs w:val="28"/>
        </w:rPr>
        <w:t>».</w:t>
      </w:r>
    </w:p>
    <w:p w:rsidR="00770044" w:rsidRDefault="00770044" w:rsidP="007700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– А.С. Полякова.</w:t>
      </w:r>
    </w:p>
    <w:p w:rsidR="00770044" w:rsidRDefault="00770044" w:rsidP="0077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044" w:rsidRDefault="00770044" w:rsidP="0077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2. </w:t>
      </w:r>
      <w:r w:rsidRPr="000E16B1">
        <w:rPr>
          <w:rFonts w:ascii="Times New Roman" w:hAnsi="Times New Roman"/>
          <w:sz w:val="28"/>
          <w:szCs w:val="28"/>
          <w:lang w:bidi="en-US"/>
        </w:rPr>
        <w:t>Об осуществлении профилактической работы с населением во исполнение закона Краснодарского края от 22 октября 2013 года «О профилактике правонарушений»</w:t>
      </w:r>
      <w:r>
        <w:rPr>
          <w:rFonts w:ascii="Times New Roman" w:hAnsi="Times New Roman"/>
          <w:sz w:val="28"/>
          <w:szCs w:val="28"/>
          <w:lang w:bidi="en-US"/>
        </w:rPr>
        <w:t>.</w:t>
      </w:r>
    </w:p>
    <w:p w:rsidR="00770044" w:rsidRDefault="00770044" w:rsidP="0077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770044" w:rsidRDefault="00770044" w:rsidP="0077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3. </w:t>
      </w:r>
      <w:r w:rsidRPr="00693AC2">
        <w:rPr>
          <w:rFonts w:ascii="Times New Roman" w:hAnsi="Times New Roman"/>
          <w:sz w:val="28"/>
          <w:szCs w:val="28"/>
          <w:lang w:bidi="en-US"/>
        </w:rPr>
        <w:t>О профилактической беседе с несовершеннолетними и их законными представителями об исполнении закона Краснодарского края от 21 июля 2008 года № 1539 «О мерах по профилактике безнадзорности и пр</w:t>
      </w:r>
      <w:r>
        <w:rPr>
          <w:rFonts w:ascii="Times New Roman" w:hAnsi="Times New Roman"/>
          <w:sz w:val="28"/>
          <w:szCs w:val="28"/>
          <w:lang w:bidi="en-US"/>
        </w:rPr>
        <w:t>а</w:t>
      </w:r>
      <w:r w:rsidRPr="00693AC2">
        <w:rPr>
          <w:rFonts w:ascii="Times New Roman" w:hAnsi="Times New Roman"/>
          <w:sz w:val="28"/>
          <w:szCs w:val="28"/>
          <w:lang w:bidi="en-US"/>
        </w:rPr>
        <w:t>вонарушений несовершеннолетних в Краснодарском крае»</w:t>
      </w:r>
      <w:r>
        <w:rPr>
          <w:rFonts w:ascii="Times New Roman" w:hAnsi="Times New Roman"/>
          <w:sz w:val="28"/>
          <w:szCs w:val="28"/>
          <w:lang w:bidi="en-US"/>
        </w:rPr>
        <w:t>.</w:t>
      </w:r>
    </w:p>
    <w:p w:rsidR="00770044" w:rsidRDefault="00770044" w:rsidP="00770044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770044" w:rsidRPr="00861015" w:rsidRDefault="00770044" w:rsidP="00770044">
      <w:pPr>
        <w:spacing w:after="0" w:line="240" w:lineRule="auto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№4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от 1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8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сентября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2020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770044" w:rsidRDefault="00770044" w:rsidP="007700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770044">
        <w:rPr>
          <w:rFonts w:ascii="Times New Roman" w:hAnsi="Times New Roman" w:cs="Times New Roman"/>
          <w:b/>
          <w:sz w:val="28"/>
          <w:szCs w:val="28"/>
        </w:rPr>
        <w:t>6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770044">
        <w:rPr>
          <w:rFonts w:ascii="Times New Roman" w:hAnsi="Times New Roman" w:cs="Times New Roman"/>
          <w:b/>
          <w:sz w:val="28"/>
          <w:szCs w:val="28"/>
        </w:rPr>
        <w:t>4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77004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23AC3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36965"/>
    <w:rsid w:val="0065312B"/>
    <w:rsid w:val="00673607"/>
    <w:rsid w:val="006A6FED"/>
    <w:rsid w:val="00731355"/>
    <w:rsid w:val="00735B57"/>
    <w:rsid w:val="00770044"/>
    <w:rsid w:val="007950EA"/>
    <w:rsid w:val="007C645D"/>
    <w:rsid w:val="007E2E53"/>
    <w:rsid w:val="00823318"/>
    <w:rsid w:val="00835FD9"/>
    <w:rsid w:val="008F4A95"/>
    <w:rsid w:val="00902FAC"/>
    <w:rsid w:val="009427E0"/>
    <w:rsid w:val="009575F8"/>
    <w:rsid w:val="009A404F"/>
    <w:rsid w:val="009D422C"/>
    <w:rsid w:val="009F27A6"/>
    <w:rsid w:val="00A00A51"/>
    <w:rsid w:val="00A132A9"/>
    <w:rsid w:val="00A14435"/>
    <w:rsid w:val="00A66F8A"/>
    <w:rsid w:val="00A71EF0"/>
    <w:rsid w:val="00AC5D68"/>
    <w:rsid w:val="00AD0459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61145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Molodej</cp:lastModifiedBy>
  <cp:revision>2</cp:revision>
  <dcterms:created xsi:type="dcterms:W3CDTF">2020-12-07T06:16:00Z</dcterms:created>
  <dcterms:modified xsi:type="dcterms:W3CDTF">2020-12-07T06:16:00Z</dcterms:modified>
</cp:coreProperties>
</file>