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83" w:rsidRPr="009F2B9E" w:rsidRDefault="00276066" w:rsidP="009F2B9E">
      <w:pPr>
        <w:tabs>
          <w:tab w:val="left" w:pos="7447"/>
        </w:tabs>
        <w:jc w:val="center"/>
        <w:rPr>
          <w:sz w:val="28"/>
          <w:szCs w:val="28"/>
        </w:rPr>
      </w:pPr>
      <w:r w:rsidRPr="00276066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таролеушковское Сп Павловского р-на одн" style="width:50.85pt;height:62.6pt;visibility:visible">
            <v:imagedata r:id="rId4" o:title=""/>
          </v:shape>
        </w:pict>
      </w:r>
    </w:p>
    <w:p w:rsidR="00512F83" w:rsidRPr="009F2B9E" w:rsidRDefault="00512F83" w:rsidP="009F2B9E">
      <w:pPr>
        <w:tabs>
          <w:tab w:val="left" w:pos="7447"/>
        </w:tabs>
        <w:jc w:val="center"/>
        <w:rPr>
          <w:sz w:val="28"/>
          <w:szCs w:val="28"/>
        </w:rPr>
      </w:pPr>
    </w:p>
    <w:p w:rsidR="005F747B" w:rsidRPr="009F2B9E" w:rsidRDefault="005F747B" w:rsidP="009F2B9E">
      <w:pPr>
        <w:pStyle w:val="a3"/>
        <w:jc w:val="center"/>
        <w:rPr>
          <w:b/>
          <w:sz w:val="28"/>
          <w:szCs w:val="28"/>
        </w:rPr>
      </w:pPr>
      <w:r w:rsidRPr="009F2B9E">
        <w:rPr>
          <w:b/>
          <w:sz w:val="28"/>
          <w:szCs w:val="28"/>
        </w:rPr>
        <w:t>СОВЕТ</w:t>
      </w:r>
    </w:p>
    <w:p w:rsidR="005F747B" w:rsidRPr="009F2B9E" w:rsidRDefault="005F747B" w:rsidP="009F2B9E">
      <w:pPr>
        <w:pStyle w:val="a3"/>
        <w:jc w:val="center"/>
        <w:rPr>
          <w:b/>
          <w:sz w:val="28"/>
          <w:szCs w:val="28"/>
        </w:rPr>
      </w:pPr>
      <w:r w:rsidRPr="009F2B9E">
        <w:rPr>
          <w:b/>
          <w:sz w:val="28"/>
          <w:szCs w:val="28"/>
        </w:rPr>
        <w:t>СТАРОЛЕУШКОВСКОГО СЕЛЬСКОГО ПОСЕЛЕНИЯ</w:t>
      </w:r>
    </w:p>
    <w:p w:rsidR="005F747B" w:rsidRPr="009F2B9E" w:rsidRDefault="005F747B" w:rsidP="009F2B9E">
      <w:pPr>
        <w:pStyle w:val="a3"/>
        <w:jc w:val="center"/>
        <w:rPr>
          <w:b/>
          <w:sz w:val="28"/>
          <w:szCs w:val="28"/>
        </w:rPr>
      </w:pPr>
      <w:r w:rsidRPr="009F2B9E">
        <w:rPr>
          <w:b/>
          <w:sz w:val="28"/>
          <w:szCs w:val="28"/>
        </w:rPr>
        <w:t>ПАВЛОВСКОГО РАЙОНА</w:t>
      </w:r>
    </w:p>
    <w:p w:rsidR="00512F83" w:rsidRPr="009F2B9E" w:rsidRDefault="00512F83" w:rsidP="009F2B9E">
      <w:pPr>
        <w:jc w:val="center"/>
        <w:rPr>
          <w:sz w:val="28"/>
          <w:szCs w:val="28"/>
        </w:rPr>
      </w:pPr>
    </w:p>
    <w:p w:rsidR="00512F83" w:rsidRPr="009F2B9E" w:rsidRDefault="00512F83" w:rsidP="009F2B9E">
      <w:pPr>
        <w:pStyle w:val="1"/>
        <w:jc w:val="center"/>
        <w:rPr>
          <w:rFonts w:ascii="Times New Roman" w:hAnsi="Times New Roman" w:cs="Times New Roman"/>
          <w:b/>
          <w:bCs/>
          <w:u w:val="none"/>
        </w:rPr>
      </w:pPr>
      <w:proofErr w:type="gramStart"/>
      <w:r w:rsidRPr="009F2B9E">
        <w:rPr>
          <w:rFonts w:ascii="Times New Roman" w:hAnsi="Times New Roman" w:cs="Times New Roman"/>
          <w:b/>
          <w:bCs/>
          <w:u w:val="none"/>
        </w:rPr>
        <w:t>Р</w:t>
      </w:r>
      <w:proofErr w:type="gramEnd"/>
      <w:r w:rsidRPr="009F2B9E">
        <w:rPr>
          <w:rFonts w:ascii="Times New Roman" w:hAnsi="Times New Roman" w:cs="Times New Roman"/>
          <w:b/>
          <w:bCs/>
          <w:u w:val="none"/>
        </w:rPr>
        <w:t xml:space="preserve"> Е Ш Е Н И Е</w:t>
      </w:r>
    </w:p>
    <w:p w:rsidR="00512F83" w:rsidRPr="009F2B9E" w:rsidRDefault="00512F83" w:rsidP="009F2B9E">
      <w:pPr>
        <w:rPr>
          <w:sz w:val="28"/>
          <w:szCs w:val="28"/>
        </w:rPr>
      </w:pP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 xml:space="preserve">            </w:t>
      </w:r>
      <w:r w:rsidR="005F747B" w:rsidRPr="009F2B9E">
        <w:rPr>
          <w:sz w:val="28"/>
          <w:szCs w:val="28"/>
        </w:rPr>
        <w:t>о</w:t>
      </w:r>
      <w:r w:rsidRPr="009F2B9E">
        <w:rPr>
          <w:sz w:val="28"/>
          <w:szCs w:val="28"/>
        </w:rPr>
        <w:t>т</w:t>
      </w:r>
      <w:r w:rsidR="005F747B" w:rsidRPr="009F2B9E">
        <w:rPr>
          <w:sz w:val="28"/>
          <w:szCs w:val="28"/>
        </w:rPr>
        <w:t xml:space="preserve"> </w:t>
      </w:r>
      <w:r w:rsidR="008D1BC5">
        <w:rPr>
          <w:sz w:val="28"/>
          <w:szCs w:val="28"/>
        </w:rPr>
        <w:t>20.09.2018</w:t>
      </w:r>
      <w:r w:rsidRPr="009F2B9E">
        <w:rPr>
          <w:sz w:val="28"/>
          <w:szCs w:val="28"/>
        </w:rPr>
        <w:tab/>
      </w:r>
      <w:r w:rsidRPr="009F2B9E">
        <w:rPr>
          <w:sz w:val="28"/>
          <w:szCs w:val="28"/>
        </w:rPr>
        <w:tab/>
      </w:r>
      <w:r w:rsidRPr="009F2B9E">
        <w:rPr>
          <w:sz w:val="28"/>
          <w:szCs w:val="28"/>
        </w:rPr>
        <w:tab/>
        <w:t xml:space="preserve">     </w:t>
      </w:r>
      <w:r w:rsidR="005F747B" w:rsidRPr="009F2B9E">
        <w:rPr>
          <w:sz w:val="28"/>
          <w:szCs w:val="28"/>
        </w:rPr>
        <w:t xml:space="preserve">                </w:t>
      </w:r>
      <w:r w:rsidR="005F747B" w:rsidRPr="009F2B9E">
        <w:rPr>
          <w:sz w:val="28"/>
          <w:szCs w:val="28"/>
        </w:rPr>
        <w:tab/>
        <w:t xml:space="preserve">            № </w:t>
      </w:r>
      <w:r w:rsidR="008D1BC5">
        <w:rPr>
          <w:sz w:val="28"/>
          <w:szCs w:val="28"/>
        </w:rPr>
        <w:t>66/222</w:t>
      </w:r>
    </w:p>
    <w:p w:rsidR="00512F83" w:rsidRPr="009F2B9E" w:rsidRDefault="00512F83" w:rsidP="009F2B9E">
      <w:pPr>
        <w:tabs>
          <w:tab w:val="left" w:pos="8610"/>
        </w:tabs>
        <w:rPr>
          <w:sz w:val="28"/>
          <w:szCs w:val="28"/>
        </w:rPr>
      </w:pPr>
      <w:r w:rsidRPr="009F2B9E">
        <w:rPr>
          <w:sz w:val="28"/>
          <w:szCs w:val="28"/>
        </w:rPr>
        <w:tab/>
      </w:r>
    </w:p>
    <w:p w:rsidR="00512F83" w:rsidRPr="009F2B9E" w:rsidRDefault="00512F83" w:rsidP="009F2B9E">
      <w:pPr>
        <w:jc w:val="center"/>
        <w:rPr>
          <w:sz w:val="28"/>
          <w:szCs w:val="28"/>
        </w:rPr>
      </w:pPr>
      <w:r w:rsidRPr="009F2B9E">
        <w:rPr>
          <w:sz w:val="28"/>
          <w:szCs w:val="28"/>
        </w:rPr>
        <w:t>ст-ца Старолеушковская</w:t>
      </w:r>
    </w:p>
    <w:p w:rsidR="00512F83" w:rsidRPr="009F2B9E" w:rsidRDefault="00512F83" w:rsidP="009F2B9E">
      <w:pPr>
        <w:jc w:val="center"/>
        <w:rPr>
          <w:sz w:val="28"/>
          <w:szCs w:val="28"/>
        </w:rPr>
      </w:pPr>
    </w:p>
    <w:p w:rsidR="00512F83" w:rsidRPr="009F2B9E" w:rsidRDefault="00512F83" w:rsidP="009F2B9E">
      <w:pPr>
        <w:jc w:val="center"/>
        <w:rPr>
          <w:sz w:val="28"/>
          <w:szCs w:val="28"/>
        </w:rPr>
      </w:pPr>
    </w:p>
    <w:p w:rsidR="005F747B" w:rsidRPr="009F2B9E" w:rsidRDefault="00512F83" w:rsidP="009F2B9E">
      <w:pPr>
        <w:jc w:val="center"/>
        <w:rPr>
          <w:b/>
          <w:bCs/>
          <w:sz w:val="28"/>
          <w:szCs w:val="28"/>
        </w:rPr>
      </w:pPr>
      <w:r w:rsidRPr="009F2B9E">
        <w:rPr>
          <w:b/>
          <w:bCs/>
          <w:sz w:val="28"/>
          <w:szCs w:val="28"/>
        </w:rPr>
        <w:t xml:space="preserve">О работе муниципального бюджетного учреждения  «Социально-культурный центр муниципального образования Старолеушковское  сельское поселение» Павловского района </w:t>
      </w:r>
      <w:r w:rsidR="00575985" w:rsidRPr="009F2B9E">
        <w:rPr>
          <w:b/>
          <w:bCs/>
          <w:sz w:val="28"/>
          <w:szCs w:val="28"/>
        </w:rPr>
        <w:t>в</w:t>
      </w:r>
      <w:r w:rsidR="005F747B" w:rsidRPr="009F2B9E">
        <w:rPr>
          <w:b/>
          <w:bCs/>
          <w:sz w:val="28"/>
          <w:szCs w:val="28"/>
        </w:rPr>
        <w:t xml:space="preserve"> 201</w:t>
      </w:r>
      <w:r w:rsidR="004F2AA3" w:rsidRPr="009F2B9E">
        <w:rPr>
          <w:b/>
          <w:bCs/>
          <w:sz w:val="28"/>
          <w:szCs w:val="28"/>
        </w:rPr>
        <w:t>8</w:t>
      </w:r>
      <w:r w:rsidR="005F747B" w:rsidRPr="009F2B9E">
        <w:rPr>
          <w:b/>
          <w:bCs/>
          <w:sz w:val="28"/>
          <w:szCs w:val="28"/>
        </w:rPr>
        <w:t xml:space="preserve"> год</w:t>
      </w:r>
      <w:r w:rsidR="00575985" w:rsidRPr="009F2B9E">
        <w:rPr>
          <w:b/>
          <w:bCs/>
          <w:sz w:val="28"/>
          <w:szCs w:val="28"/>
        </w:rPr>
        <w:t>у</w:t>
      </w:r>
    </w:p>
    <w:p w:rsidR="00512F83" w:rsidRPr="009F2B9E" w:rsidRDefault="00512F83" w:rsidP="009F2B9E">
      <w:pPr>
        <w:jc w:val="center"/>
        <w:rPr>
          <w:b/>
          <w:bCs/>
          <w:sz w:val="28"/>
          <w:szCs w:val="28"/>
        </w:rPr>
      </w:pPr>
    </w:p>
    <w:p w:rsidR="00512F83" w:rsidRPr="009F2B9E" w:rsidRDefault="00512F83" w:rsidP="009F2B9E">
      <w:pPr>
        <w:jc w:val="center"/>
        <w:rPr>
          <w:sz w:val="28"/>
          <w:szCs w:val="28"/>
        </w:rPr>
      </w:pPr>
    </w:p>
    <w:p w:rsidR="00512F83" w:rsidRPr="009F2B9E" w:rsidRDefault="00512F83" w:rsidP="009F2B9E">
      <w:pPr>
        <w:ind w:firstLine="851"/>
        <w:jc w:val="both"/>
        <w:rPr>
          <w:b/>
          <w:bCs/>
          <w:sz w:val="28"/>
          <w:szCs w:val="28"/>
        </w:rPr>
      </w:pPr>
      <w:r w:rsidRPr="009F2B9E">
        <w:rPr>
          <w:sz w:val="28"/>
          <w:szCs w:val="28"/>
        </w:rPr>
        <w:t xml:space="preserve">Заслушав и обсудив информацию И.В.Черненко, директора муниципального бюджетного учреждения «Социально-культурный центр муниципального образования Старолеушковское  сельское поселение» Павловского района </w:t>
      </w:r>
      <w:r w:rsidR="00575985" w:rsidRPr="009F2B9E">
        <w:rPr>
          <w:sz w:val="28"/>
          <w:szCs w:val="28"/>
        </w:rPr>
        <w:t>в</w:t>
      </w:r>
      <w:r w:rsidR="005F747B" w:rsidRPr="009F2B9E">
        <w:rPr>
          <w:bCs/>
          <w:sz w:val="28"/>
          <w:szCs w:val="28"/>
        </w:rPr>
        <w:t xml:space="preserve"> 201</w:t>
      </w:r>
      <w:r w:rsidR="004F2AA3" w:rsidRPr="009F2B9E">
        <w:rPr>
          <w:bCs/>
          <w:sz w:val="28"/>
          <w:szCs w:val="28"/>
        </w:rPr>
        <w:t>8</w:t>
      </w:r>
      <w:r w:rsidR="005F747B" w:rsidRPr="009F2B9E">
        <w:rPr>
          <w:bCs/>
          <w:sz w:val="28"/>
          <w:szCs w:val="28"/>
        </w:rPr>
        <w:t xml:space="preserve"> год</w:t>
      </w:r>
      <w:r w:rsidR="00575985" w:rsidRPr="009F2B9E">
        <w:rPr>
          <w:bCs/>
          <w:sz w:val="28"/>
          <w:szCs w:val="28"/>
        </w:rPr>
        <w:t>у</w:t>
      </w:r>
      <w:r w:rsidRPr="009F2B9E">
        <w:rPr>
          <w:sz w:val="28"/>
          <w:szCs w:val="28"/>
        </w:rPr>
        <w:t xml:space="preserve">, Совет Старолеушковского сельского поселения Павловского района </w:t>
      </w:r>
      <w:proofErr w:type="spellStart"/>
      <w:proofErr w:type="gramStart"/>
      <w:r w:rsidRPr="009F2B9E">
        <w:rPr>
          <w:sz w:val="28"/>
          <w:szCs w:val="28"/>
        </w:rPr>
        <w:t>р</w:t>
      </w:r>
      <w:proofErr w:type="spellEnd"/>
      <w:proofErr w:type="gramEnd"/>
      <w:r w:rsidRPr="009F2B9E">
        <w:rPr>
          <w:sz w:val="28"/>
          <w:szCs w:val="28"/>
        </w:rPr>
        <w:t xml:space="preserve"> е </w:t>
      </w:r>
      <w:proofErr w:type="spellStart"/>
      <w:r w:rsidRPr="009F2B9E">
        <w:rPr>
          <w:sz w:val="28"/>
          <w:szCs w:val="28"/>
        </w:rPr>
        <w:t>ш</w:t>
      </w:r>
      <w:proofErr w:type="spellEnd"/>
      <w:r w:rsidRPr="009F2B9E">
        <w:rPr>
          <w:sz w:val="28"/>
          <w:szCs w:val="28"/>
        </w:rPr>
        <w:t xml:space="preserve"> и л:</w:t>
      </w:r>
    </w:p>
    <w:p w:rsidR="00512F83" w:rsidRPr="009F2B9E" w:rsidRDefault="005F747B" w:rsidP="009F2B9E">
      <w:pPr>
        <w:ind w:firstLine="851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1. Принять к сведению</w:t>
      </w:r>
      <w:r w:rsidR="00512F83" w:rsidRPr="009F2B9E">
        <w:rPr>
          <w:sz w:val="28"/>
          <w:szCs w:val="28"/>
        </w:rPr>
        <w:t xml:space="preserve"> информацию И.В.Черненко, директора муниципального бюджетного учреждения «Социально-культурный центр муниципального образования Старолеушковское  сельское поселение» Павловского района </w:t>
      </w:r>
      <w:r w:rsidR="00575985" w:rsidRPr="009F2B9E">
        <w:rPr>
          <w:sz w:val="28"/>
          <w:szCs w:val="28"/>
        </w:rPr>
        <w:t>в</w:t>
      </w:r>
      <w:r w:rsidRPr="009F2B9E">
        <w:rPr>
          <w:bCs/>
          <w:sz w:val="28"/>
          <w:szCs w:val="28"/>
        </w:rPr>
        <w:t xml:space="preserve"> 201</w:t>
      </w:r>
      <w:r w:rsidR="004F2AA3" w:rsidRPr="009F2B9E">
        <w:rPr>
          <w:bCs/>
          <w:sz w:val="28"/>
          <w:szCs w:val="28"/>
        </w:rPr>
        <w:t>8</w:t>
      </w:r>
      <w:r w:rsidRPr="009F2B9E">
        <w:rPr>
          <w:bCs/>
          <w:sz w:val="28"/>
          <w:szCs w:val="28"/>
        </w:rPr>
        <w:t xml:space="preserve"> год</w:t>
      </w:r>
      <w:r w:rsidR="00575985" w:rsidRPr="009F2B9E">
        <w:rPr>
          <w:bCs/>
          <w:sz w:val="28"/>
          <w:szCs w:val="28"/>
        </w:rPr>
        <w:t>у</w:t>
      </w:r>
      <w:r w:rsidRPr="009F2B9E">
        <w:rPr>
          <w:bCs/>
          <w:sz w:val="28"/>
          <w:szCs w:val="28"/>
        </w:rPr>
        <w:t xml:space="preserve"> </w:t>
      </w:r>
      <w:r w:rsidRPr="009F2B9E">
        <w:rPr>
          <w:sz w:val="28"/>
          <w:szCs w:val="28"/>
        </w:rPr>
        <w:t xml:space="preserve"> </w:t>
      </w:r>
      <w:r w:rsidR="00512F83" w:rsidRPr="009F2B9E">
        <w:rPr>
          <w:sz w:val="28"/>
          <w:szCs w:val="28"/>
        </w:rPr>
        <w:t>(прилагается).</w:t>
      </w:r>
    </w:p>
    <w:p w:rsidR="00512F83" w:rsidRPr="009F2B9E" w:rsidRDefault="00512F83" w:rsidP="009F2B9E">
      <w:pPr>
        <w:ind w:firstLine="851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2.   </w:t>
      </w:r>
      <w:proofErr w:type="gramStart"/>
      <w:r w:rsidRPr="009F2B9E">
        <w:rPr>
          <w:sz w:val="28"/>
          <w:szCs w:val="28"/>
        </w:rPr>
        <w:t>Контроль за</w:t>
      </w:r>
      <w:proofErr w:type="gramEnd"/>
      <w:r w:rsidRPr="009F2B9E">
        <w:rPr>
          <w:sz w:val="28"/>
          <w:szCs w:val="28"/>
        </w:rPr>
        <w:t xml:space="preserve"> выполнением решения возложить на постоянную  комиссию по социальной политике, делам молодежи, охране здоровья, образованию, культуре и спорту (В.В.Лугинец).</w:t>
      </w:r>
    </w:p>
    <w:p w:rsidR="00512F83" w:rsidRPr="009F2B9E" w:rsidRDefault="00512F83" w:rsidP="009F2B9E">
      <w:pPr>
        <w:ind w:firstLine="851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3. Решение вступает в силу со дня принятия.</w:t>
      </w:r>
    </w:p>
    <w:p w:rsidR="00512F83" w:rsidRPr="009F2B9E" w:rsidRDefault="00512F83" w:rsidP="009F2B9E">
      <w:pPr>
        <w:ind w:firstLine="480"/>
        <w:jc w:val="both"/>
        <w:rPr>
          <w:sz w:val="28"/>
          <w:szCs w:val="28"/>
        </w:rPr>
      </w:pPr>
    </w:p>
    <w:p w:rsidR="00512F83" w:rsidRPr="009F2B9E" w:rsidRDefault="00512F83" w:rsidP="009F2B9E">
      <w:pPr>
        <w:ind w:firstLine="480"/>
        <w:jc w:val="both"/>
        <w:rPr>
          <w:sz w:val="28"/>
          <w:szCs w:val="28"/>
        </w:rPr>
      </w:pPr>
    </w:p>
    <w:p w:rsidR="004F2AA3" w:rsidRPr="009F2B9E" w:rsidRDefault="004F2AA3" w:rsidP="009F2B9E">
      <w:pPr>
        <w:rPr>
          <w:sz w:val="28"/>
          <w:szCs w:val="28"/>
        </w:rPr>
      </w:pPr>
      <w:proofErr w:type="gramStart"/>
      <w:r w:rsidRPr="009F2B9E">
        <w:rPr>
          <w:sz w:val="28"/>
          <w:szCs w:val="28"/>
        </w:rPr>
        <w:t>Исполняющий</w:t>
      </w:r>
      <w:proofErr w:type="gramEnd"/>
      <w:r w:rsidRPr="009F2B9E">
        <w:rPr>
          <w:sz w:val="28"/>
          <w:szCs w:val="28"/>
        </w:rPr>
        <w:t xml:space="preserve"> обязанности г</w:t>
      </w:r>
      <w:r w:rsidR="005F747B" w:rsidRPr="009F2B9E">
        <w:rPr>
          <w:sz w:val="28"/>
          <w:szCs w:val="28"/>
        </w:rPr>
        <w:t>лав</w:t>
      </w:r>
      <w:r w:rsidRPr="009F2B9E">
        <w:rPr>
          <w:sz w:val="28"/>
          <w:szCs w:val="28"/>
        </w:rPr>
        <w:t>ы</w:t>
      </w: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Старолеушковского сельского</w:t>
      </w: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 xml:space="preserve">поселения  Павловского района                                                   </w:t>
      </w:r>
      <w:r w:rsidR="004F2AA3" w:rsidRPr="009F2B9E">
        <w:rPr>
          <w:sz w:val="28"/>
          <w:szCs w:val="28"/>
        </w:rPr>
        <w:t xml:space="preserve">   </w:t>
      </w:r>
      <w:r w:rsidRPr="009F2B9E">
        <w:rPr>
          <w:sz w:val="28"/>
          <w:szCs w:val="28"/>
        </w:rPr>
        <w:t xml:space="preserve">      </w:t>
      </w:r>
      <w:proofErr w:type="spellStart"/>
      <w:r w:rsidR="005F747B" w:rsidRPr="009F2B9E">
        <w:rPr>
          <w:sz w:val="28"/>
          <w:szCs w:val="28"/>
        </w:rPr>
        <w:t>Р.</w:t>
      </w:r>
      <w:r w:rsidR="004F2AA3" w:rsidRPr="009F2B9E">
        <w:rPr>
          <w:sz w:val="28"/>
          <w:szCs w:val="28"/>
        </w:rPr>
        <w:t>М.Чепилов</w:t>
      </w:r>
      <w:proofErr w:type="spellEnd"/>
    </w:p>
    <w:p w:rsidR="00512F83" w:rsidRPr="009F2B9E" w:rsidRDefault="00512F83" w:rsidP="009F2B9E">
      <w:pPr>
        <w:rPr>
          <w:sz w:val="28"/>
          <w:szCs w:val="28"/>
        </w:rPr>
      </w:pPr>
    </w:p>
    <w:p w:rsidR="00512F83" w:rsidRPr="009F2B9E" w:rsidRDefault="00512F83" w:rsidP="009F2B9E">
      <w:pPr>
        <w:rPr>
          <w:sz w:val="28"/>
          <w:szCs w:val="28"/>
        </w:rPr>
      </w:pPr>
    </w:p>
    <w:p w:rsidR="00512F83" w:rsidRPr="009F2B9E" w:rsidRDefault="00512F83" w:rsidP="009F2B9E">
      <w:pPr>
        <w:rPr>
          <w:sz w:val="28"/>
          <w:szCs w:val="28"/>
        </w:rPr>
      </w:pPr>
    </w:p>
    <w:p w:rsidR="00CA4C8E" w:rsidRPr="009F2B9E" w:rsidRDefault="00CA4C8E" w:rsidP="009F2B9E">
      <w:pPr>
        <w:rPr>
          <w:sz w:val="28"/>
          <w:szCs w:val="28"/>
        </w:rPr>
      </w:pPr>
    </w:p>
    <w:p w:rsidR="00CA4C8E" w:rsidRPr="009F2B9E" w:rsidRDefault="00CA4C8E" w:rsidP="009F2B9E">
      <w:pPr>
        <w:rPr>
          <w:sz w:val="28"/>
          <w:szCs w:val="28"/>
        </w:rPr>
      </w:pPr>
    </w:p>
    <w:p w:rsidR="005F747B" w:rsidRPr="009F2B9E" w:rsidRDefault="005F747B" w:rsidP="009F2B9E">
      <w:pPr>
        <w:rPr>
          <w:sz w:val="28"/>
          <w:szCs w:val="28"/>
        </w:rPr>
      </w:pP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lastRenderedPageBreak/>
        <w:t>ПРИЛОЖЕНИЕ</w:t>
      </w: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t xml:space="preserve">к решению Совета </w:t>
      </w: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t>Старолеушковского сельского поселения Павловского района</w:t>
      </w: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t xml:space="preserve">от  </w:t>
      </w:r>
      <w:r w:rsidR="008D1BC5">
        <w:rPr>
          <w:sz w:val="28"/>
          <w:szCs w:val="28"/>
        </w:rPr>
        <w:t xml:space="preserve">20.09.2018г. </w:t>
      </w:r>
      <w:r w:rsidRPr="009F2B9E">
        <w:rPr>
          <w:sz w:val="28"/>
          <w:szCs w:val="28"/>
        </w:rPr>
        <w:t xml:space="preserve">№ </w:t>
      </w:r>
      <w:r w:rsidR="008D1BC5">
        <w:rPr>
          <w:sz w:val="28"/>
          <w:szCs w:val="28"/>
        </w:rPr>
        <w:t>66/222</w:t>
      </w:r>
    </w:p>
    <w:p w:rsidR="00512F83" w:rsidRPr="009F2B9E" w:rsidRDefault="00512F83" w:rsidP="009F2B9E">
      <w:pPr>
        <w:jc w:val="center"/>
        <w:rPr>
          <w:b/>
          <w:bCs/>
          <w:sz w:val="28"/>
          <w:szCs w:val="28"/>
        </w:rPr>
      </w:pPr>
    </w:p>
    <w:p w:rsidR="00575985" w:rsidRPr="009F2B9E" w:rsidRDefault="00575985" w:rsidP="009F2B9E">
      <w:pPr>
        <w:jc w:val="center"/>
        <w:rPr>
          <w:b/>
          <w:bCs/>
          <w:sz w:val="28"/>
          <w:szCs w:val="28"/>
        </w:rPr>
      </w:pPr>
    </w:p>
    <w:p w:rsidR="00512F83" w:rsidRPr="009F2B9E" w:rsidRDefault="00512F83" w:rsidP="009F2B9E">
      <w:pPr>
        <w:jc w:val="center"/>
        <w:rPr>
          <w:b/>
          <w:bCs/>
          <w:sz w:val="28"/>
          <w:szCs w:val="28"/>
        </w:rPr>
      </w:pPr>
      <w:r w:rsidRPr="009F2B9E">
        <w:rPr>
          <w:b/>
          <w:bCs/>
          <w:sz w:val="28"/>
          <w:szCs w:val="28"/>
        </w:rPr>
        <w:t xml:space="preserve">О работе муниципального бюджетного учреждения  «Социально-культурный центр муниципального образования Старолеушковское  сельское поселение» Павловского района </w:t>
      </w:r>
      <w:r w:rsidR="00575985" w:rsidRPr="009F2B9E">
        <w:rPr>
          <w:b/>
          <w:bCs/>
          <w:sz w:val="28"/>
          <w:szCs w:val="28"/>
        </w:rPr>
        <w:t xml:space="preserve">в </w:t>
      </w:r>
      <w:r w:rsidRPr="009F2B9E">
        <w:rPr>
          <w:b/>
          <w:bCs/>
          <w:sz w:val="28"/>
          <w:szCs w:val="28"/>
        </w:rPr>
        <w:t>201</w:t>
      </w:r>
      <w:r w:rsidR="006459B9" w:rsidRPr="009F2B9E">
        <w:rPr>
          <w:b/>
          <w:bCs/>
          <w:sz w:val="28"/>
          <w:szCs w:val="28"/>
        </w:rPr>
        <w:t>8</w:t>
      </w:r>
      <w:r w:rsidR="00575985" w:rsidRPr="009F2B9E">
        <w:rPr>
          <w:b/>
          <w:bCs/>
          <w:sz w:val="28"/>
          <w:szCs w:val="28"/>
        </w:rPr>
        <w:t xml:space="preserve"> году</w:t>
      </w:r>
    </w:p>
    <w:p w:rsidR="009F2B9E" w:rsidRPr="009F2B9E" w:rsidRDefault="009F2B9E" w:rsidP="009F2B9E">
      <w:pPr>
        <w:jc w:val="right"/>
        <w:rPr>
          <w:b/>
          <w:sz w:val="28"/>
          <w:szCs w:val="28"/>
        </w:rPr>
      </w:pPr>
      <w:r w:rsidRPr="009F2B9E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9F2B9E" w:rsidRPr="009F2B9E" w:rsidRDefault="009F2B9E" w:rsidP="009F2B9E">
      <w:pPr>
        <w:jc w:val="center"/>
        <w:rPr>
          <w:b/>
          <w:sz w:val="28"/>
          <w:szCs w:val="28"/>
        </w:rPr>
      </w:pPr>
    </w:p>
    <w:p w:rsidR="009F2B9E" w:rsidRPr="009F2B9E" w:rsidRDefault="009F2B9E" w:rsidP="009F2B9E">
      <w:pPr>
        <w:jc w:val="both"/>
        <w:rPr>
          <w:sz w:val="28"/>
          <w:szCs w:val="28"/>
        </w:rPr>
      </w:pPr>
    </w:p>
    <w:p w:rsidR="009F2B9E" w:rsidRPr="009F2B9E" w:rsidRDefault="009F2B9E" w:rsidP="009F2B9E">
      <w:pPr>
        <w:jc w:val="center"/>
        <w:rPr>
          <w:sz w:val="28"/>
          <w:szCs w:val="28"/>
        </w:rPr>
      </w:pPr>
      <w:r w:rsidRPr="009F2B9E">
        <w:rPr>
          <w:sz w:val="28"/>
          <w:szCs w:val="28"/>
        </w:rPr>
        <w:t xml:space="preserve"> 1. Краткая характеристика учреждений культуры Старолеушковского сельского поселения</w:t>
      </w:r>
    </w:p>
    <w:p w:rsidR="009F2B9E" w:rsidRPr="009F2B9E" w:rsidRDefault="009F2B9E" w:rsidP="009F2B9E">
      <w:pPr>
        <w:ind w:right="-5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    </w:t>
      </w:r>
    </w:p>
    <w:p w:rsidR="009F2B9E" w:rsidRPr="009F2B9E" w:rsidRDefault="009F2B9E" w:rsidP="009F2B9E">
      <w:pPr>
        <w:ind w:right="-5"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1.1.  В Муниципальное бюджетное учреждение «Социально – культурный центр муниципального образования Старолеушковское сельское поселение» Павловского района входят 3 учреждения культуры: Дом культуры, Дом танца «Тополёк» и клуб станицы Украинской </w:t>
      </w:r>
    </w:p>
    <w:p w:rsidR="009F2B9E" w:rsidRPr="009F2B9E" w:rsidRDefault="009F2B9E" w:rsidP="009F2B9E">
      <w:pPr>
        <w:ind w:firstLine="567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1.2. Взаимодействие с ведомствами и организациями:</w:t>
      </w:r>
    </w:p>
    <w:p w:rsidR="009F2B9E" w:rsidRPr="009F2B9E" w:rsidRDefault="009F2B9E" w:rsidP="009F2B9E">
      <w:pPr>
        <w:ind w:firstLine="567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За первое полугодие 2018 года  Социально-культурным центром станицы Старолеушковской было проведено 131 мероприятие, с количеством посетивших 20 722 человека, из них мероприятий для детей 30 (1 888) и молодежи 44 (1135 человек), из них 20 дискотек (600).</w:t>
      </w:r>
    </w:p>
    <w:p w:rsidR="009F2B9E" w:rsidRPr="009F2B9E" w:rsidRDefault="009F2B9E" w:rsidP="009F2B9E">
      <w:pPr>
        <w:ind w:firstLine="567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Общее количество мероприятий, по сравнению с аналогичным периодом прошлого года уменьшилось, но количество посетителей возросло в связи с увеличением массовых мероприятий и качеством их проведения.</w:t>
      </w:r>
    </w:p>
    <w:p w:rsidR="009F2B9E" w:rsidRPr="009F2B9E" w:rsidRDefault="009F2B9E" w:rsidP="009F2B9E">
      <w:pPr>
        <w:ind w:firstLine="567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СКЦ ст. Старолеушковской сотрудничает с учреждения различной ведомственной принадлежности для достижения общей цели.</w:t>
      </w:r>
    </w:p>
    <w:p w:rsidR="009F2B9E" w:rsidRPr="009F2B9E" w:rsidRDefault="009F2B9E" w:rsidP="009F2B9E">
      <w:pPr>
        <w:ind w:firstLine="567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Это школы поселения, Центр дополнительного образования детей, о чем свидетельствуют совместно проводимые мероприятия.  Тесную связь поддерживаем с Отделом по делам молодёжи администрации МО Павловский район, учреждениями культуры других поселений Павловского района.   Крепко сотрудничество с органами социальной защиты населения, ТОС (территориальное общественное самоуправление), Советом ветеранов, Обществом инвалидов, Православной Церковью. Разработан цикл совместно проводимых мероприятий, часть из которых уже успешно реализована за истекший отчетный период.</w:t>
      </w:r>
    </w:p>
    <w:p w:rsidR="009F2B9E" w:rsidRPr="009F2B9E" w:rsidRDefault="009F2B9E" w:rsidP="009F2B9E">
      <w:pPr>
        <w:ind w:firstLine="567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В здании Дома культуры проводятся занятия секции дзюдо Павловской спортивной школы.</w:t>
      </w:r>
    </w:p>
    <w:p w:rsidR="009F2B9E" w:rsidRPr="009F2B9E" w:rsidRDefault="009F2B9E" w:rsidP="009F2B9E">
      <w:pPr>
        <w:ind w:firstLine="567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На отчетный период в СКЦ работают следующие клубные формирования: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4724"/>
        <w:gridCol w:w="2407"/>
        <w:gridCol w:w="1787"/>
      </w:tblGrid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№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 xml:space="preserve">       Формирование.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Количество участников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 xml:space="preserve">Хореографический ансамбль </w:t>
            </w:r>
            <w:r w:rsidRPr="009F2B9E">
              <w:rPr>
                <w:sz w:val="28"/>
                <w:szCs w:val="28"/>
              </w:rPr>
              <w:lastRenderedPageBreak/>
              <w:t xml:space="preserve">«Тополек».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lastRenderedPageBreak/>
              <w:t>Савельева В.С.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130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Народный хор казачьей песни.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proofErr w:type="spellStart"/>
            <w:r w:rsidRPr="009F2B9E">
              <w:rPr>
                <w:sz w:val="28"/>
                <w:szCs w:val="28"/>
              </w:rPr>
              <w:t>Мацко</w:t>
            </w:r>
            <w:proofErr w:type="spellEnd"/>
            <w:r w:rsidRPr="009F2B9E">
              <w:rPr>
                <w:sz w:val="28"/>
                <w:szCs w:val="28"/>
              </w:rPr>
              <w:t xml:space="preserve"> А.В.</w:t>
            </w:r>
          </w:p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27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3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 xml:space="preserve">Народный вокальный ансамбль «Сударушка».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proofErr w:type="spellStart"/>
            <w:r w:rsidRPr="009F2B9E">
              <w:rPr>
                <w:sz w:val="28"/>
                <w:szCs w:val="28"/>
              </w:rPr>
              <w:t>Мацко</w:t>
            </w:r>
            <w:proofErr w:type="spellEnd"/>
            <w:r w:rsidRPr="009F2B9E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4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4.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Кружок эстрадного пения «Ритм».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proofErr w:type="spellStart"/>
            <w:r w:rsidRPr="009F2B9E">
              <w:rPr>
                <w:sz w:val="28"/>
                <w:szCs w:val="28"/>
              </w:rPr>
              <w:t>Златова</w:t>
            </w:r>
            <w:proofErr w:type="spellEnd"/>
            <w:r w:rsidRPr="009F2B9E">
              <w:rPr>
                <w:sz w:val="28"/>
                <w:szCs w:val="28"/>
              </w:rPr>
              <w:t xml:space="preserve"> Н.А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12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5.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Рок-группа «Лабиринт».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Скоробогатов М.И.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6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6.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Клуб декоративно-прикладного творчества «Мастерицы»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Иванова Т.Н.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7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Кружок обучения игры на эстрадных инструментах.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Скоробогатов М.И.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12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8.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Студия «Лукоморье» детск.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Левченко Г.Н.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14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9.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Клуб любителей декоративно-прикладного творчества «Вдохновение»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proofErr w:type="spellStart"/>
            <w:r w:rsidRPr="009F2B9E">
              <w:rPr>
                <w:sz w:val="28"/>
                <w:szCs w:val="28"/>
              </w:rPr>
              <w:t>Златова</w:t>
            </w:r>
            <w:proofErr w:type="spellEnd"/>
            <w:r w:rsidRPr="009F2B9E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10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10.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Молодёжный</w:t>
            </w:r>
          </w:p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клуб «Спектр».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Кущ О.В.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30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Спортивно-оздоровительный клуб «Грация»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Пантелей С.И.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Детский военно-патриотический клуб «Следопыт». Детск.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Кущ О.В.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15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13.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Клуб пожилых людей и инвалидов «Пульс»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Уманец А.А.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51</w:t>
            </w:r>
          </w:p>
        </w:tc>
      </w:tr>
      <w:tr w:rsidR="009F2B9E" w:rsidRPr="009F2B9E" w:rsidTr="00CF627E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14.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Клуб цветоводов «Орхидея»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proofErr w:type="spellStart"/>
            <w:r w:rsidRPr="009F2B9E">
              <w:rPr>
                <w:sz w:val="28"/>
                <w:szCs w:val="28"/>
              </w:rPr>
              <w:t>Шарая</w:t>
            </w:r>
            <w:proofErr w:type="spellEnd"/>
            <w:r w:rsidRPr="009F2B9E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10</w:t>
            </w:r>
          </w:p>
        </w:tc>
      </w:tr>
    </w:tbl>
    <w:p w:rsidR="009F2B9E" w:rsidRPr="009F2B9E" w:rsidRDefault="009F2B9E" w:rsidP="009F2B9E"/>
    <w:p w:rsidR="009F2B9E" w:rsidRPr="009F2B9E" w:rsidRDefault="009F2B9E" w:rsidP="009F2B9E">
      <w:pPr>
        <w:pStyle w:val="a3"/>
        <w:rPr>
          <w:sz w:val="28"/>
          <w:szCs w:val="28"/>
        </w:rPr>
      </w:pPr>
      <w:r w:rsidRPr="009F2B9E">
        <w:rPr>
          <w:sz w:val="28"/>
          <w:szCs w:val="28"/>
        </w:rPr>
        <w:t>Всего: 361 человек</w:t>
      </w:r>
    </w:p>
    <w:p w:rsidR="009F2B9E" w:rsidRPr="009F2B9E" w:rsidRDefault="009F2B9E" w:rsidP="009F2B9E">
      <w:pPr>
        <w:pStyle w:val="a3"/>
        <w:rPr>
          <w:sz w:val="28"/>
          <w:szCs w:val="28"/>
        </w:rPr>
      </w:pPr>
    </w:p>
    <w:p w:rsidR="009F2B9E" w:rsidRPr="00B564AA" w:rsidRDefault="009F2B9E" w:rsidP="00B564AA">
      <w:pPr>
        <w:ind w:firstLine="708"/>
        <w:jc w:val="both"/>
        <w:rPr>
          <w:b/>
          <w:sz w:val="28"/>
          <w:szCs w:val="28"/>
        </w:rPr>
      </w:pPr>
      <w:r w:rsidRPr="009F2B9E">
        <w:rPr>
          <w:sz w:val="28"/>
          <w:szCs w:val="28"/>
        </w:rPr>
        <w:t xml:space="preserve">1.3. </w:t>
      </w:r>
      <w:r w:rsidRPr="00B564AA">
        <w:rPr>
          <w:sz w:val="28"/>
          <w:szCs w:val="28"/>
        </w:rPr>
        <w:t>Кадры Социально-культурного центра станицы Старолеушковской:</w:t>
      </w:r>
      <w:r w:rsidRPr="00B564AA">
        <w:rPr>
          <w:b/>
          <w:sz w:val="28"/>
          <w:szCs w:val="28"/>
        </w:rPr>
        <w:t xml:space="preserve"> </w:t>
      </w:r>
    </w:p>
    <w:p w:rsidR="009F2B9E" w:rsidRPr="009F2B9E" w:rsidRDefault="009F2B9E" w:rsidP="009F2B9E">
      <w:pPr>
        <w:jc w:val="both"/>
        <w:rPr>
          <w:b/>
          <w:sz w:val="28"/>
          <w:szCs w:val="28"/>
        </w:rPr>
      </w:pPr>
      <w:r w:rsidRPr="009F2B9E">
        <w:rPr>
          <w:b/>
          <w:sz w:val="28"/>
          <w:szCs w:val="28"/>
        </w:rPr>
        <w:t xml:space="preserve">   </w:t>
      </w:r>
      <w:r w:rsidRPr="009F2B9E">
        <w:rPr>
          <w:sz w:val="28"/>
          <w:szCs w:val="28"/>
        </w:rPr>
        <w:t>В штатном расписании СКЦ - 30 ставок. Из них 15 ставок – творческих специальностей. В учреждении трудится 29 человек, в т.ч. 10 человек – в Доме танца «Тополек», 3 человека - внешние совместители. Средняя заработная плата в 1 полугодии 2018 год составила 20 313 рублей. В Доме культуры успешно применяется система оценки эффективности деятельности сотрудников: ежемесячно подводятся итоги работы, выплачивается премия.</w:t>
      </w:r>
    </w:p>
    <w:p w:rsidR="009F2B9E" w:rsidRPr="00B564AA" w:rsidRDefault="009F2B9E" w:rsidP="00B564AA">
      <w:pPr>
        <w:ind w:firstLine="480"/>
        <w:jc w:val="both"/>
        <w:rPr>
          <w:sz w:val="28"/>
          <w:szCs w:val="28"/>
        </w:rPr>
      </w:pPr>
      <w:r w:rsidRPr="00B564AA">
        <w:rPr>
          <w:sz w:val="28"/>
          <w:szCs w:val="28"/>
        </w:rPr>
        <w:t>2.1. Работа с молодежью:</w:t>
      </w:r>
    </w:p>
    <w:p w:rsidR="009F2B9E" w:rsidRPr="009F2B9E" w:rsidRDefault="009F2B9E" w:rsidP="009F2B9E">
      <w:pPr>
        <w:ind w:firstLine="480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В Социально-культурном центре работают 4 кружка и коллективов художественной самодеятельности: это хореографический ансамбль «Тополек», рок-группа «Лабиринт» и кружок обучения игры на эстрадных инструментах, кружок эстрадного пения «Ритм», студия раннего развития «Лукоморье» и 2 клубных любительских объединения: молодежный клуб «Спектр» и детский военно-патриотический клуб «Следопыт», работающих с детьми и молодежью. Всего они охватывают 223 человека.</w:t>
      </w:r>
    </w:p>
    <w:p w:rsidR="009F2B9E" w:rsidRPr="009F2B9E" w:rsidRDefault="009F2B9E" w:rsidP="009F2B9E">
      <w:pPr>
        <w:ind w:right="-1" w:firstLine="480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Деятельность СКЦ направлена на выполнение следующих программ: </w:t>
      </w:r>
    </w:p>
    <w:p w:rsidR="009F2B9E" w:rsidRPr="00B564AA" w:rsidRDefault="009F2B9E" w:rsidP="00B564AA">
      <w:pPr>
        <w:ind w:right="-1" w:firstLine="480"/>
        <w:jc w:val="both"/>
        <w:rPr>
          <w:sz w:val="28"/>
          <w:szCs w:val="28"/>
        </w:rPr>
      </w:pPr>
      <w:r w:rsidRPr="00B564AA">
        <w:rPr>
          <w:sz w:val="28"/>
          <w:szCs w:val="28"/>
        </w:rPr>
        <w:lastRenderedPageBreak/>
        <w:t>2.2. Районная муниципальная программа «Профилактика незаконного потребления и оборота наркотических средств в муниципальном образовании Павловский район».</w:t>
      </w:r>
    </w:p>
    <w:p w:rsidR="009F2B9E" w:rsidRPr="009F2B9E" w:rsidRDefault="009F2B9E" w:rsidP="009F2B9E">
      <w:pPr>
        <w:pStyle w:val="a3"/>
        <w:jc w:val="both"/>
        <w:rPr>
          <w:sz w:val="28"/>
          <w:szCs w:val="28"/>
          <w:u w:val="single"/>
        </w:rPr>
      </w:pPr>
      <w:r w:rsidRPr="009F2B9E">
        <w:rPr>
          <w:sz w:val="28"/>
          <w:szCs w:val="28"/>
        </w:rPr>
        <w:t xml:space="preserve">       За отчётный период в СКЦ станицы Старолеушковской было проведено 12 мероприятий, на которых присутствовало 515 человек, в возрасте от 12 до 22 лет. </w:t>
      </w:r>
    </w:p>
    <w:p w:rsidR="009F2B9E" w:rsidRPr="00B564AA" w:rsidRDefault="009F2B9E" w:rsidP="00B564AA">
      <w:pPr>
        <w:pStyle w:val="a3"/>
        <w:ind w:firstLine="708"/>
        <w:jc w:val="both"/>
        <w:rPr>
          <w:sz w:val="28"/>
          <w:szCs w:val="28"/>
        </w:rPr>
      </w:pPr>
      <w:r w:rsidRPr="00B564AA">
        <w:rPr>
          <w:sz w:val="28"/>
          <w:szCs w:val="28"/>
        </w:rPr>
        <w:t>2.3. Государственная программа Краснодарского края: «Доступная среда»</w:t>
      </w:r>
    </w:p>
    <w:p w:rsidR="009F2B9E" w:rsidRPr="00B564AA" w:rsidRDefault="009F2B9E" w:rsidP="009F2B9E">
      <w:pPr>
        <w:pStyle w:val="a3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       В рамках этой программы в  первом полугодии для людей с ограниченными возможностями было проведено </w:t>
      </w:r>
      <w:r w:rsidRPr="00B564AA">
        <w:rPr>
          <w:sz w:val="28"/>
          <w:szCs w:val="28"/>
        </w:rPr>
        <w:t xml:space="preserve">21 мероприятий, на которых  присутствовало 867 человек. 4 мероприятия для детей (460 человек) и 17 для взрослых (407).  В СКЦ действуют 3 клубных любительских объединения, в которых занимаются люди данной категории, они охватывают 94 человека. </w:t>
      </w:r>
    </w:p>
    <w:p w:rsidR="009F2B9E" w:rsidRPr="00B564AA" w:rsidRDefault="009F2B9E" w:rsidP="009F2B9E">
      <w:pPr>
        <w:pStyle w:val="a3"/>
        <w:jc w:val="both"/>
        <w:rPr>
          <w:sz w:val="28"/>
          <w:szCs w:val="28"/>
        </w:rPr>
      </w:pPr>
      <w:r w:rsidRPr="00B564AA">
        <w:rPr>
          <w:sz w:val="28"/>
          <w:szCs w:val="28"/>
        </w:rPr>
        <w:t xml:space="preserve">       В рамках программы «Формирование условий для духовно-нравственного развития граждан»</w:t>
      </w:r>
      <w:proofErr w:type="gramStart"/>
      <w:r w:rsidRPr="00B564AA">
        <w:rPr>
          <w:sz w:val="28"/>
          <w:szCs w:val="28"/>
        </w:rPr>
        <w:t>.б</w:t>
      </w:r>
      <w:proofErr w:type="gramEnd"/>
      <w:r w:rsidRPr="00B564AA">
        <w:rPr>
          <w:sz w:val="28"/>
          <w:szCs w:val="28"/>
        </w:rPr>
        <w:t>ыло проведено 16 мероприятий, на которых присутствовало 815 человек.</w:t>
      </w:r>
    </w:p>
    <w:p w:rsidR="009F2B9E" w:rsidRPr="009F2B9E" w:rsidRDefault="009F2B9E" w:rsidP="00B564AA">
      <w:pPr>
        <w:pStyle w:val="a3"/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В условиях реформирования общественно-политического и экономического устройства страны, одним из важнейших направлений деятельности культуры является духовно-нравственное воспитание. Ведь человек только тогда идет в своем развитии вперед, когда в нем возвышаются нравственные силы и духовные приоритеты. </w:t>
      </w:r>
    </w:p>
    <w:p w:rsidR="009F2B9E" w:rsidRPr="00B564AA" w:rsidRDefault="009F2B9E" w:rsidP="00B564AA">
      <w:pPr>
        <w:ind w:firstLine="708"/>
        <w:jc w:val="both"/>
        <w:rPr>
          <w:sz w:val="28"/>
          <w:szCs w:val="28"/>
        </w:rPr>
      </w:pPr>
      <w:r w:rsidRPr="00B564AA">
        <w:rPr>
          <w:sz w:val="28"/>
          <w:szCs w:val="28"/>
        </w:rPr>
        <w:t>2.4. Программа: «Об основах системы профилактики безнадзорности и правонарушений несовершеннолетних».</w:t>
      </w:r>
    </w:p>
    <w:p w:rsidR="009F2B9E" w:rsidRPr="009F2B9E" w:rsidRDefault="00B564AA" w:rsidP="009F2B9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2B9E" w:rsidRPr="009F2B9E">
        <w:rPr>
          <w:sz w:val="28"/>
          <w:szCs w:val="28"/>
        </w:rPr>
        <w:t xml:space="preserve">   Дети группы риска – это та категория детей, подростков, которая в силу определенных обстоятельств более других категорий подвержена негативным внешним воздействиям со стороны общества и его криминальных элементов, ставших причиной их </w:t>
      </w:r>
      <w:proofErr w:type="spellStart"/>
      <w:r w:rsidR="009F2B9E" w:rsidRPr="009F2B9E">
        <w:rPr>
          <w:sz w:val="28"/>
          <w:szCs w:val="28"/>
        </w:rPr>
        <w:t>дезадаптации</w:t>
      </w:r>
      <w:proofErr w:type="spellEnd"/>
      <w:r w:rsidR="009F2B9E" w:rsidRPr="009F2B9E">
        <w:rPr>
          <w:sz w:val="28"/>
          <w:szCs w:val="28"/>
        </w:rPr>
        <w:t xml:space="preserve">. Им необходима действенная эффективная помощь и поддержка в современном мире. </w:t>
      </w:r>
    </w:p>
    <w:p w:rsidR="009F2B9E" w:rsidRPr="009F2B9E" w:rsidRDefault="009F2B9E" w:rsidP="00B564AA">
      <w:pPr>
        <w:pStyle w:val="a3"/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На отчетный период на учете состоит один ребенок, но, в связи с его неустойчивой психикой, опекуном ребенка был написан отказ от услуг работников культуры.</w:t>
      </w:r>
    </w:p>
    <w:p w:rsidR="009F2B9E" w:rsidRPr="009F2B9E" w:rsidRDefault="009F2B9E" w:rsidP="00B564AA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3. Реализация Закона Краснодарского края «О государственной политике в сфере сохранения и развития традиционной народной культуры в Краснодарском крае»</w:t>
      </w:r>
      <w:r w:rsidR="00B564AA">
        <w:rPr>
          <w:sz w:val="28"/>
          <w:szCs w:val="28"/>
        </w:rPr>
        <w:t>.</w:t>
      </w:r>
    </w:p>
    <w:p w:rsidR="009F2B9E" w:rsidRPr="009F2B9E" w:rsidRDefault="009F2B9E" w:rsidP="009F2B9E">
      <w:pPr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        Сохранение традиционной народной культуры является важным направлением в работе учреждений культуры.  </w:t>
      </w:r>
    </w:p>
    <w:p w:rsidR="009F2B9E" w:rsidRPr="009F2B9E" w:rsidRDefault="009F2B9E" w:rsidP="009F2B9E">
      <w:pPr>
        <w:pStyle w:val="a3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Народный хор казачьей песни и ансамбль «Тополек»– являются надежный оплотом для сохранения  и пропаганды народных традиций.</w:t>
      </w:r>
    </w:p>
    <w:p w:rsidR="009F2B9E" w:rsidRPr="009F2B9E" w:rsidRDefault="009F2B9E" w:rsidP="00B564AA">
      <w:pPr>
        <w:pStyle w:val="a3"/>
        <w:ind w:firstLine="480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В мае 2018 года Народный хор казачьей песни Социально-культурного центра ст. Старолеушковской участвовал в открытии фестивального сезона в «</w:t>
      </w:r>
      <w:proofErr w:type="spellStart"/>
      <w:r w:rsidRPr="009F2B9E">
        <w:rPr>
          <w:sz w:val="28"/>
          <w:szCs w:val="28"/>
        </w:rPr>
        <w:t>Атамани</w:t>
      </w:r>
      <w:proofErr w:type="spellEnd"/>
      <w:r w:rsidRPr="009F2B9E">
        <w:rPr>
          <w:sz w:val="28"/>
          <w:szCs w:val="28"/>
        </w:rPr>
        <w:t>», который совпал с открытием Крымского моста.</w:t>
      </w:r>
    </w:p>
    <w:p w:rsidR="009F2B9E" w:rsidRPr="009F2B9E" w:rsidRDefault="009F2B9E" w:rsidP="009F2B9E">
      <w:pPr>
        <w:ind w:firstLine="480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Важным направлением является привлечение детей к изучению и познаванию традиционной культуры.  По традиции, в Доме культуры прошло мероприятие для начальных классов «Масленица» и Пасха. Массовые мероприятия, посвященные этим праздникам</w:t>
      </w:r>
      <w:proofErr w:type="gramStart"/>
      <w:r w:rsidRPr="009F2B9E">
        <w:rPr>
          <w:sz w:val="28"/>
          <w:szCs w:val="28"/>
        </w:rPr>
        <w:t>.</w:t>
      </w:r>
      <w:proofErr w:type="gramEnd"/>
      <w:r w:rsidRPr="009F2B9E">
        <w:rPr>
          <w:sz w:val="28"/>
          <w:szCs w:val="28"/>
        </w:rPr>
        <w:t xml:space="preserve"> </w:t>
      </w:r>
      <w:proofErr w:type="gramStart"/>
      <w:r w:rsidRPr="009F2B9E">
        <w:rPr>
          <w:sz w:val="28"/>
          <w:szCs w:val="28"/>
        </w:rPr>
        <w:t>п</w:t>
      </w:r>
      <w:proofErr w:type="gramEnd"/>
      <w:r w:rsidRPr="009F2B9E">
        <w:rPr>
          <w:sz w:val="28"/>
          <w:szCs w:val="28"/>
        </w:rPr>
        <w:t>роводятся и для населения станицы. С каждым годом их посещаемость увеличивается.</w:t>
      </w:r>
    </w:p>
    <w:p w:rsidR="009F2B9E" w:rsidRPr="009F2B9E" w:rsidRDefault="009F2B9E" w:rsidP="009F2B9E">
      <w:pPr>
        <w:ind w:firstLine="480"/>
        <w:jc w:val="both"/>
        <w:rPr>
          <w:sz w:val="28"/>
          <w:szCs w:val="28"/>
        </w:rPr>
      </w:pPr>
      <w:r w:rsidRPr="009F2B9E">
        <w:lastRenderedPageBreak/>
        <w:t xml:space="preserve">  </w:t>
      </w:r>
      <w:r w:rsidRPr="009F2B9E">
        <w:rPr>
          <w:sz w:val="28"/>
          <w:szCs w:val="28"/>
        </w:rPr>
        <w:t xml:space="preserve">В первом полугодии 2018 было проведено </w:t>
      </w:r>
      <w:r w:rsidRPr="00B564AA">
        <w:rPr>
          <w:sz w:val="28"/>
          <w:szCs w:val="28"/>
        </w:rPr>
        <w:t>15 мероприятий, их посетило 7 742 человека.  Посетителей стало больше, у населения растет интерес к традиционной народной культуре и эти тенд</w:t>
      </w:r>
      <w:r w:rsidRPr="009F2B9E">
        <w:rPr>
          <w:sz w:val="28"/>
          <w:szCs w:val="28"/>
        </w:rPr>
        <w:t>енции вселяют надежду на её сохранение.</w:t>
      </w:r>
    </w:p>
    <w:p w:rsidR="009F2B9E" w:rsidRPr="00B564AA" w:rsidRDefault="009F2B9E" w:rsidP="00B564AA">
      <w:pPr>
        <w:pStyle w:val="a3"/>
        <w:ind w:firstLine="480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3.1. </w:t>
      </w:r>
      <w:r w:rsidRPr="00B564AA">
        <w:rPr>
          <w:sz w:val="28"/>
          <w:szCs w:val="28"/>
        </w:rPr>
        <w:t>Поисково-собирательная деятельность в области традиционной народной культуры.</w:t>
      </w:r>
    </w:p>
    <w:p w:rsidR="009F2B9E" w:rsidRPr="009F2B9E" w:rsidRDefault="009F2B9E" w:rsidP="00B564AA">
      <w:pPr>
        <w:ind w:firstLine="480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Большую роль в пропаганде и укреплении, а точнее в познании казачьих традиций  играет наш станичный музей и лично методист по музейной работе </w:t>
      </w:r>
      <w:proofErr w:type="spellStart"/>
      <w:r w:rsidRPr="009F2B9E">
        <w:rPr>
          <w:sz w:val="28"/>
          <w:szCs w:val="28"/>
        </w:rPr>
        <w:t>Евменков</w:t>
      </w:r>
      <w:proofErr w:type="spellEnd"/>
      <w:r w:rsidRPr="009F2B9E">
        <w:rPr>
          <w:sz w:val="28"/>
          <w:szCs w:val="28"/>
        </w:rPr>
        <w:t xml:space="preserve"> Г.И. человек, горячо любящий и трепетно относящийся ко всему, что связано с историей нашей станицы. Накопленный за годы материал Георгий Иванович переносит на электронные носители, чтобы в дальнейшем была возможность использовать исторические факты в наш стремительно развивающийся век. Экспозиция музея была высоко оценена  заместителем министра культуры Краснодарского края Жуковым Г.В. и слушателями курсов повышения квалификации, проходившим на базе нашего района.</w:t>
      </w:r>
    </w:p>
    <w:p w:rsidR="009F2B9E" w:rsidRPr="00B564AA" w:rsidRDefault="009F2B9E" w:rsidP="00B564AA">
      <w:pPr>
        <w:ind w:firstLine="480"/>
        <w:jc w:val="both"/>
        <w:rPr>
          <w:sz w:val="28"/>
          <w:szCs w:val="28"/>
        </w:rPr>
      </w:pPr>
      <w:r w:rsidRPr="00B564AA">
        <w:rPr>
          <w:sz w:val="28"/>
          <w:szCs w:val="28"/>
        </w:rPr>
        <w:t>4. Анализ  состояния и развития различных жанров народного творчества</w:t>
      </w:r>
      <w:r w:rsidR="00B564AA">
        <w:rPr>
          <w:sz w:val="28"/>
          <w:szCs w:val="28"/>
        </w:rPr>
        <w:t>.</w:t>
      </w:r>
    </w:p>
    <w:p w:rsidR="009F2B9E" w:rsidRPr="009F2B9E" w:rsidRDefault="009F2B9E" w:rsidP="009F2B9E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Развитие различных жанров самодеятельного художественного творчества было и остается приоритетным направлением в работе СКЦ. На данный период в нашем ДК существуют самодеятельные коллективы всех жанров: хореография, хоровые народного плана, современной эстрадной песни, рок-группа «Лабиринт», кружок обучения игры на эстрадных инструментах.</w:t>
      </w:r>
    </w:p>
    <w:p w:rsidR="009F2B9E" w:rsidRPr="009F2B9E" w:rsidRDefault="009F2B9E" w:rsidP="009F2B9E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Участницы кружка эстрадного пения «Ритм» приняли участие в Международном конкурсе-фестивале «Премьера» Резник Евгения получила диплом </w:t>
      </w:r>
      <w:r w:rsidRPr="009F2B9E">
        <w:rPr>
          <w:sz w:val="28"/>
          <w:szCs w:val="28"/>
          <w:lang w:val="en-US"/>
        </w:rPr>
        <w:t>I</w:t>
      </w:r>
      <w:r w:rsidR="00B564AA">
        <w:rPr>
          <w:sz w:val="28"/>
          <w:szCs w:val="28"/>
        </w:rPr>
        <w:t xml:space="preserve"> степени</w:t>
      </w:r>
      <w:r w:rsidRPr="009F2B9E">
        <w:rPr>
          <w:sz w:val="28"/>
          <w:szCs w:val="28"/>
        </w:rPr>
        <w:t xml:space="preserve">, Меженная Элеонора и </w:t>
      </w:r>
      <w:proofErr w:type="spellStart"/>
      <w:r w:rsidRPr="009F2B9E">
        <w:rPr>
          <w:sz w:val="28"/>
          <w:szCs w:val="28"/>
        </w:rPr>
        <w:t>Ганжа</w:t>
      </w:r>
      <w:proofErr w:type="spellEnd"/>
      <w:r w:rsidRPr="009F2B9E">
        <w:rPr>
          <w:sz w:val="28"/>
          <w:szCs w:val="28"/>
        </w:rPr>
        <w:t xml:space="preserve"> Екатерина  диплом участниц.</w:t>
      </w:r>
    </w:p>
    <w:p w:rsidR="009F2B9E" w:rsidRPr="009F2B9E" w:rsidRDefault="009F2B9E" w:rsidP="009F2B9E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Студия раннего развития «Лукоморье» приобрела широкую популярность среди жителей поселения. В мае состоялся очередной выпуск. В студии две возрастные группы 5 и 6 лет.</w:t>
      </w:r>
    </w:p>
    <w:p w:rsidR="009F2B9E" w:rsidRPr="009F2B9E" w:rsidRDefault="009F2B9E" w:rsidP="009F2B9E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Ансамбль «Тополек» вновь завоевал диплом лауреата </w:t>
      </w:r>
      <w:r w:rsidRPr="009F2B9E">
        <w:rPr>
          <w:sz w:val="28"/>
          <w:szCs w:val="28"/>
          <w:lang w:val="en-US"/>
        </w:rPr>
        <w:t>I</w:t>
      </w:r>
      <w:r w:rsidRPr="009F2B9E">
        <w:rPr>
          <w:sz w:val="28"/>
          <w:szCs w:val="28"/>
        </w:rPr>
        <w:t xml:space="preserve"> степени Международного фестиваля-конкурса искусств «Звездная волна» в Крыму, а также специальный диплом «За преданность традициям народной хореографии».</w:t>
      </w:r>
    </w:p>
    <w:p w:rsidR="009F2B9E" w:rsidRPr="009F2B9E" w:rsidRDefault="009F2B9E" w:rsidP="009F2B9E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Коллективами художественной самодеятельности СКЦ был дан 21 концерт на территории сельского поселения,  и более 20 в районе и за его пределами.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2862"/>
        <w:gridCol w:w="1066"/>
        <w:gridCol w:w="1237"/>
        <w:gridCol w:w="883"/>
        <w:gridCol w:w="1174"/>
        <w:gridCol w:w="894"/>
        <w:gridCol w:w="810"/>
      </w:tblGrid>
      <w:tr w:rsidR="009F2B9E" w:rsidRPr="009F2B9E" w:rsidTr="00CF627E">
        <w:trPr>
          <w:trHeight w:val="30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№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Наименование жанра</w:t>
            </w:r>
          </w:p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народного творчества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Число коллективов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Число участников в них</w:t>
            </w:r>
          </w:p>
        </w:tc>
      </w:tr>
      <w:tr w:rsidR="009F2B9E" w:rsidRPr="009F2B9E" w:rsidTr="00CF627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2017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2018 год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 xml:space="preserve"> +/-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2017год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2018 год</w:t>
            </w:r>
          </w:p>
        </w:tc>
        <w:tc>
          <w:tcPr>
            <w:tcW w:w="810" w:type="dxa"/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+/-</w:t>
            </w:r>
          </w:p>
        </w:tc>
      </w:tr>
      <w:tr w:rsidR="009F2B9E" w:rsidRPr="009F2B9E" w:rsidTr="00CF627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хоровых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27</w:t>
            </w:r>
          </w:p>
        </w:tc>
        <w:tc>
          <w:tcPr>
            <w:tcW w:w="810" w:type="dxa"/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</w:tr>
      <w:tr w:rsidR="009F2B9E" w:rsidRPr="009F2B9E" w:rsidTr="00CF627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хореографических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130</w:t>
            </w:r>
          </w:p>
        </w:tc>
        <w:tc>
          <w:tcPr>
            <w:tcW w:w="810" w:type="dxa"/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</w:tr>
      <w:tr w:rsidR="009F2B9E" w:rsidRPr="009F2B9E" w:rsidTr="00CF627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3.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 xml:space="preserve">Кружок эстрадного пения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</w:tr>
      <w:tr w:rsidR="009F2B9E" w:rsidRPr="009F2B9E" w:rsidTr="00CF627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4.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Кружок обучения игры на эстрадных инструментах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</w:tr>
      <w:tr w:rsidR="009F2B9E" w:rsidRPr="009F2B9E" w:rsidTr="00CF627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Студия раннего развития «Лукоморье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+1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+18</w:t>
            </w:r>
          </w:p>
        </w:tc>
      </w:tr>
      <w:tr w:rsidR="009F2B9E" w:rsidRPr="009F2B9E" w:rsidTr="00CF627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6.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Кружок декоративно-прикладного творчества «Мастерицы»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-1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  <w:tc>
          <w:tcPr>
            <w:tcW w:w="810" w:type="dxa"/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-20</w:t>
            </w:r>
          </w:p>
        </w:tc>
      </w:tr>
      <w:tr w:rsidR="009F2B9E" w:rsidRPr="009F2B9E" w:rsidTr="00CF627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7.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Рок-группа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6</w:t>
            </w:r>
          </w:p>
        </w:tc>
        <w:tc>
          <w:tcPr>
            <w:tcW w:w="810" w:type="dxa"/>
          </w:tcPr>
          <w:p w:rsidR="009F2B9E" w:rsidRPr="009F2B9E" w:rsidRDefault="009F2B9E" w:rsidP="009F2B9E">
            <w:pPr>
              <w:pStyle w:val="a3"/>
              <w:jc w:val="both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</w:tr>
    </w:tbl>
    <w:p w:rsidR="009F2B9E" w:rsidRPr="009F2B9E" w:rsidRDefault="009F2B9E" w:rsidP="009F2B9E">
      <w:pPr>
        <w:ind w:firstLine="708"/>
        <w:jc w:val="both"/>
        <w:rPr>
          <w:sz w:val="28"/>
          <w:szCs w:val="28"/>
        </w:rPr>
      </w:pPr>
    </w:p>
    <w:p w:rsidR="009F2B9E" w:rsidRPr="00B564AA" w:rsidRDefault="009F2B9E" w:rsidP="009F2B9E">
      <w:pPr>
        <w:jc w:val="center"/>
        <w:rPr>
          <w:sz w:val="28"/>
          <w:szCs w:val="28"/>
        </w:rPr>
      </w:pPr>
      <w:r w:rsidRPr="00B564AA">
        <w:rPr>
          <w:sz w:val="28"/>
          <w:szCs w:val="28"/>
        </w:rPr>
        <w:t>5. Анализ состояния и развития любительских объединений, клубов по интересам</w:t>
      </w:r>
    </w:p>
    <w:p w:rsidR="009F2B9E" w:rsidRPr="009F2B9E" w:rsidRDefault="009F2B9E" w:rsidP="009F2B9E">
      <w:pPr>
        <w:ind w:right="-2823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          На базе СКЦ ст. Старолеушковской действует 7 клубов по интересам:</w:t>
      </w:r>
    </w:p>
    <w:p w:rsidR="009F2B9E" w:rsidRPr="009F2B9E" w:rsidRDefault="009F2B9E" w:rsidP="009F2B9E">
      <w:pPr>
        <w:ind w:right="-2823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 1 </w:t>
      </w:r>
      <w:proofErr w:type="gramStart"/>
      <w:r w:rsidRPr="009F2B9E">
        <w:rPr>
          <w:sz w:val="28"/>
          <w:szCs w:val="28"/>
        </w:rPr>
        <w:t>молодежный</w:t>
      </w:r>
      <w:proofErr w:type="gramEnd"/>
      <w:r w:rsidRPr="009F2B9E">
        <w:rPr>
          <w:sz w:val="28"/>
          <w:szCs w:val="28"/>
        </w:rPr>
        <w:t xml:space="preserve">,  5 взрослых и 1 детских. Кружок </w:t>
      </w:r>
      <w:proofErr w:type="gramStart"/>
      <w:r w:rsidRPr="009F2B9E">
        <w:rPr>
          <w:sz w:val="28"/>
          <w:szCs w:val="28"/>
        </w:rPr>
        <w:t>Декоративно-прикладного</w:t>
      </w:r>
      <w:proofErr w:type="gramEnd"/>
      <w:r w:rsidRPr="009F2B9E">
        <w:rPr>
          <w:sz w:val="28"/>
          <w:szCs w:val="28"/>
        </w:rPr>
        <w:t xml:space="preserve"> </w:t>
      </w:r>
    </w:p>
    <w:p w:rsidR="009F2B9E" w:rsidRPr="009F2B9E" w:rsidRDefault="009F2B9E" w:rsidP="009F2B9E">
      <w:pPr>
        <w:ind w:right="-2823"/>
        <w:jc w:val="both"/>
        <w:rPr>
          <w:sz w:val="28"/>
          <w:szCs w:val="28"/>
        </w:rPr>
      </w:pPr>
      <w:proofErr w:type="gramStart"/>
      <w:r w:rsidRPr="009F2B9E">
        <w:rPr>
          <w:sz w:val="28"/>
          <w:szCs w:val="28"/>
        </w:rPr>
        <w:t>творчества «Мастерицы» реорганизован в клуб.</w:t>
      </w:r>
      <w:proofErr w:type="gramEnd"/>
    </w:p>
    <w:p w:rsidR="009F2B9E" w:rsidRPr="009F2B9E" w:rsidRDefault="009F2B9E" w:rsidP="009F2B9E">
      <w:pPr>
        <w:ind w:right="-282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880"/>
        <w:gridCol w:w="1080"/>
        <w:gridCol w:w="1260"/>
        <w:gridCol w:w="900"/>
        <w:gridCol w:w="1080"/>
        <w:gridCol w:w="900"/>
        <w:gridCol w:w="823"/>
      </w:tblGrid>
      <w:tr w:rsidR="009F2B9E" w:rsidRPr="009F2B9E" w:rsidTr="00CF627E">
        <w:trPr>
          <w:trHeight w:val="3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 xml:space="preserve">          Число КЛО  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Число участников в них</w:t>
            </w:r>
          </w:p>
        </w:tc>
      </w:tr>
      <w:tr w:rsidR="009F2B9E" w:rsidRPr="009F2B9E" w:rsidTr="00CF627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2017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2018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 xml:space="preserve"> +/-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2017</w:t>
            </w:r>
          </w:p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2018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+/-</w:t>
            </w:r>
          </w:p>
        </w:tc>
      </w:tr>
      <w:tr w:rsidR="009F2B9E" w:rsidRPr="009F2B9E" w:rsidTr="00CF62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proofErr w:type="spellStart"/>
            <w:r w:rsidRPr="009F2B9E">
              <w:rPr>
                <w:sz w:val="28"/>
                <w:szCs w:val="28"/>
              </w:rPr>
              <w:t>Комплексно-досуговое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95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</w:tr>
      <w:tr w:rsidR="009F2B9E" w:rsidRPr="009F2B9E" w:rsidTr="00CF62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</w:tr>
      <w:tr w:rsidR="009F2B9E" w:rsidRPr="009F2B9E" w:rsidTr="00CF62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proofErr w:type="gramStart"/>
            <w:r w:rsidRPr="009F2B9E">
              <w:rPr>
                <w:sz w:val="28"/>
                <w:szCs w:val="28"/>
              </w:rPr>
              <w:t>Естественнонаучные</w:t>
            </w:r>
            <w:proofErr w:type="gramEnd"/>
            <w:r w:rsidRPr="009F2B9E">
              <w:rPr>
                <w:sz w:val="28"/>
                <w:szCs w:val="28"/>
              </w:rPr>
              <w:t>, специальных знаний и умений.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</w:tr>
      <w:tr w:rsidR="009F2B9E" w:rsidRPr="009F2B9E" w:rsidTr="00CF62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Военно-патриотическое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 xml:space="preserve">  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0</w:t>
            </w:r>
          </w:p>
        </w:tc>
      </w:tr>
      <w:tr w:rsidR="009F2B9E" w:rsidRPr="009F2B9E" w:rsidTr="00CF62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Художественно-искусствоведческие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+1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 xml:space="preserve">  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9E" w:rsidRPr="009F2B9E" w:rsidRDefault="009F2B9E" w:rsidP="009F2B9E">
            <w:pPr>
              <w:pStyle w:val="a3"/>
              <w:rPr>
                <w:sz w:val="28"/>
                <w:szCs w:val="28"/>
              </w:rPr>
            </w:pPr>
            <w:r w:rsidRPr="009F2B9E">
              <w:rPr>
                <w:sz w:val="28"/>
                <w:szCs w:val="28"/>
              </w:rPr>
              <w:t>+20</w:t>
            </w:r>
          </w:p>
        </w:tc>
      </w:tr>
    </w:tbl>
    <w:p w:rsidR="009F2B9E" w:rsidRPr="009F2B9E" w:rsidRDefault="009F2B9E" w:rsidP="009F2B9E">
      <w:pPr>
        <w:pStyle w:val="a3"/>
        <w:rPr>
          <w:sz w:val="28"/>
          <w:szCs w:val="28"/>
        </w:rPr>
      </w:pPr>
    </w:p>
    <w:p w:rsidR="009F2B9E" w:rsidRPr="00B564AA" w:rsidRDefault="00B564AA" w:rsidP="00B56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2B9E" w:rsidRPr="00B564AA">
        <w:rPr>
          <w:sz w:val="28"/>
          <w:szCs w:val="28"/>
        </w:rPr>
        <w:t xml:space="preserve">6. Анализ состояния </w:t>
      </w:r>
      <w:proofErr w:type="spellStart"/>
      <w:r w:rsidR="009F2B9E" w:rsidRPr="00B564AA">
        <w:rPr>
          <w:sz w:val="28"/>
          <w:szCs w:val="28"/>
        </w:rPr>
        <w:t>культурно-досуговой</w:t>
      </w:r>
      <w:proofErr w:type="spellEnd"/>
      <w:r w:rsidR="009F2B9E" w:rsidRPr="00B564AA">
        <w:rPr>
          <w:sz w:val="28"/>
          <w:szCs w:val="28"/>
        </w:rPr>
        <w:t xml:space="preserve"> работы</w:t>
      </w:r>
    </w:p>
    <w:p w:rsidR="009F2B9E" w:rsidRPr="009F2B9E" w:rsidRDefault="009F2B9E" w:rsidP="009F2B9E">
      <w:pPr>
        <w:jc w:val="both"/>
        <w:rPr>
          <w:sz w:val="28"/>
          <w:szCs w:val="28"/>
          <w:u w:val="single"/>
        </w:rPr>
      </w:pPr>
      <w:r w:rsidRPr="009F2B9E">
        <w:rPr>
          <w:sz w:val="28"/>
          <w:szCs w:val="28"/>
        </w:rPr>
        <w:t xml:space="preserve">   6.1. </w:t>
      </w:r>
      <w:r w:rsidRPr="00B564AA">
        <w:rPr>
          <w:sz w:val="28"/>
          <w:szCs w:val="28"/>
        </w:rPr>
        <w:t>Работа с детьми и подростками.</w:t>
      </w:r>
    </w:p>
    <w:p w:rsidR="009F2B9E" w:rsidRPr="00B564AA" w:rsidRDefault="009F2B9E" w:rsidP="009F2B9E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За шесть месяцев 2018года проведено </w:t>
      </w:r>
      <w:r w:rsidRPr="00B564AA">
        <w:rPr>
          <w:sz w:val="28"/>
          <w:szCs w:val="28"/>
        </w:rPr>
        <w:t>30 мероприятия для детей и подростков в возрасте до 14 лет. Их посетили 1888 детей.</w:t>
      </w:r>
    </w:p>
    <w:p w:rsidR="009F2B9E" w:rsidRPr="009F2B9E" w:rsidRDefault="009F2B9E" w:rsidP="009F2B9E">
      <w:pPr>
        <w:jc w:val="both"/>
        <w:rPr>
          <w:sz w:val="28"/>
          <w:szCs w:val="28"/>
        </w:rPr>
      </w:pPr>
      <w:r w:rsidRPr="009F2B9E">
        <w:rPr>
          <w:sz w:val="28"/>
          <w:szCs w:val="28"/>
        </w:rPr>
        <w:t>Большой популярностью  у детской аудитории пользуются театрализованные программы, с яркими декорациями и сказочными персонажами. Формы проведения мероприятий также разнообразны: театрализованные представления, кукольные спектакли, игровые и конкурсные программы. На каждое из таких мероприятий мы приглашаем максимально большее количество детей из всех школ, находящихся на территории поселения.</w:t>
      </w:r>
    </w:p>
    <w:p w:rsidR="009F2B9E" w:rsidRPr="009F2B9E" w:rsidRDefault="00B564AA" w:rsidP="009F2B9E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9F2B9E" w:rsidRPr="009F2B9E">
        <w:rPr>
          <w:sz w:val="28"/>
          <w:szCs w:val="28"/>
        </w:rPr>
        <w:t xml:space="preserve">6.2. </w:t>
      </w:r>
      <w:r w:rsidR="009F2B9E" w:rsidRPr="00B564AA">
        <w:rPr>
          <w:sz w:val="28"/>
          <w:szCs w:val="28"/>
        </w:rPr>
        <w:t>Организация досуга.</w:t>
      </w:r>
    </w:p>
    <w:p w:rsidR="009F2B9E" w:rsidRPr="009F2B9E" w:rsidRDefault="009F2B9E" w:rsidP="009F2B9E">
      <w:pPr>
        <w:pStyle w:val="a3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   </w:t>
      </w:r>
      <w:proofErr w:type="spellStart"/>
      <w:r w:rsidRPr="009F2B9E">
        <w:rPr>
          <w:sz w:val="28"/>
          <w:szCs w:val="28"/>
        </w:rPr>
        <w:t>Культурно-досуговая</w:t>
      </w:r>
      <w:proofErr w:type="spellEnd"/>
      <w:r w:rsidRPr="009F2B9E">
        <w:rPr>
          <w:sz w:val="28"/>
          <w:szCs w:val="28"/>
        </w:rPr>
        <w:t xml:space="preserve"> деятельность является основным направлением работы любого учреждения культуры  и СКЦ ст. Старолеушковской не является исключением из правил.</w:t>
      </w:r>
    </w:p>
    <w:p w:rsidR="009F2B9E" w:rsidRPr="009F2B9E" w:rsidRDefault="009F2B9E" w:rsidP="009F2B9E">
      <w:pPr>
        <w:pStyle w:val="a3"/>
        <w:jc w:val="both"/>
        <w:rPr>
          <w:sz w:val="28"/>
          <w:szCs w:val="28"/>
        </w:rPr>
      </w:pPr>
      <w:r w:rsidRPr="009F2B9E">
        <w:rPr>
          <w:sz w:val="28"/>
          <w:szCs w:val="28"/>
        </w:rPr>
        <w:lastRenderedPageBreak/>
        <w:t xml:space="preserve">  </w:t>
      </w:r>
      <w:r w:rsidR="00B564AA">
        <w:rPr>
          <w:sz w:val="28"/>
          <w:szCs w:val="28"/>
        </w:rPr>
        <w:t xml:space="preserve">   </w:t>
      </w:r>
      <w:r w:rsidRPr="009F2B9E">
        <w:rPr>
          <w:sz w:val="28"/>
          <w:szCs w:val="28"/>
        </w:rPr>
        <w:t xml:space="preserve"> </w:t>
      </w:r>
      <w:proofErr w:type="spellStart"/>
      <w:r w:rsidRPr="009F2B9E">
        <w:rPr>
          <w:sz w:val="28"/>
          <w:szCs w:val="28"/>
        </w:rPr>
        <w:t>Досуговая</w:t>
      </w:r>
      <w:proofErr w:type="spellEnd"/>
      <w:r w:rsidRPr="009F2B9E">
        <w:rPr>
          <w:sz w:val="28"/>
          <w:szCs w:val="28"/>
        </w:rPr>
        <w:t xml:space="preserve"> деятельность Социально-культурного центра направлена на широкие слои населения и разновозрастную аудиторию.</w:t>
      </w:r>
    </w:p>
    <w:p w:rsidR="009F2B9E" w:rsidRPr="009F2B9E" w:rsidRDefault="00B564AA" w:rsidP="009F2B9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2B9E" w:rsidRPr="009F2B9E">
        <w:rPr>
          <w:sz w:val="28"/>
          <w:szCs w:val="28"/>
        </w:rPr>
        <w:t xml:space="preserve"> Уже не первый год СКЦ стал уделять большее вниманию проведению массовых мероприятий, привлекающих большее количество жителей станицы. Примером могут быть празднование Масленицы, Дня Победы и Дня России. Молодежные и детские мероприятия, как правило, проходят на нескольких площадках, предлагая каждому пришедшему возможность выбора занятия по душе.  Когда мероприятия начинаются утром и заканчиваются, зачастую, поздно вечером, включая в себя программы разной направленности и возрастной категории,  они  являются объединяющим фактором для нормализации психологического климата в поселении. </w:t>
      </w:r>
    </w:p>
    <w:p w:rsidR="009F2B9E" w:rsidRPr="00B564AA" w:rsidRDefault="009F2B9E" w:rsidP="00B564AA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6.3. </w:t>
      </w:r>
      <w:r w:rsidRPr="00B564AA">
        <w:rPr>
          <w:sz w:val="28"/>
          <w:szCs w:val="28"/>
        </w:rPr>
        <w:t>Работа с пожилыми людьми.</w:t>
      </w:r>
    </w:p>
    <w:p w:rsidR="009F2B9E" w:rsidRPr="00B564AA" w:rsidRDefault="009F2B9E" w:rsidP="00B564AA">
      <w:pPr>
        <w:ind w:firstLine="708"/>
        <w:jc w:val="both"/>
        <w:rPr>
          <w:sz w:val="28"/>
          <w:szCs w:val="28"/>
        </w:rPr>
      </w:pPr>
      <w:r w:rsidRPr="00B564AA">
        <w:rPr>
          <w:sz w:val="28"/>
          <w:szCs w:val="28"/>
        </w:rPr>
        <w:t>Реализация программы «Старшее поколение»</w:t>
      </w:r>
      <w:r w:rsidR="00B564AA">
        <w:rPr>
          <w:sz w:val="28"/>
          <w:szCs w:val="28"/>
        </w:rPr>
        <w:t>.</w:t>
      </w:r>
    </w:p>
    <w:p w:rsidR="009F2B9E" w:rsidRPr="009F2B9E" w:rsidRDefault="009F2B9E" w:rsidP="00B564AA">
      <w:pPr>
        <w:pStyle w:val="a3"/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На базе СКЦ работает клуб пожилых людей и инвалидов «Пульс». Его участники занимают активную жизненную позицию и ведут активную работу среди этой группы населения. Поздравительно-музыкальные открытки к праздничным датам, выставки декоративно-прикладного творчества, активное участие во всех мероприятиях, проводимых СКЦ, разнообразит досуг старшего поколения, позволяет ощутить свою значимость в жизнедеятельности поселения. </w:t>
      </w:r>
    </w:p>
    <w:p w:rsidR="009F2B9E" w:rsidRPr="00B564AA" w:rsidRDefault="009F2B9E" w:rsidP="00B564AA">
      <w:pPr>
        <w:pStyle w:val="a3"/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Социально-культурным центром для этой группы населения проведено </w:t>
      </w:r>
      <w:r w:rsidRPr="00B564AA">
        <w:rPr>
          <w:sz w:val="28"/>
          <w:szCs w:val="28"/>
        </w:rPr>
        <w:t>11</w:t>
      </w:r>
      <w:r w:rsidR="00B564AA" w:rsidRPr="00B564AA">
        <w:rPr>
          <w:sz w:val="28"/>
          <w:szCs w:val="28"/>
        </w:rPr>
        <w:t xml:space="preserve"> </w:t>
      </w:r>
      <w:r w:rsidRPr="00B564AA">
        <w:rPr>
          <w:sz w:val="28"/>
          <w:szCs w:val="28"/>
        </w:rPr>
        <w:t>целевых мероприятий, которые посетили 247 человек.</w:t>
      </w:r>
    </w:p>
    <w:p w:rsidR="009F2B9E" w:rsidRPr="009F2B9E" w:rsidRDefault="009F2B9E" w:rsidP="00B564AA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Но, как уже было сказано выше, ни одно мероприятие, проводимое СКЦ, не проходит без участия, на том, или ином уровне, представителей старшего поколения.   </w:t>
      </w:r>
    </w:p>
    <w:p w:rsidR="00B564AA" w:rsidRDefault="00B564AA" w:rsidP="009F2B9E">
      <w:pPr>
        <w:jc w:val="both"/>
        <w:rPr>
          <w:b/>
          <w:sz w:val="28"/>
          <w:szCs w:val="28"/>
        </w:rPr>
      </w:pPr>
    </w:p>
    <w:p w:rsidR="009F2B9E" w:rsidRPr="00B564AA" w:rsidRDefault="009F2B9E" w:rsidP="00B564AA">
      <w:pPr>
        <w:jc w:val="center"/>
        <w:rPr>
          <w:sz w:val="28"/>
          <w:szCs w:val="28"/>
        </w:rPr>
      </w:pPr>
      <w:r w:rsidRPr="00B564AA">
        <w:rPr>
          <w:sz w:val="28"/>
          <w:szCs w:val="28"/>
        </w:rPr>
        <w:t>7. Реализация краевой программы «Патриотическое воспитание население».</w:t>
      </w:r>
    </w:p>
    <w:p w:rsidR="009F2B9E" w:rsidRPr="009F2B9E" w:rsidRDefault="009F2B9E" w:rsidP="009F2B9E">
      <w:pPr>
        <w:jc w:val="both"/>
        <w:rPr>
          <w:sz w:val="28"/>
          <w:szCs w:val="28"/>
        </w:rPr>
      </w:pPr>
    </w:p>
    <w:p w:rsidR="009F2B9E" w:rsidRPr="009F2B9E" w:rsidRDefault="009F2B9E" w:rsidP="00B564AA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Патриотическое воспитание всегда являлось приоритетным направлением в работе учреждений культуры.  И </w:t>
      </w:r>
      <w:proofErr w:type="gramStart"/>
      <w:r w:rsidRPr="009F2B9E">
        <w:rPr>
          <w:sz w:val="28"/>
          <w:szCs w:val="28"/>
        </w:rPr>
        <w:t>наш</w:t>
      </w:r>
      <w:proofErr w:type="gramEnd"/>
      <w:r w:rsidRPr="009F2B9E">
        <w:rPr>
          <w:sz w:val="28"/>
          <w:szCs w:val="28"/>
        </w:rPr>
        <w:t xml:space="preserve"> СКЦ не является исключением. Тем более что у нас для этого есть все возможности. </w:t>
      </w:r>
    </w:p>
    <w:p w:rsidR="009F2B9E" w:rsidRPr="009F2B9E" w:rsidRDefault="009F2B9E" w:rsidP="00B564AA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Музейная комната истории станицы, в которой собраны и представлены важнейшие вехи в жизни станицы, перекликаются с прошлым всей страны. Фотоматериалы, предметы старины и более позднего времени, все это представлено в экспозиции музея. Лекции, подготовленные заведующим и сопровождающие любую экскурсию, производят на посетителей почти магическое действие, создавая ощущение сопричастности к великой истории нашей Родины.</w:t>
      </w:r>
    </w:p>
    <w:p w:rsidR="009F2B9E" w:rsidRPr="009F2B9E" w:rsidRDefault="009F2B9E" w:rsidP="00B564AA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Воспитание патриотизма, любви к своей Родине закладывается с детства.  Для этой цели был создан детский клуб «Следопыт». Его основной целью является: создание условий, способствующих патриотическому,  физическому, интеллектуальному и духовному развитию личности юного гражданина России. Встречи с ветеранами войны и труда, облагораживание территории памятников, экскурсии по местам боевой славы, изучение исторических материалов, участие в особо значимых мероприятиях в течени</w:t>
      </w:r>
      <w:proofErr w:type="gramStart"/>
      <w:r w:rsidRPr="009F2B9E">
        <w:rPr>
          <w:sz w:val="28"/>
          <w:szCs w:val="28"/>
        </w:rPr>
        <w:t>и</w:t>
      </w:r>
      <w:proofErr w:type="gramEnd"/>
      <w:r w:rsidRPr="009F2B9E">
        <w:rPr>
          <w:sz w:val="28"/>
          <w:szCs w:val="28"/>
        </w:rPr>
        <w:t xml:space="preserve"> года, эти </w:t>
      </w:r>
      <w:r w:rsidRPr="009F2B9E">
        <w:rPr>
          <w:sz w:val="28"/>
          <w:szCs w:val="28"/>
        </w:rPr>
        <w:lastRenderedPageBreak/>
        <w:t xml:space="preserve">формы работы помогают воспитывать людей неравнодушных, ответственных и глубоко чувствующих себя частью огромного народа с большой и насыщенной событиями историей. </w:t>
      </w:r>
    </w:p>
    <w:p w:rsidR="009F2B9E" w:rsidRPr="009F2B9E" w:rsidRDefault="009F2B9E" w:rsidP="00B564AA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2018 год – год 75-летия освобождения Кубани от немецко-фашистских захватчиков. Эта дата красной нитью проходит по всем мероприятиям патриотической направленности.</w:t>
      </w:r>
    </w:p>
    <w:p w:rsidR="009F2B9E" w:rsidRPr="009F2B9E" w:rsidRDefault="009F2B9E" w:rsidP="00B564AA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В рамках реализации краевой программы проведено </w:t>
      </w:r>
      <w:r w:rsidRPr="00B564AA">
        <w:rPr>
          <w:sz w:val="28"/>
          <w:szCs w:val="28"/>
        </w:rPr>
        <w:t>30 мероприятий, с количеством посетивших 5 747 человек.</w:t>
      </w:r>
      <w:r w:rsidRPr="009F2B9E">
        <w:rPr>
          <w:sz w:val="28"/>
          <w:szCs w:val="28"/>
        </w:rPr>
        <w:t xml:space="preserve">  Не все заложенные в планы мероприятия еще реализованы и надеемся, что по итогам года мы выйдем со значительно повышающим результатом.</w:t>
      </w:r>
    </w:p>
    <w:p w:rsidR="00B564AA" w:rsidRDefault="00B564AA" w:rsidP="009F2B9E">
      <w:pPr>
        <w:jc w:val="both"/>
        <w:rPr>
          <w:b/>
          <w:sz w:val="28"/>
          <w:szCs w:val="28"/>
        </w:rPr>
      </w:pPr>
    </w:p>
    <w:p w:rsidR="009F2B9E" w:rsidRDefault="009F2B9E" w:rsidP="00B564AA">
      <w:pPr>
        <w:jc w:val="center"/>
        <w:rPr>
          <w:sz w:val="28"/>
          <w:szCs w:val="28"/>
        </w:rPr>
      </w:pPr>
      <w:r w:rsidRPr="00B564AA">
        <w:rPr>
          <w:sz w:val="28"/>
          <w:szCs w:val="28"/>
        </w:rPr>
        <w:t xml:space="preserve">8. Работа по профилактике ВИЧ, алкоголизма и </w:t>
      </w:r>
      <w:proofErr w:type="spellStart"/>
      <w:r w:rsidRPr="00B564AA">
        <w:rPr>
          <w:sz w:val="28"/>
          <w:szCs w:val="28"/>
        </w:rPr>
        <w:t>табакокурения</w:t>
      </w:r>
      <w:proofErr w:type="spellEnd"/>
      <w:r w:rsidRPr="00B564AA">
        <w:rPr>
          <w:sz w:val="28"/>
          <w:szCs w:val="28"/>
        </w:rPr>
        <w:t>.</w:t>
      </w:r>
    </w:p>
    <w:p w:rsidR="00B564AA" w:rsidRPr="00B564AA" w:rsidRDefault="00B564AA" w:rsidP="00B564AA">
      <w:pPr>
        <w:jc w:val="center"/>
        <w:rPr>
          <w:sz w:val="28"/>
          <w:szCs w:val="28"/>
        </w:rPr>
      </w:pPr>
    </w:p>
    <w:p w:rsidR="009F2B9E" w:rsidRPr="009F2B9E" w:rsidRDefault="009F2B9E" w:rsidP="00B564AA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F2B9E">
        <w:rPr>
          <w:color w:val="000000"/>
          <w:sz w:val="28"/>
          <w:szCs w:val="28"/>
          <w:shd w:val="clear" w:color="auto" w:fill="FFFFFF"/>
        </w:rPr>
        <w:t>Курение выходит из моды, здоровый образ жизни побеждает. Важно бороться с альтернативными возможностями курения – электронными сигаретами.</w:t>
      </w:r>
    </w:p>
    <w:p w:rsidR="009F2B9E" w:rsidRPr="00B564AA" w:rsidRDefault="009F2B9E" w:rsidP="00B564AA">
      <w:pPr>
        <w:pStyle w:val="a3"/>
        <w:ind w:firstLine="708"/>
        <w:jc w:val="both"/>
        <w:rPr>
          <w:sz w:val="28"/>
          <w:szCs w:val="28"/>
        </w:rPr>
      </w:pPr>
      <w:r w:rsidRPr="009F2B9E">
        <w:rPr>
          <w:color w:val="000000"/>
          <w:sz w:val="28"/>
          <w:szCs w:val="28"/>
          <w:shd w:val="clear" w:color="auto" w:fill="FFFFFF"/>
        </w:rPr>
        <w:t xml:space="preserve">Всего по этому направлению проведено </w:t>
      </w:r>
      <w:r w:rsidRPr="00B564AA">
        <w:rPr>
          <w:color w:val="000000"/>
          <w:sz w:val="28"/>
          <w:szCs w:val="28"/>
          <w:shd w:val="clear" w:color="auto" w:fill="FFFFFF"/>
        </w:rPr>
        <w:t>2 мероприятия,  которые посетили 120 человек.</w:t>
      </w:r>
    </w:p>
    <w:p w:rsidR="009F2B9E" w:rsidRPr="009F2B9E" w:rsidRDefault="009F2B9E" w:rsidP="009F2B9E">
      <w:pPr>
        <w:pStyle w:val="a3"/>
        <w:jc w:val="both"/>
        <w:rPr>
          <w:sz w:val="28"/>
          <w:szCs w:val="28"/>
        </w:rPr>
      </w:pPr>
    </w:p>
    <w:p w:rsidR="009F2B9E" w:rsidRPr="00B564AA" w:rsidRDefault="009F2B9E" w:rsidP="00B564AA">
      <w:pPr>
        <w:pStyle w:val="a3"/>
        <w:jc w:val="center"/>
        <w:rPr>
          <w:sz w:val="28"/>
          <w:szCs w:val="28"/>
        </w:rPr>
      </w:pPr>
      <w:r w:rsidRPr="00B564AA">
        <w:rPr>
          <w:sz w:val="28"/>
          <w:szCs w:val="28"/>
        </w:rPr>
        <w:t>9. Работа с семейной аудиторией.</w:t>
      </w:r>
    </w:p>
    <w:p w:rsidR="00B564AA" w:rsidRPr="009F2B9E" w:rsidRDefault="00B564AA" w:rsidP="009F2B9E">
      <w:pPr>
        <w:pStyle w:val="a3"/>
        <w:jc w:val="both"/>
        <w:rPr>
          <w:b/>
          <w:sz w:val="28"/>
          <w:szCs w:val="28"/>
        </w:rPr>
      </w:pPr>
    </w:p>
    <w:p w:rsidR="009F2B9E" w:rsidRPr="009F2B9E" w:rsidRDefault="009F2B9E" w:rsidP="00B564AA">
      <w:pPr>
        <w:pStyle w:val="a3"/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Студия «Лукоморье» по роду своей деятельности предполагает тесное взаимодействие с родителями детей для достижения общей цели раннего развития ребенка. </w:t>
      </w:r>
    </w:p>
    <w:p w:rsidR="009F2B9E" w:rsidRPr="009F2B9E" w:rsidRDefault="009F2B9E" w:rsidP="00B564AA">
      <w:pPr>
        <w:pStyle w:val="a3"/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Среди участников клуба «Пульс» немало семейных пар. Работа с семейной аудиторией требует расширения и нами ведется работа в этом направлении.</w:t>
      </w:r>
    </w:p>
    <w:p w:rsidR="009F2B9E" w:rsidRPr="009F2B9E" w:rsidRDefault="009F2B9E" w:rsidP="009F2B9E">
      <w:pPr>
        <w:pStyle w:val="a3"/>
        <w:jc w:val="both"/>
        <w:rPr>
          <w:sz w:val="32"/>
          <w:szCs w:val="32"/>
        </w:rPr>
      </w:pPr>
    </w:p>
    <w:p w:rsidR="009F2B9E" w:rsidRPr="00B564AA" w:rsidRDefault="009F2B9E" w:rsidP="00B564AA">
      <w:pPr>
        <w:jc w:val="center"/>
        <w:rPr>
          <w:sz w:val="28"/>
          <w:szCs w:val="28"/>
        </w:rPr>
      </w:pPr>
      <w:r w:rsidRPr="00B564AA">
        <w:rPr>
          <w:sz w:val="28"/>
          <w:szCs w:val="28"/>
        </w:rPr>
        <w:t>11. Расширение сотрудничества с РОМЦК.</w:t>
      </w:r>
    </w:p>
    <w:p w:rsidR="00B564AA" w:rsidRPr="009F2B9E" w:rsidRDefault="00B564AA" w:rsidP="009F2B9E">
      <w:pPr>
        <w:jc w:val="both"/>
        <w:rPr>
          <w:b/>
          <w:sz w:val="28"/>
          <w:szCs w:val="28"/>
        </w:rPr>
      </w:pPr>
    </w:p>
    <w:p w:rsidR="009F2B9E" w:rsidRPr="009F2B9E" w:rsidRDefault="009F2B9E" w:rsidP="009F2B9E">
      <w:pPr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   </w:t>
      </w:r>
      <w:r w:rsidR="00B564AA">
        <w:rPr>
          <w:sz w:val="28"/>
          <w:szCs w:val="28"/>
        </w:rPr>
        <w:tab/>
      </w:r>
      <w:r w:rsidRPr="009F2B9E">
        <w:rPr>
          <w:sz w:val="28"/>
          <w:szCs w:val="28"/>
        </w:rPr>
        <w:t xml:space="preserve">  Работники СКЦ станицы Старолеушковской в течение первого полугодия 2018 года принимали участие во всех учебно-методических мероприятиях проводимых РОМЦК. В апреле  СКЦ принимал участников краевого семинара директоров сельских Домов культуры по теме работы с молодежью и подростками, находящимися в трудной жизненной ситуации и состоящих на различных видах учета. </w:t>
      </w:r>
    </w:p>
    <w:p w:rsidR="009F2B9E" w:rsidRPr="009F2B9E" w:rsidRDefault="009F2B9E" w:rsidP="00B564AA">
      <w:pPr>
        <w:ind w:firstLine="708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Учеба детских секторов, семинары художественных руководителей и режиссеров массовых мероприятий дают возможность узнать об инновационных формах работы, пообщаться с коллегами, обсудить волнующие нас темы. Репертуарные и методические материалы являются большим подспорьем в подготовке и проведении мероприятий. </w:t>
      </w:r>
    </w:p>
    <w:p w:rsidR="009F2B9E" w:rsidRPr="009F2B9E" w:rsidRDefault="009F2B9E" w:rsidP="009F2B9E">
      <w:pPr>
        <w:pStyle w:val="a3"/>
        <w:jc w:val="both"/>
        <w:rPr>
          <w:sz w:val="28"/>
          <w:szCs w:val="28"/>
        </w:rPr>
      </w:pPr>
    </w:p>
    <w:p w:rsidR="009F2B9E" w:rsidRPr="00B564AA" w:rsidRDefault="009F2B9E" w:rsidP="00B564AA">
      <w:pPr>
        <w:jc w:val="center"/>
        <w:rPr>
          <w:sz w:val="28"/>
          <w:szCs w:val="28"/>
        </w:rPr>
      </w:pPr>
      <w:r w:rsidRPr="00B564AA">
        <w:rPr>
          <w:sz w:val="28"/>
          <w:szCs w:val="28"/>
        </w:rPr>
        <w:t>12. Материально-техническая база</w:t>
      </w:r>
    </w:p>
    <w:p w:rsidR="00B564AA" w:rsidRPr="009F2B9E" w:rsidRDefault="00B564AA" w:rsidP="009F2B9E">
      <w:pPr>
        <w:jc w:val="both"/>
        <w:rPr>
          <w:b/>
          <w:sz w:val="28"/>
          <w:szCs w:val="28"/>
        </w:rPr>
      </w:pPr>
    </w:p>
    <w:p w:rsidR="009F2B9E" w:rsidRPr="009F2B9E" w:rsidRDefault="009F2B9E" w:rsidP="009F2B9E">
      <w:pPr>
        <w:pStyle w:val="a3"/>
        <w:jc w:val="both"/>
        <w:rPr>
          <w:b/>
          <w:sz w:val="28"/>
          <w:szCs w:val="28"/>
        </w:rPr>
      </w:pPr>
      <w:r w:rsidRPr="009F2B9E">
        <w:rPr>
          <w:sz w:val="28"/>
          <w:szCs w:val="28"/>
        </w:rPr>
        <w:lastRenderedPageBreak/>
        <w:t xml:space="preserve">        Ведется систематическая работа по укреплению материально-технической базы. За первое полугодие на ремонт здания и помещений израсходовано </w:t>
      </w:r>
      <w:r w:rsidRPr="009F2B9E">
        <w:rPr>
          <w:b/>
          <w:sz w:val="28"/>
          <w:szCs w:val="28"/>
        </w:rPr>
        <w:t xml:space="preserve"> </w:t>
      </w:r>
      <w:r w:rsidRPr="00B564AA">
        <w:rPr>
          <w:sz w:val="28"/>
          <w:szCs w:val="28"/>
        </w:rPr>
        <w:t xml:space="preserve">5 тыс. рублей, на приобретение инвентаря и оборудования израсходовано 4 тыс. рублей </w:t>
      </w:r>
      <w:r w:rsidRPr="009F2B9E">
        <w:rPr>
          <w:sz w:val="28"/>
          <w:szCs w:val="28"/>
        </w:rPr>
        <w:t>(привлеченные средства)</w:t>
      </w:r>
    </w:p>
    <w:p w:rsidR="009F2B9E" w:rsidRPr="009F2B9E" w:rsidRDefault="009F2B9E" w:rsidP="009F2B9E">
      <w:pPr>
        <w:jc w:val="both"/>
        <w:rPr>
          <w:sz w:val="28"/>
          <w:szCs w:val="28"/>
        </w:rPr>
      </w:pPr>
    </w:p>
    <w:p w:rsidR="009F2B9E" w:rsidRPr="009F2B9E" w:rsidRDefault="009F2B9E" w:rsidP="009F2B9E">
      <w:pPr>
        <w:ind w:firstLine="480"/>
        <w:jc w:val="both"/>
        <w:rPr>
          <w:sz w:val="28"/>
          <w:szCs w:val="28"/>
        </w:rPr>
      </w:pP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 xml:space="preserve">Директор </w:t>
      </w:r>
      <w:proofErr w:type="gramStart"/>
      <w:r w:rsidRPr="009F2B9E">
        <w:rPr>
          <w:sz w:val="28"/>
          <w:szCs w:val="28"/>
        </w:rPr>
        <w:t>муниципального</w:t>
      </w:r>
      <w:proofErr w:type="gramEnd"/>
      <w:r w:rsidRPr="009F2B9E">
        <w:rPr>
          <w:sz w:val="28"/>
          <w:szCs w:val="28"/>
        </w:rPr>
        <w:t xml:space="preserve"> бюджетного</w:t>
      </w: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учреждения «Социально- культурный центр»</w:t>
      </w: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муниципального образования Старолеушковское</w:t>
      </w: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сельское поселение Павловского района                                            И.В.Черненко</w:t>
      </w:r>
    </w:p>
    <w:sectPr w:rsidR="00512F83" w:rsidRPr="009F2B9E" w:rsidSect="00411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E42"/>
    <w:rsid w:val="000753E9"/>
    <w:rsid w:val="00097856"/>
    <w:rsid w:val="00100971"/>
    <w:rsid w:val="00103A51"/>
    <w:rsid w:val="001B3708"/>
    <w:rsid w:val="002053F9"/>
    <w:rsid w:val="002247AE"/>
    <w:rsid w:val="00236821"/>
    <w:rsid w:val="00276066"/>
    <w:rsid w:val="002C21F3"/>
    <w:rsid w:val="00340A12"/>
    <w:rsid w:val="003626D6"/>
    <w:rsid w:val="00391D93"/>
    <w:rsid w:val="003B07C0"/>
    <w:rsid w:val="004119EE"/>
    <w:rsid w:val="00480602"/>
    <w:rsid w:val="004844A2"/>
    <w:rsid w:val="004F2AA3"/>
    <w:rsid w:val="00512F83"/>
    <w:rsid w:val="00575985"/>
    <w:rsid w:val="005D3EBB"/>
    <w:rsid w:val="005F747B"/>
    <w:rsid w:val="006047CC"/>
    <w:rsid w:val="006211BC"/>
    <w:rsid w:val="006459B9"/>
    <w:rsid w:val="00665980"/>
    <w:rsid w:val="00680353"/>
    <w:rsid w:val="006965BD"/>
    <w:rsid w:val="006C4A47"/>
    <w:rsid w:val="00710139"/>
    <w:rsid w:val="0076598C"/>
    <w:rsid w:val="00843148"/>
    <w:rsid w:val="008919FB"/>
    <w:rsid w:val="008A167B"/>
    <w:rsid w:val="008A411D"/>
    <w:rsid w:val="008D1BC5"/>
    <w:rsid w:val="008E3182"/>
    <w:rsid w:val="008F2F46"/>
    <w:rsid w:val="00967437"/>
    <w:rsid w:val="009F2B9E"/>
    <w:rsid w:val="00A07774"/>
    <w:rsid w:val="00A4339F"/>
    <w:rsid w:val="00A626EE"/>
    <w:rsid w:val="00B11A57"/>
    <w:rsid w:val="00B564AA"/>
    <w:rsid w:val="00B74815"/>
    <w:rsid w:val="00BD4609"/>
    <w:rsid w:val="00C606AE"/>
    <w:rsid w:val="00C61C39"/>
    <w:rsid w:val="00C7002C"/>
    <w:rsid w:val="00CA4C8E"/>
    <w:rsid w:val="00D75898"/>
    <w:rsid w:val="00E15E42"/>
    <w:rsid w:val="00E745FD"/>
    <w:rsid w:val="00EC507C"/>
    <w:rsid w:val="00EE6B6D"/>
    <w:rsid w:val="00F83CC6"/>
    <w:rsid w:val="00FA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00971"/>
    <w:pPr>
      <w:keepNext/>
      <w:tabs>
        <w:tab w:val="num" w:pos="0"/>
      </w:tabs>
      <w:jc w:val="both"/>
      <w:outlineLvl w:val="0"/>
    </w:pPr>
    <w:rPr>
      <w:rFonts w:ascii="Arial" w:hAnsi="Arial" w:cs="Arial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0A39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E15E42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4119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A3927"/>
    <w:rPr>
      <w:sz w:val="0"/>
      <w:szCs w:val="0"/>
    </w:rPr>
  </w:style>
  <w:style w:type="character" w:customStyle="1" w:styleId="10">
    <w:name w:val="Заголовок 1 Знак"/>
    <w:basedOn w:val="a0"/>
    <w:link w:val="1"/>
    <w:uiPriority w:val="99"/>
    <w:locked/>
    <w:rsid w:val="00100971"/>
    <w:rPr>
      <w:rFonts w:ascii="Arial" w:hAnsi="Arial" w:cs="Arial"/>
      <w:sz w:val="28"/>
      <w:szCs w:val="28"/>
      <w:u w:val="single"/>
      <w:lang w:val="ru-RU" w:eastAsia="ru-RU"/>
    </w:rPr>
  </w:style>
  <w:style w:type="paragraph" w:styleId="a6">
    <w:name w:val="Body Text"/>
    <w:basedOn w:val="a"/>
    <w:link w:val="a7"/>
    <w:uiPriority w:val="99"/>
    <w:rsid w:val="00100971"/>
    <w:pPr>
      <w:ind w:right="5386"/>
    </w:pPr>
    <w:rPr>
      <w:sz w:val="28"/>
      <w:szCs w:val="28"/>
    </w:rPr>
  </w:style>
  <w:style w:type="character" w:customStyle="1" w:styleId="BodyTextChar">
    <w:name w:val="Body Text Char"/>
    <w:basedOn w:val="a0"/>
    <w:link w:val="a6"/>
    <w:uiPriority w:val="99"/>
    <w:semiHidden/>
    <w:rsid w:val="000A3927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100971"/>
    <w:rPr>
      <w:sz w:val="28"/>
      <w:szCs w:val="28"/>
      <w:lang w:val="ru-RU" w:eastAsia="ru-RU"/>
    </w:rPr>
  </w:style>
  <w:style w:type="paragraph" w:styleId="a8">
    <w:name w:val="Title"/>
    <w:basedOn w:val="a"/>
    <w:link w:val="a9"/>
    <w:uiPriority w:val="99"/>
    <w:qFormat/>
    <w:locked/>
    <w:rsid w:val="00100971"/>
    <w:pPr>
      <w:jc w:val="center"/>
    </w:pPr>
    <w:rPr>
      <w:sz w:val="28"/>
      <w:szCs w:val="28"/>
    </w:rPr>
  </w:style>
  <w:style w:type="character" w:customStyle="1" w:styleId="TitleChar">
    <w:name w:val="Title Char"/>
    <w:basedOn w:val="a0"/>
    <w:link w:val="a8"/>
    <w:uiPriority w:val="10"/>
    <w:rsid w:val="000A392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locked/>
    <w:rsid w:val="00100971"/>
    <w:rPr>
      <w:sz w:val="24"/>
      <w:szCs w:val="24"/>
      <w:lang w:val="ru-RU" w:eastAsia="ru-RU"/>
    </w:rPr>
  </w:style>
  <w:style w:type="table" w:styleId="aa">
    <w:name w:val="Table Grid"/>
    <w:basedOn w:val="a1"/>
    <w:uiPriority w:val="59"/>
    <w:locked/>
    <w:rsid w:val="008E318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9</Pages>
  <Words>2100</Words>
  <Characters>14875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17</cp:revision>
  <cp:lastPrinted>2018-09-24T06:29:00Z</cp:lastPrinted>
  <dcterms:created xsi:type="dcterms:W3CDTF">2015-06-25T04:59:00Z</dcterms:created>
  <dcterms:modified xsi:type="dcterms:W3CDTF">2018-09-24T06:32:00Z</dcterms:modified>
</cp:coreProperties>
</file>