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CF" w:rsidRDefault="006F64CF" w:rsidP="00A232BC">
      <w:pPr>
        <w:pStyle w:val="a5"/>
        <w:spacing w:before="0"/>
        <w:ind w:left="0"/>
        <w:jc w:val="center"/>
      </w:pPr>
      <w:bookmarkStart w:id="0" w:name="_GoBack"/>
      <w:bookmarkEnd w:id="0"/>
      <w:r>
        <w:rPr>
          <w:spacing w:val="-2"/>
        </w:rPr>
        <w:t>«Деньги для дела»</w:t>
      </w:r>
    </w:p>
    <w:p w:rsidR="006F64CF" w:rsidRPr="00BC170A" w:rsidRDefault="006F64CF" w:rsidP="00BC170A">
      <w:pPr>
        <w:pStyle w:val="a5"/>
        <w:spacing w:before="0" w:line="192" w:lineRule="auto"/>
        <w:ind w:left="0"/>
        <w:jc w:val="center"/>
      </w:pPr>
    </w:p>
    <w:p w:rsidR="000712C3" w:rsidRPr="00BC170A" w:rsidRDefault="00A62466" w:rsidP="00BC170A">
      <w:pPr>
        <w:pStyle w:val="a5"/>
        <w:spacing w:before="0" w:line="216" w:lineRule="auto"/>
        <w:ind w:left="0" w:firstLine="709"/>
        <w:jc w:val="both"/>
        <w:rPr>
          <w:b w:val="0"/>
          <w:bCs w:val="0"/>
        </w:rPr>
      </w:pPr>
      <w:r w:rsidRPr="00BC170A">
        <w:rPr>
          <w:b w:val="0"/>
          <w:bCs w:val="0"/>
        </w:rPr>
        <w:t>Банк России запустил о</w:t>
      </w:r>
      <w:r w:rsidR="000712C3" w:rsidRPr="00BC170A">
        <w:rPr>
          <w:b w:val="0"/>
          <w:bCs w:val="0"/>
        </w:rPr>
        <w:t xml:space="preserve">бразовательный видеоблог </w:t>
      </w:r>
      <w:r w:rsidR="006F64CF" w:rsidRPr="00BC170A">
        <w:rPr>
          <w:b w:val="0"/>
          <w:bCs w:val="0"/>
        </w:rPr>
        <w:t xml:space="preserve">«Деньги для дела» </w:t>
      </w:r>
      <w:r w:rsidR="000712C3" w:rsidRPr="00BC170A">
        <w:rPr>
          <w:b w:val="0"/>
          <w:bCs w:val="0"/>
        </w:rPr>
        <w:t>для малого и среднего предпринимательства.</w:t>
      </w:r>
    </w:p>
    <w:p w:rsidR="000712C3" w:rsidRPr="00BC170A" w:rsidRDefault="00A62466" w:rsidP="00BC170A">
      <w:pPr>
        <w:pStyle w:val="a3"/>
        <w:spacing w:line="216" w:lineRule="auto"/>
        <w:ind w:right="103" w:firstLine="709"/>
        <w:jc w:val="both"/>
      </w:pPr>
      <w:r w:rsidRPr="00BC170A">
        <w:t>П</w:t>
      </w:r>
      <w:r w:rsidR="000712C3" w:rsidRPr="00BC170A">
        <w:t>редставители</w:t>
      </w:r>
      <w:r w:rsidR="000712C3" w:rsidRPr="00BC170A">
        <w:rPr>
          <w:spacing w:val="1"/>
        </w:rPr>
        <w:t xml:space="preserve"> </w:t>
      </w:r>
      <w:r w:rsidR="000712C3" w:rsidRPr="00BC170A">
        <w:t>малого</w:t>
      </w:r>
      <w:r w:rsidR="000712C3" w:rsidRPr="00BC170A">
        <w:rPr>
          <w:spacing w:val="1"/>
        </w:rPr>
        <w:t xml:space="preserve"> </w:t>
      </w:r>
      <w:r w:rsidR="000712C3" w:rsidRPr="00BC170A">
        <w:t>и</w:t>
      </w:r>
      <w:r w:rsidR="000712C3" w:rsidRPr="00BC170A">
        <w:rPr>
          <w:spacing w:val="1"/>
        </w:rPr>
        <w:t xml:space="preserve"> </w:t>
      </w:r>
      <w:r w:rsidR="000712C3" w:rsidRPr="00BC170A">
        <w:t>среднего</w:t>
      </w:r>
      <w:r w:rsidR="000712C3" w:rsidRPr="00BC170A">
        <w:rPr>
          <w:spacing w:val="1"/>
        </w:rPr>
        <w:t xml:space="preserve"> </w:t>
      </w:r>
      <w:r w:rsidR="000712C3" w:rsidRPr="00BC170A">
        <w:t>бизнеса,</w:t>
      </w:r>
      <w:r w:rsidR="000712C3" w:rsidRPr="00BC170A">
        <w:rPr>
          <w:spacing w:val="1"/>
        </w:rPr>
        <w:t xml:space="preserve"> </w:t>
      </w:r>
      <w:r w:rsidR="000712C3" w:rsidRPr="00BC170A">
        <w:t>а</w:t>
      </w:r>
      <w:r w:rsidR="000712C3" w:rsidRPr="00BC170A">
        <w:rPr>
          <w:spacing w:val="1"/>
        </w:rPr>
        <w:t xml:space="preserve"> </w:t>
      </w:r>
      <w:r w:rsidR="000712C3" w:rsidRPr="00BC170A">
        <w:t>также</w:t>
      </w:r>
      <w:r w:rsidR="000712C3" w:rsidRPr="00BC170A">
        <w:rPr>
          <w:spacing w:val="1"/>
        </w:rPr>
        <w:t xml:space="preserve"> </w:t>
      </w:r>
      <w:r w:rsidR="000712C3" w:rsidRPr="00BC170A">
        <w:t>начинающие</w:t>
      </w:r>
      <w:r w:rsidR="00DB6348" w:rsidRPr="00BC170A">
        <w:t xml:space="preserve"> </w:t>
      </w:r>
      <w:r w:rsidR="00BC170A" w:rsidRPr="00BC170A">
        <w:t>п</w:t>
      </w:r>
      <w:r w:rsidR="000712C3" w:rsidRPr="00BC170A">
        <w:t>редприниматели</w:t>
      </w:r>
      <w:r w:rsidR="000712C3" w:rsidRPr="00BC170A">
        <w:rPr>
          <w:spacing w:val="1"/>
        </w:rPr>
        <w:t xml:space="preserve"> </w:t>
      </w:r>
      <w:r w:rsidR="000712C3" w:rsidRPr="00BC170A">
        <w:t>узнают</w:t>
      </w:r>
      <w:r w:rsidRPr="00BC170A">
        <w:t>:</w:t>
      </w:r>
      <w:r w:rsidR="000712C3" w:rsidRPr="00BC170A">
        <w:rPr>
          <w:spacing w:val="1"/>
        </w:rPr>
        <w:t xml:space="preserve"> </w:t>
      </w:r>
      <w:r w:rsidR="000712C3" w:rsidRPr="00BC170A">
        <w:t>как</w:t>
      </w:r>
      <w:r w:rsidR="000712C3" w:rsidRPr="00BC170A">
        <w:rPr>
          <w:spacing w:val="1"/>
        </w:rPr>
        <w:t xml:space="preserve"> </w:t>
      </w:r>
      <w:r w:rsidR="000712C3" w:rsidRPr="00BC170A">
        <w:t>привлечь</w:t>
      </w:r>
      <w:r w:rsidR="000712C3" w:rsidRPr="00BC170A">
        <w:rPr>
          <w:spacing w:val="1"/>
        </w:rPr>
        <w:t xml:space="preserve"> </w:t>
      </w:r>
      <w:r w:rsidR="000712C3" w:rsidRPr="00BC170A">
        <w:t>деньги</w:t>
      </w:r>
      <w:r w:rsidR="000712C3" w:rsidRPr="00BC170A">
        <w:rPr>
          <w:spacing w:val="1"/>
        </w:rPr>
        <w:t xml:space="preserve"> </w:t>
      </w:r>
      <w:r w:rsidR="000712C3" w:rsidRPr="00BC170A">
        <w:t>для</w:t>
      </w:r>
      <w:r w:rsidR="000712C3" w:rsidRPr="00BC170A">
        <w:rPr>
          <w:spacing w:val="1"/>
        </w:rPr>
        <w:t xml:space="preserve"> </w:t>
      </w:r>
      <w:r w:rsidR="000712C3" w:rsidRPr="00BC170A">
        <w:t>запуска</w:t>
      </w:r>
      <w:r w:rsidR="000712C3" w:rsidRPr="00BC170A">
        <w:rPr>
          <w:spacing w:val="1"/>
        </w:rPr>
        <w:t xml:space="preserve"> </w:t>
      </w:r>
      <w:r w:rsidR="000712C3" w:rsidRPr="00BC170A">
        <w:t>проекта,</w:t>
      </w:r>
      <w:r w:rsidR="000712C3" w:rsidRPr="00BC170A">
        <w:rPr>
          <w:spacing w:val="1"/>
        </w:rPr>
        <w:t xml:space="preserve"> </w:t>
      </w:r>
      <w:r w:rsidR="000712C3" w:rsidRPr="00BC170A">
        <w:t>какие</w:t>
      </w:r>
      <w:r w:rsidR="000712C3" w:rsidRPr="00BC170A">
        <w:rPr>
          <w:spacing w:val="1"/>
        </w:rPr>
        <w:t xml:space="preserve"> </w:t>
      </w:r>
      <w:r w:rsidR="000712C3" w:rsidRPr="00BC170A">
        <w:t>финансовые</w:t>
      </w:r>
      <w:r w:rsidR="000712C3" w:rsidRPr="00BC170A">
        <w:rPr>
          <w:spacing w:val="-14"/>
        </w:rPr>
        <w:t xml:space="preserve"> </w:t>
      </w:r>
      <w:r w:rsidR="000712C3" w:rsidRPr="00BC170A">
        <w:t>инструменты</w:t>
      </w:r>
      <w:r w:rsidR="000712C3" w:rsidRPr="00BC170A">
        <w:rPr>
          <w:spacing w:val="-13"/>
        </w:rPr>
        <w:t xml:space="preserve"> </w:t>
      </w:r>
      <w:r w:rsidR="000712C3" w:rsidRPr="00BC170A">
        <w:t>использовать</w:t>
      </w:r>
      <w:r w:rsidR="000712C3" w:rsidRPr="00BC170A">
        <w:rPr>
          <w:spacing w:val="-13"/>
        </w:rPr>
        <w:t xml:space="preserve"> </w:t>
      </w:r>
      <w:r w:rsidR="000712C3" w:rsidRPr="00BC170A">
        <w:t>на</w:t>
      </w:r>
      <w:r w:rsidR="000712C3" w:rsidRPr="00BC170A">
        <w:rPr>
          <w:spacing w:val="-13"/>
        </w:rPr>
        <w:t xml:space="preserve"> </w:t>
      </w:r>
      <w:r w:rsidR="000712C3" w:rsidRPr="00BC170A">
        <w:t>разных</w:t>
      </w:r>
      <w:r w:rsidR="000712C3" w:rsidRPr="00BC170A">
        <w:rPr>
          <w:spacing w:val="-13"/>
        </w:rPr>
        <w:t xml:space="preserve"> </w:t>
      </w:r>
      <w:r w:rsidR="000712C3" w:rsidRPr="00BC170A">
        <w:t>этапах</w:t>
      </w:r>
      <w:r w:rsidR="000712C3" w:rsidRPr="00BC170A">
        <w:rPr>
          <w:spacing w:val="-14"/>
        </w:rPr>
        <w:t xml:space="preserve"> </w:t>
      </w:r>
      <w:r w:rsidR="000712C3" w:rsidRPr="00BC170A">
        <w:t>развития</w:t>
      </w:r>
      <w:r w:rsidR="000712C3" w:rsidRPr="00BC170A">
        <w:rPr>
          <w:spacing w:val="-13"/>
        </w:rPr>
        <w:t xml:space="preserve"> </w:t>
      </w:r>
      <w:r w:rsidR="000712C3" w:rsidRPr="00BC170A">
        <w:t>своего</w:t>
      </w:r>
      <w:r w:rsidR="000712C3" w:rsidRPr="00BC170A">
        <w:rPr>
          <w:spacing w:val="-13"/>
        </w:rPr>
        <w:t xml:space="preserve"> </w:t>
      </w:r>
      <w:r w:rsidR="000712C3" w:rsidRPr="00BC170A">
        <w:t>дела,</w:t>
      </w:r>
      <w:r w:rsidR="000712C3" w:rsidRPr="00BC170A">
        <w:rPr>
          <w:spacing w:val="-13"/>
        </w:rPr>
        <w:t xml:space="preserve"> </w:t>
      </w:r>
      <w:r w:rsidR="000712C3" w:rsidRPr="00BC170A">
        <w:t>что</w:t>
      </w:r>
      <w:r w:rsidRPr="00BC170A">
        <w:t xml:space="preserve"> </w:t>
      </w:r>
      <w:r w:rsidR="000712C3" w:rsidRPr="00BC170A">
        <w:rPr>
          <w:spacing w:val="-68"/>
        </w:rPr>
        <w:t xml:space="preserve"> </w:t>
      </w:r>
      <w:r w:rsidR="000712C3" w:rsidRPr="00BC170A">
        <w:t>делать,</w:t>
      </w:r>
      <w:r w:rsidR="000712C3" w:rsidRPr="00BC170A">
        <w:rPr>
          <w:spacing w:val="-17"/>
        </w:rPr>
        <w:t xml:space="preserve"> </w:t>
      </w:r>
      <w:r w:rsidR="000712C3" w:rsidRPr="00BC170A">
        <w:t>если</w:t>
      </w:r>
      <w:r w:rsidR="000712C3" w:rsidRPr="00BC170A">
        <w:rPr>
          <w:spacing w:val="-17"/>
        </w:rPr>
        <w:t xml:space="preserve"> </w:t>
      </w:r>
      <w:r w:rsidR="000712C3" w:rsidRPr="00BC170A">
        <w:t>финансовые</w:t>
      </w:r>
      <w:r w:rsidR="000712C3" w:rsidRPr="00BC170A">
        <w:rPr>
          <w:spacing w:val="-16"/>
        </w:rPr>
        <w:t xml:space="preserve"> </w:t>
      </w:r>
      <w:r w:rsidR="000712C3" w:rsidRPr="00BC170A">
        <w:t>организации</w:t>
      </w:r>
      <w:r w:rsidR="000712C3" w:rsidRPr="00BC170A">
        <w:rPr>
          <w:spacing w:val="-17"/>
        </w:rPr>
        <w:t xml:space="preserve"> </w:t>
      </w:r>
      <w:r w:rsidR="000712C3" w:rsidRPr="00BC170A">
        <w:t>отказывают</w:t>
      </w:r>
      <w:r w:rsidR="000712C3" w:rsidRPr="00BC170A">
        <w:rPr>
          <w:spacing w:val="-17"/>
        </w:rPr>
        <w:t xml:space="preserve"> </w:t>
      </w:r>
      <w:r w:rsidR="000712C3" w:rsidRPr="00BC170A">
        <w:t>в</w:t>
      </w:r>
      <w:r w:rsidR="000712C3" w:rsidRPr="00BC170A">
        <w:rPr>
          <w:spacing w:val="-16"/>
        </w:rPr>
        <w:t xml:space="preserve"> </w:t>
      </w:r>
      <w:r w:rsidR="000712C3" w:rsidRPr="00BC170A">
        <w:t>проведении</w:t>
      </w:r>
      <w:r w:rsidR="000712C3" w:rsidRPr="00BC170A">
        <w:rPr>
          <w:spacing w:val="-17"/>
        </w:rPr>
        <w:t xml:space="preserve"> </w:t>
      </w:r>
      <w:r w:rsidR="000712C3" w:rsidRPr="00BC170A">
        <w:t>операций, как выйти на фондовый рынок и какую поддержку в этом</w:t>
      </w:r>
      <w:r w:rsidRPr="00BC170A">
        <w:t xml:space="preserve"> </w:t>
      </w:r>
      <w:r w:rsidR="000712C3" w:rsidRPr="00BC170A">
        <w:t>окажет государство</w:t>
      </w:r>
      <w:r w:rsidRPr="00BC170A">
        <w:t xml:space="preserve">, что такое </w:t>
      </w:r>
      <w:r w:rsidR="000712C3" w:rsidRPr="00BC170A">
        <w:t xml:space="preserve">лизинг, </w:t>
      </w:r>
      <w:proofErr w:type="spellStart"/>
      <w:r w:rsidR="000712C3" w:rsidRPr="00BC170A">
        <w:t>краудфинансирование</w:t>
      </w:r>
      <w:proofErr w:type="spellEnd"/>
      <w:r w:rsidR="000712C3" w:rsidRPr="00BC170A">
        <w:t>,</w:t>
      </w:r>
      <w:r w:rsidR="000712C3" w:rsidRPr="00BC170A">
        <w:rPr>
          <w:spacing w:val="1"/>
        </w:rPr>
        <w:t xml:space="preserve"> </w:t>
      </w:r>
      <w:r w:rsidRPr="00BC170A">
        <w:rPr>
          <w:spacing w:val="1"/>
        </w:rPr>
        <w:t xml:space="preserve">как оформить </w:t>
      </w:r>
      <w:r w:rsidR="000712C3" w:rsidRPr="00BC170A">
        <w:t>микрозаймы</w:t>
      </w:r>
      <w:r w:rsidR="000712C3" w:rsidRPr="00BC170A">
        <w:rPr>
          <w:spacing w:val="-2"/>
        </w:rPr>
        <w:t xml:space="preserve"> </w:t>
      </w:r>
      <w:r w:rsidR="000712C3" w:rsidRPr="00BC170A">
        <w:t>для МСП,</w:t>
      </w:r>
      <w:r w:rsidR="000712C3" w:rsidRPr="00BC170A">
        <w:rPr>
          <w:spacing w:val="-1"/>
        </w:rPr>
        <w:t xml:space="preserve"> </w:t>
      </w:r>
      <w:r w:rsidR="000103F6" w:rsidRPr="00BC170A">
        <w:rPr>
          <w:spacing w:val="-1"/>
        </w:rPr>
        <w:t xml:space="preserve">как работает </w:t>
      </w:r>
      <w:r w:rsidR="000712C3" w:rsidRPr="00BC170A">
        <w:t>система быстрых</w:t>
      </w:r>
      <w:r w:rsidR="000712C3" w:rsidRPr="00BC170A">
        <w:rPr>
          <w:spacing w:val="-1"/>
        </w:rPr>
        <w:t xml:space="preserve"> </w:t>
      </w:r>
      <w:r w:rsidR="000712C3" w:rsidRPr="00BC170A">
        <w:t>платежей для бизнеса</w:t>
      </w:r>
      <w:r w:rsidR="000712C3" w:rsidRPr="00BC170A">
        <w:rPr>
          <w:spacing w:val="-1"/>
        </w:rPr>
        <w:t xml:space="preserve"> </w:t>
      </w:r>
      <w:r w:rsidR="000712C3" w:rsidRPr="00BC170A">
        <w:t>и</w:t>
      </w:r>
      <w:r w:rsidR="000712C3" w:rsidRPr="00BC170A">
        <w:rPr>
          <w:spacing w:val="-1"/>
        </w:rPr>
        <w:t xml:space="preserve"> </w:t>
      </w:r>
      <w:r w:rsidR="000712C3" w:rsidRPr="00BC170A">
        <w:t>многое</w:t>
      </w:r>
      <w:r w:rsidR="000712C3" w:rsidRPr="00BC170A">
        <w:rPr>
          <w:spacing w:val="-1"/>
        </w:rPr>
        <w:t xml:space="preserve"> </w:t>
      </w:r>
      <w:r w:rsidR="000712C3" w:rsidRPr="00BC170A">
        <w:t>другое.</w:t>
      </w:r>
    </w:p>
    <w:p w:rsidR="000C1802" w:rsidRPr="00BC170A" w:rsidRDefault="000712C3" w:rsidP="00BC170A">
      <w:pPr>
        <w:pStyle w:val="a3"/>
        <w:spacing w:line="216" w:lineRule="auto"/>
        <w:ind w:right="103" w:firstLine="709"/>
        <w:jc w:val="both"/>
      </w:pPr>
      <w:r w:rsidRPr="00BC170A">
        <w:t xml:space="preserve">В настоящее время в сети интернет размещены видеоролики по следующим темам: </w:t>
      </w:r>
    </w:p>
    <w:p w:rsidR="00FA27B0" w:rsidRPr="00BC170A" w:rsidRDefault="000712C3" w:rsidP="00BC170A">
      <w:pPr>
        <w:pStyle w:val="a3"/>
        <w:spacing w:line="216" w:lineRule="auto"/>
        <w:ind w:right="103" w:firstLine="709"/>
        <w:jc w:val="both"/>
      </w:pPr>
      <w:r w:rsidRPr="00BC170A">
        <w:rPr>
          <w:b/>
        </w:rPr>
        <w:t>«Банковская реабилитация бизнеса»</w:t>
      </w:r>
      <w:r w:rsidR="000103F6" w:rsidRPr="00BC170A">
        <w:t xml:space="preserve"> -</w:t>
      </w:r>
      <w:r w:rsidR="000C1802" w:rsidRPr="00BC170A">
        <w:t xml:space="preserve"> </w:t>
      </w:r>
      <w:r w:rsidR="00A232BC" w:rsidRPr="00BC170A">
        <w:t xml:space="preserve">в ролике </w:t>
      </w:r>
      <w:r w:rsidR="000C1802" w:rsidRPr="00BC170A">
        <w:t xml:space="preserve">освещены вопросы, </w:t>
      </w:r>
      <w:r w:rsidR="000103F6" w:rsidRPr="00BC170A">
        <w:t xml:space="preserve">дистанционного банковского обслуживания предпринимателей и порядок действий при его ограничении. </w:t>
      </w:r>
    </w:p>
    <w:p w:rsidR="000103F6" w:rsidRPr="00BC170A" w:rsidRDefault="000103F6" w:rsidP="00BC170A">
      <w:pPr>
        <w:pStyle w:val="a3"/>
        <w:spacing w:line="216" w:lineRule="auto"/>
        <w:ind w:right="103" w:firstLine="709"/>
        <w:jc w:val="both"/>
      </w:pPr>
      <w:r w:rsidRPr="00BC170A">
        <w:t>Ссылка</w:t>
      </w:r>
      <w:r w:rsidR="00FA27B0" w:rsidRPr="00BC170A">
        <w:t xml:space="preserve"> на видеоролик </w:t>
      </w:r>
      <w:hyperlink r:id="rId4" w:history="1">
        <w:r w:rsidR="00FA27B0" w:rsidRPr="00BC170A">
          <w:rPr>
            <w:rStyle w:val="a9"/>
          </w:rPr>
          <w:t>https://www.youtube.com/watch?v=ST3_RnNu9Qg</w:t>
        </w:r>
      </w:hyperlink>
    </w:p>
    <w:p w:rsidR="000C1802" w:rsidRPr="00BC170A" w:rsidRDefault="000712C3" w:rsidP="00BC170A">
      <w:pPr>
        <w:pStyle w:val="a3"/>
        <w:spacing w:line="216" w:lineRule="auto"/>
        <w:ind w:right="103" w:firstLine="709"/>
        <w:jc w:val="both"/>
      </w:pPr>
      <w:r w:rsidRPr="00BC170A">
        <w:rPr>
          <w:b/>
        </w:rPr>
        <w:t>«Облигации»</w:t>
      </w:r>
      <w:r w:rsidR="000C1802" w:rsidRPr="00BC170A">
        <w:t xml:space="preserve"> -</w:t>
      </w:r>
      <w:r w:rsidR="007B5971" w:rsidRPr="00BC170A">
        <w:t xml:space="preserve"> </w:t>
      </w:r>
      <w:r w:rsidR="00A232BC" w:rsidRPr="00BC170A">
        <w:t xml:space="preserve">в ролике </w:t>
      </w:r>
      <w:r w:rsidR="007B5971" w:rsidRPr="00BC170A">
        <w:t>даны рекомендации как привлечь деньги для расширения бизнеса путем выпуска облигаций, разъяснен</w:t>
      </w:r>
      <w:r w:rsidR="00A232BC" w:rsidRPr="00BC170A">
        <w:t>о</w:t>
      </w:r>
      <w:r w:rsidR="007B5971" w:rsidRPr="00BC170A">
        <w:t xml:space="preserve"> почему облигация лучше кредита</w:t>
      </w:r>
      <w:r w:rsidR="00A232BC" w:rsidRPr="00BC170A">
        <w:t>,</w:t>
      </w:r>
      <w:r w:rsidR="007B5971" w:rsidRPr="00BC170A">
        <w:t xml:space="preserve"> как попасть на биржу</w:t>
      </w:r>
      <w:r w:rsidR="00A232BC" w:rsidRPr="00BC170A">
        <w:t xml:space="preserve"> и чем в этой ситуации может помочь госу</w:t>
      </w:r>
      <w:r w:rsidR="00BA31DA" w:rsidRPr="00BC170A">
        <w:t>дар</w:t>
      </w:r>
      <w:r w:rsidR="00A232BC" w:rsidRPr="00BC170A">
        <w:t>ство.</w:t>
      </w:r>
    </w:p>
    <w:p w:rsidR="00A232BC" w:rsidRPr="00BC170A" w:rsidRDefault="00A232BC" w:rsidP="00BC170A">
      <w:pPr>
        <w:pStyle w:val="a3"/>
        <w:spacing w:line="216" w:lineRule="auto"/>
        <w:ind w:right="103" w:firstLine="709"/>
        <w:jc w:val="both"/>
      </w:pPr>
      <w:r w:rsidRPr="00BC170A">
        <w:t xml:space="preserve">Ссылка на видеоролик </w:t>
      </w:r>
      <w:hyperlink r:id="rId5" w:history="1">
        <w:r w:rsidRPr="00BC170A">
          <w:rPr>
            <w:rStyle w:val="a9"/>
          </w:rPr>
          <w:t>https://www.youtube.com/watch?v=NFOCVDN9kCc</w:t>
        </w:r>
      </w:hyperlink>
    </w:p>
    <w:p w:rsidR="00FA27B0" w:rsidRPr="00BC170A" w:rsidRDefault="000712C3" w:rsidP="00BC170A">
      <w:pPr>
        <w:pStyle w:val="a3"/>
        <w:spacing w:line="216" w:lineRule="auto"/>
        <w:ind w:right="103" w:firstLine="709"/>
        <w:jc w:val="both"/>
      </w:pPr>
      <w:r w:rsidRPr="00BC170A">
        <w:rPr>
          <w:b/>
        </w:rPr>
        <w:t>«Система быстрых платежей»</w:t>
      </w:r>
      <w:r w:rsidR="000C1802" w:rsidRPr="00BC170A">
        <w:t xml:space="preserve"> - </w:t>
      </w:r>
      <w:r w:rsidR="00A232BC" w:rsidRPr="00BC170A">
        <w:t xml:space="preserve">в ролике </w:t>
      </w:r>
      <w:r w:rsidR="00C710B0" w:rsidRPr="00BC170A">
        <w:t>предоставлена</w:t>
      </w:r>
      <w:r w:rsidR="00FA27B0" w:rsidRPr="00BC170A">
        <w:t xml:space="preserve"> информация о том, что такое система быстрых платежей, как к ней подключиться, схема работы этой системы и в чем состоит выгода для предпринимателя, подключенного к системе быстрых платежей.</w:t>
      </w:r>
    </w:p>
    <w:p w:rsidR="00FA27B0" w:rsidRPr="00BC170A" w:rsidRDefault="00FA27B0" w:rsidP="00BC170A">
      <w:pPr>
        <w:pStyle w:val="a3"/>
        <w:spacing w:line="216" w:lineRule="auto"/>
        <w:ind w:right="103" w:firstLine="709"/>
        <w:jc w:val="both"/>
      </w:pPr>
      <w:r w:rsidRPr="00BC170A">
        <w:t xml:space="preserve">Ссылка на видеоролик </w:t>
      </w:r>
      <w:hyperlink r:id="rId6" w:history="1">
        <w:r w:rsidRPr="00BC170A">
          <w:rPr>
            <w:rStyle w:val="a9"/>
          </w:rPr>
          <w:t>https://www.youtube.com/watch?v=_d6BTL4nIXg</w:t>
        </w:r>
      </w:hyperlink>
    </w:p>
    <w:p w:rsidR="007B5971" w:rsidRPr="00BC170A" w:rsidRDefault="000712C3" w:rsidP="00BC170A">
      <w:pPr>
        <w:pStyle w:val="a3"/>
        <w:spacing w:line="216" w:lineRule="auto"/>
        <w:ind w:right="103" w:firstLine="709"/>
        <w:jc w:val="both"/>
      </w:pPr>
      <w:r w:rsidRPr="00BC170A">
        <w:rPr>
          <w:b/>
        </w:rPr>
        <w:t>«Кредит для бизнеса»</w:t>
      </w:r>
      <w:r w:rsidR="000C1802" w:rsidRPr="00BC170A">
        <w:t xml:space="preserve"> - </w:t>
      </w:r>
      <w:r w:rsidR="00A232BC" w:rsidRPr="00BC170A">
        <w:t xml:space="preserve">в ролике </w:t>
      </w:r>
      <w:r w:rsidR="007B5971" w:rsidRPr="00BC170A">
        <w:t>рассмотрены требования, предъявляемые банками к предпринимателям при выдаче кредита, а также даны рекомендации, что нужно сделать, чтобы соответствовать этим требованиям.</w:t>
      </w:r>
    </w:p>
    <w:p w:rsidR="000C1802" w:rsidRPr="00BC170A" w:rsidRDefault="007B5971" w:rsidP="00BC170A">
      <w:pPr>
        <w:pStyle w:val="a3"/>
        <w:spacing w:line="216" w:lineRule="auto"/>
        <w:ind w:right="103" w:firstLine="709"/>
        <w:jc w:val="both"/>
      </w:pPr>
      <w:r w:rsidRPr="00BC170A">
        <w:t xml:space="preserve">Ссылка на видеоролик: </w:t>
      </w:r>
      <w:hyperlink r:id="rId7" w:history="1">
        <w:r w:rsidRPr="00BC170A">
          <w:rPr>
            <w:rStyle w:val="a9"/>
          </w:rPr>
          <w:t>https://www.youtube.com/watch?v=Dmdo6J_e2eA</w:t>
        </w:r>
      </w:hyperlink>
    </w:p>
    <w:p w:rsidR="000C1802" w:rsidRPr="00BC170A" w:rsidRDefault="000712C3" w:rsidP="00BC170A">
      <w:pPr>
        <w:pStyle w:val="a3"/>
        <w:spacing w:line="216" w:lineRule="auto"/>
        <w:ind w:right="103" w:firstLine="709"/>
        <w:jc w:val="both"/>
      </w:pPr>
      <w:r w:rsidRPr="00BC170A">
        <w:rPr>
          <w:b/>
        </w:rPr>
        <w:t>«</w:t>
      </w:r>
      <w:proofErr w:type="spellStart"/>
      <w:r w:rsidRPr="00BC170A">
        <w:rPr>
          <w:b/>
        </w:rPr>
        <w:t>Краудфинансирование</w:t>
      </w:r>
      <w:proofErr w:type="spellEnd"/>
      <w:r w:rsidRPr="00BC170A">
        <w:rPr>
          <w:b/>
        </w:rPr>
        <w:t>»</w:t>
      </w:r>
      <w:r w:rsidR="000C1802" w:rsidRPr="00BC170A">
        <w:t xml:space="preserve"> - </w:t>
      </w:r>
      <w:r w:rsidR="00A232BC" w:rsidRPr="00BC170A">
        <w:t xml:space="preserve">в ролике </w:t>
      </w:r>
      <w:r w:rsidR="005C16BD" w:rsidRPr="00BC170A">
        <w:t xml:space="preserve">дано понятие что такое </w:t>
      </w:r>
      <w:proofErr w:type="spellStart"/>
      <w:r w:rsidR="005C16BD" w:rsidRPr="00BC170A">
        <w:t>краудфинансирование</w:t>
      </w:r>
      <w:proofErr w:type="spellEnd"/>
      <w:r w:rsidR="005C16BD" w:rsidRPr="00BC170A">
        <w:t xml:space="preserve">, рассмотрены его виды и даны рекомендации по использованию </w:t>
      </w:r>
      <w:proofErr w:type="spellStart"/>
      <w:r w:rsidR="005C16BD" w:rsidRPr="00BC170A">
        <w:t>краудфинансирования</w:t>
      </w:r>
      <w:proofErr w:type="spellEnd"/>
      <w:r w:rsidR="005C16BD" w:rsidRPr="00BC170A">
        <w:t xml:space="preserve"> в различных сферах бизнеса.</w:t>
      </w:r>
    </w:p>
    <w:p w:rsidR="005C16BD" w:rsidRPr="00BC170A" w:rsidRDefault="005C16BD" w:rsidP="00BC170A">
      <w:pPr>
        <w:pStyle w:val="a3"/>
        <w:spacing w:line="216" w:lineRule="auto"/>
        <w:ind w:right="103" w:firstLine="709"/>
        <w:jc w:val="both"/>
      </w:pPr>
      <w:r w:rsidRPr="00BC170A">
        <w:t xml:space="preserve">Ссылка на видеоролик: </w:t>
      </w:r>
      <w:hyperlink r:id="rId8" w:history="1">
        <w:r w:rsidRPr="00BC170A">
          <w:rPr>
            <w:rStyle w:val="a9"/>
          </w:rPr>
          <w:t>https://www.youtube.com/watch?v=aZtQuHpBlms</w:t>
        </w:r>
      </w:hyperlink>
    </w:p>
    <w:p w:rsidR="00C710B0" w:rsidRPr="00BC170A" w:rsidRDefault="000712C3" w:rsidP="00BC170A">
      <w:pPr>
        <w:pStyle w:val="a3"/>
        <w:spacing w:line="216" w:lineRule="auto"/>
        <w:ind w:right="103" w:firstLine="709"/>
        <w:jc w:val="both"/>
      </w:pPr>
      <w:r w:rsidRPr="00BC170A">
        <w:rPr>
          <w:b/>
        </w:rPr>
        <w:t>«Факторинг»</w:t>
      </w:r>
      <w:r w:rsidR="000C1802" w:rsidRPr="00BC170A">
        <w:t xml:space="preserve"> -</w:t>
      </w:r>
      <w:r w:rsidR="00C710B0" w:rsidRPr="00BC170A">
        <w:t xml:space="preserve"> </w:t>
      </w:r>
      <w:r w:rsidR="00A232BC" w:rsidRPr="00BC170A">
        <w:t xml:space="preserve">в ролике </w:t>
      </w:r>
      <w:r w:rsidR="00BC170A">
        <w:t>дано определение</w:t>
      </w:r>
      <w:r w:rsidR="00C710B0" w:rsidRPr="00BC170A">
        <w:t xml:space="preserve"> факторинг</w:t>
      </w:r>
      <w:r w:rsidR="00BC170A">
        <w:t>а</w:t>
      </w:r>
      <w:r w:rsidR="00C710B0" w:rsidRPr="00BC170A">
        <w:t xml:space="preserve">, </w:t>
      </w:r>
      <w:r w:rsidR="00BC170A">
        <w:t xml:space="preserve">описаны его виды, представлена схема факторинговой сделки и </w:t>
      </w:r>
      <w:r w:rsidR="002638D9" w:rsidRPr="00BC170A">
        <w:t>определены</w:t>
      </w:r>
      <w:r w:rsidR="00C710B0" w:rsidRPr="00BC170A">
        <w:t xml:space="preserve"> </w:t>
      </w:r>
      <w:r w:rsidR="00BC170A">
        <w:t>положительные стороны факторинга для предпринимателя.</w:t>
      </w:r>
    </w:p>
    <w:p w:rsidR="002638D9" w:rsidRPr="00BC170A" w:rsidRDefault="002638D9" w:rsidP="00BC170A">
      <w:pPr>
        <w:pStyle w:val="a3"/>
        <w:spacing w:line="216" w:lineRule="auto"/>
        <w:ind w:right="103" w:firstLine="709"/>
        <w:jc w:val="both"/>
      </w:pPr>
      <w:r w:rsidRPr="00BC170A">
        <w:t xml:space="preserve">Ссылка на видеоролик </w:t>
      </w:r>
      <w:hyperlink r:id="rId9" w:history="1">
        <w:r w:rsidRPr="00BC170A">
          <w:rPr>
            <w:rStyle w:val="a9"/>
          </w:rPr>
          <w:t>https://www.youtube.com/watch?v=K759gBXKe4Q</w:t>
        </w:r>
      </w:hyperlink>
    </w:p>
    <w:p w:rsidR="000712C3" w:rsidRPr="00BC170A" w:rsidRDefault="000712C3" w:rsidP="00BC170A">
      <w:pPr>
        <w:pStyle w:val="a3"/>
        <w:spacing w:line="216" w:lineRule="auto"/>
        <w:ind w:right="103" w:firstLine="709"/>
        <w:jc w:val="both"/>
      </w:pPr>
      <w:r w:rsidRPr="00BC170A">
        <w:rPr>
          <w:b/>
        </w:rPr>
        <w:t>«</w:t>
      </w:r>
      <w:proofErr w:type="spellStart"/>
      <w:r w:rsidRPr="00BC170A">
        <w:rPr>
          <w:b/>
        </w:rPr>
        <w:t>Микрозайм</w:t>
      </w:r>
      <w:proofErr w:type="spellEnd"/>
      <w:r w:rsidRPr="00BC170A">
        <w:rPr>
          <w:b/>
        </w:rPr>
        <w:t>»</w:t>
      </w:r>
      <w:r w:rsidR="002638D9" w:rsidRPr="00BC170A">
        <w:rPr>
          <w:b/>
        </w:rPr>
        <w:t xml:space="preserve"> - </w:t>
      </w:r>
      <w:r w:rsidR="00A232BC" w:rsidRPr="00BC170A">
        <w:t>в ролике</w:t>
      </w:r>
      <w:r w:rsidR="00A232BC" w:rsidRPr="00BC170A">
        <w:rPr>
          <w:b/>
        </w:rPr>
        <w:t xml:space="preserve"> </w:t>
      </w:r>
      <w:r w:rsidR="002638D9" w:rsidRPr="00BC170A">
        <w:t>рассмотрены условия и пакет документов для поучения займа в микрофинансовых организациях (далее – МФО), определены критерии к</w:t>
      </w:r>
      <w:r w:rsidR="002638D9" w:rsidRPr="00BC170A">
        <w:rPr>
          <w:b/>
        </w:rPr>
        <w:t xml:space="preserve"> </w:t>
      </w:r>
      <w:r w:rsidR="002638D9" w:rsidRPr="00BC170A">
        <w:t xml:space="preserve">предпринимателям, претендующих на получение займа </w:t>
      </w:r>
      <w:r w:rsidR="00BC170A" w:rsidRPr="00BC170A">
        <w:t xml:space="preserve">в первую очередь </w:t>
      </w:r>
      <w:r w:rsidR="00BC170A">
        <w:t>в государственных МФ</w:t>
      </w:r>
      <w:r w:rsidR="002638D9" w:rsidRPr="00BC170A">
        <w:t>.</w:t>
      </w:r>
    </w:p>
    <w:p w:rsidR="002638D9" w:rsidRPr="00BC170A" w:rsidRDefault="002638D9" w:rsidP="00BC170A">
      <w:pPr>
        <w:pStyle w:val="a3"/>
        <w:spacing w:line="216" w:lineRule="auto"/>
        <w:ind w:right="103" w:firstLine="709"/>
        <w:jc w:val="both"/>
      </w:pPr>
      <w:r w:rsidRPr="00BC170A">
        <w:t xml:space="preserve">Ссылка на видеоролик </w:t>
      </w:r>
      <w:hyperlink r:id="rId10" w:history="1">
        <w:r w:rsidRPr="00BC170A">
          <w:rPr>
            <w:rStyle w:val="a9"/>
          </w:rPr>
          <w:t>https://www.youtube.com/watch?v=8hx_CjEM_3c</w:t>
        </w:r>
      </w:hyperlink>
    </w:p>
    <w:p w:rsidR="00BC170A" w:rsidRDefault="00BC170A" w:rsidP="00BC170A">
      <w:pPr>
        <w:pStyle w:val="a3"/>
        <w:spacing w:line="216" w:lineRule="auto"/>
        <w:ind w:right="104" w:firstLine="709"/>
        <w:jc w:val="both"/>
      </w:pPr>
    </w:p>
    <w:p w:rsidR="000712C3" w:rsidRPr="00BC170A" w:rsidRDefault="000712C3" w:rsidP="00BC170A">
      <w:pPr>
        <w:pStyle w:val="a3"/>
        <w:spacing w:line="216" w:lineRule="auto"/>
        <w:ind w:right="104" w:firstLine="709"/>
        <w:jc w:val="both"/>
      </w:pPr>
      <w:r w:rsidRPr="00BC170A">
        <w:t>Доступ</w:t>
      </w:r>
      <w:r w:rsidRPr="00BC170A">
        <w:rPr>
          <w:spacing w:val="1"/>
        </w:rPr>
        <w:t xml:space="preserve"> </w:t>
      </w:r>
      <w:r w:rsidRPr="00BC170A">
        <w:t>к</w:t>
      </w:r>
      <w:r w:rsidRPr="00BC170A">
        <w:rPr>
          <w:spacing w:val="1"/>
        </w:rPr>
        <w:t xml:space="preserve"> </w:t>
      </w:r>
      <w:r w:rsidRPr="00BC170A">
        <w:t>видео</w:t>
      </w:r>
      <w:r w:rsidR="000C1802" w:rsidRPr="00BC170A">
        <w:t>блогу</w:t>
      </w:r>
      <w:r w:rsidRPr="00BC170A">
        <w:rPr>
          <w:spacing w:val="1"/>
        </w:rPr>
        <w:t xml:space="preserve"> </w:t>
      </w:r>
      <w:r w:rsidRPr="00BC170A">
        <w:t>можно</w:t>
      </w:r>
      <w:r w:rsidRPr="00BC170A">
        <w:rPr>
          <w:spacing w:val="1"/>
        </w:rPr>
        <w:t xml:space="preserve"> </w:t>
      </w:r>
      <w:r w:rsidRPr="00BC170A">
        <w:t>получить</w:t>
      </w:r>
      <w:r w:rsidR="00A232BC" w:rsidRPr="00BC170A">
        <w:t>,</w:t>
      </w:r>
      <w:r w:rsidRPr="00BC170A">
        <w:rPr>
          <w:spacing w:val="1"/>
        </w:rPr>
        <w:t xml:space="preserve"> </w:t>
      </w:r>
      <w:r w:rsidRPr="00BC170A">
        <w:t>перейдя</w:t>
      </w:r>
      <w:r w:rsidRPr="00BC170A">
        <w:rPr>
          <w:spacing w:val="1"/>
        </w:rPr>
        <w:t xml:space="preserve"> </w:t>
      </w:r>
      <w:r w:rsidRPr="00BC170A">
        <w:t>по</w:t>
      </w:r>
      <w:r w:rsidRPr="00BC170A">
        <w:rPr>
          <w:spacing w:val="1"/>
        </w:rPr>
        <w:t xml:space="preserve"> </w:t>
      </w:r>
      <w:r w:rsidRPr="00BC170A">
        <w:t>ссылке</w:t>
      </w:r>
      <w:r w:rsidRPr="00BC170A">
        <w:rPr>
          <w:spacing w:val="1"/>
        </w:rPr>
        <w:t xml:space="preserve"> </w:t>
      </w:r>
      <w:hyperlink r:id="rId11">
        <w:r w:rsidRPr="00BC170A">
          <w:rPr>
            <w:color w:val="0463C1"/>
            <w:u w:val="single" w:color="0463C1"/>
          </w:rPr>
          <w:t>https://www.youtube.com/channel/UCY8IRDJoAbvgzduMplmjSa</w:t>
        </w:r>
      </w:hyperlink>
      <w:r w:rsidRPr="00BC170A">
        <w:rPr>
          <w:color w:val="0463C1"/>
          <w:u w:val="single" w:color="0463C1"/>
        </w:rPr>
        <w:t xml:space="preserve">A </w:t>
      </w:r>
      <w:r w:rsidRPr="00BC170A">
        <w:t>или отсканировав</w:t>
      </w:r>
      <w:r w:rsidRPr="00BC170A">
        <w:rPr>
          <w:spacing w:val="-67"/>
        </w:rPr>
        <w:t xml:space="preserve"> </w:t>
      </w:r>
      <w:r w:rsidR="00BC170A" w:rsidRPr="00BC170A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EA77AC8" wp14:editId="7A1E3B7F">
            <wp:simplePos x="0" y="0"/>
            <wp:positionH relativeFrom="page">
              <wp:posOffset>1447800</wp:posOffset>
            </wp:positionH>
            <wp:positionV relativeFrom="paragraph">
              <wp:posOffset>596900</wp:posOffset>
            </wp:positionV>
            <wp:extent cx="1057275" cy="1076960"/>
            <wp:effectExtent l="0" t="0" r="9525" b="889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70A">
        <w:t>QR-код:</w:t>
      </w:r>
    </w:p>
    <w:sectPr w:rsidR="000712C3" w:rsidRPr="00BC170A" w:rsidSect="00BC170A">
      <w:pgSz w:w="11910" w:h="16840"/>
      <w:pgMar w:top="1040" w:right="460" w:bottom="65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A7"/>
    <w:rsid w:val="000103F6"/>
    <w:rsid w:val="00052887"/>
    <w:rsid w:val="000712C3"/>
    <w:rsid w:val="000C1802"/>
    <w:rsid w:val="002638D9"/>
    <w:rsid w:val="00290160"/>
    <w:rsid w:val="004E3FBA"/>
    <w:rsid w:val="00541214"/>
    <w:rsid w:val="005C16BD"/>
    <w:rsid w:val="006F64CF"/>
    <w:rsid w:val="007B5971"/>
    <w:rsid w:val="00A232BC"/>
    <w:rsid w:val="00A62466"/>
    <w:rsid w:val="00BA31DA"/>
    <w:rsid w:val="00BC170A"/>
    <w:rsid w:val="00C710B0"/>
    <w:rsid w:val="00DB6348"/>
    <w:rsid w:val="00DC6CA7"/>
    <w:rsid w:val="00F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B4D09-3049-4000-B1A1-87F5D70D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1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12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712C3"/>
    <w:pPr>
      <w:widowControl w:val="0"/>
      <w:autoSpaceDE w:val="0"/>
      <w:autoSpaceDN w:val="0"/>
      <w:spacing w:before="161" w:after="0" w:line="240" w:lineRule="auto"/>
      <w:ind w:left="115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0712C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B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34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A2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ZtQuHpBlm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mdo6J_e2eA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d6BTL4nIXg" TargetMode="External"/><Relationship Id="rId11" Type="http://schemas.openxmlformats.org/officeDocument/2006/relationships/hyperlink" Target="https://www.youtube.com/channel/UCY8IRDJoAbvgzduMplmjSaA" TargetMode="External"/><Relationship Id="rId5" Type="http://schemas.openxmlformats.org/officeDocument/2006/relationships/hyperlink" Target="https://www.youtube.com/watch?v=NFOCVDN9kCc" TargetMode="External"/><Relationship Id="rId10" Type="http://schemas.openxmlformats.org/officeDocument/2006/relationships/hyperlink" Target="https://www.youtube.com/watch?v=8hx_CjEM_3c" TargetMode="External"/><Relationship Id="rId4" Type="http://schemas.openxmlformats.org/officeDocument/2006/relationships/hyperlink" Target="https://www.youtube.com/watch?v=ST3_RnNu9Qg" TargetMode="External"/><Relationship Id="rId9" Type="http://schemas.openxmlformats.org/officeDocument/2006/relationships/hyperlink" Target="https://www.youtube.com/watch?v=K759gBXKe4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Капитунова Оксана Владимировна</dc:creator>
  <cp:keywords/>
  <dc:description/>
  <cp:lastModifiedBy>Сотрудник</cp:lastModifiedBy>
  <cp:revision>2</cp:revision>
  <cp:lastPrinted>2021-09-01T15:17:00Z</cp:lastPrinted>
  <dcterms:created xsi:type="dcterms:W3CDTF">2021-09-27T14:10:00Z</dcterms:created>
  <dcterms:modified xsi:type="dcterms:W3CDTF">2021-09-27T14:10:00Z</dcterms:modified>
</cp:coreProperties>
</file>