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D0" w:rsidRPr="0055773F" w:rsidRDefault="002D56D0" w:rsidP="002D56D0">
      <w:pPr>
        <w:shd w:val="clear" w:color="auto" w:fill="FFFFFF"/>
        <w:tabs>
          <w:tab w:val="left" w:pos="-142"/>
        </w:tabs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52475" cy="923925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6D0" w:rsidRDefault="002D56D0" w:rsidP="002D5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6D0" w:rsidRPr="0055773F" w:rsidRDefault="002D56D0" w:rsidP="002D5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73F">
        <w:rPr>
          <w:rFonts w:ascii="Times New Roman" w:hAnsi="Times New Roman" w:cs="Times New Roman"/>
          <w:sz w:val="28"/>
          <w:szCs w:val="28"/>
        </w:rPr>
        <w:t>СОВЕТ</w:t>
      </w:r>
    </w:p>
    <w:p w:rsidR="002D56D0" w:rsidRPr="0055773F" w:rsidRDefault="002D56D0" w:rsidP="002D5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73F"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</w:p>
    <w:p w:rsidR="002D56D0" w:rsidRPr="0055773F" w:rsidRDefault="002D56D0" w:rsidP="002D5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73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2D56D0" w:rsidRPr="0055773F" w:rsidRDefault="002D56D0" w:rsidP="002D5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6D0" w:rsidRPr="0055773F" w:rsidRDefault="002D56D0" w:rsidP="002D5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73F">
        <w:rPr>
          <w:rFonts w:ascii="Times New Roman" w:hAnsi="Times New Roman" w:cs="Times New Roman"/>
          <w:sz w:val="28"/>
          <w:szCs w:val="28"/>
        </w:rPr>
        <w:t>РЕШЕНИЕ</w:t>
      </w:r>
    </w:p>
    <w:p w:rsidR="002D56D0" w:rsidRPr="0055773F" w:rsidRDefault="002D56D0" w:rsidP="002D56D0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56D0" w:rsidRPr="0055773F" w:rsidRDefault="002D56D0" w:rsidP="002D56D0">
      <w:pPr>
        <w:rPr>
          <w:rFonts w:ascii="Times New Roman" w:hAnsi="Times New Roman" w:cs="Times New Roman"/>
          <w:b w:val="0"/>
          <w:sz w:val="28"/>
          <w:szCs w:val="28"/>
        </w:rPr>
      </w:pPr>
      <w:r w:rsidRPr="0055773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55773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66E8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55773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2D56D0" w:rsidRPr="0055773F" w:rsidRDefault="002D56D0" w:rsidP="002D56D0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773F">
        <w:rPr>
          <w:rFonts w:ascii="Times New Roman" w:hAnsi="Times New Roman" w:cs="Times New Roman"/>
          <w:b w:val="0"/>
          <w:sz w:val="28"/>
          <w:szCs w:val="28"/>
        </w:rPr>
        <w:t>ст-ца Старолеушковская</w:t>
      </w:r>
    </w:p>
    <w:p w:rsidR="002D56D0" w:rsidRPr="0055773F" w:rsidRDefault="002D56D0" w:rsidP="002D5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6D0" w:rsidRPr="0055773F" w:rsidRDefault="002D56D0" w:rsidP="002D5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73F">
        <w:rPr>
          <w:rFonts w:ascii="Times New Roman" w:hAnsi="Times New Roman" w:cs="Times New Roman"/>
          <w:sz w:val="28"/>
          <w:szCs w:val="28"/>
        </w:rPr>
        <w:t xml:space="preserve">О безвозмездном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5773F">
        <w:rPr>
          <w:rFonts w:ascii="Times New Roman" w:hAnsi="Times New Roman" w:cs="Times New Roman"/>
          <w:sz w:val="28"/>
          <w:szCs w:val="28"/>
        </w:rPr>
        <w:t>помещения</w:t>
      </w:r>
    </w:p>
    <w:p w:rsidR="002D56D0" w:rsidRDefault="002D56D0" w:rsidP="002D56D0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D56D0" w:rsidRPr="0055773F" w:rsidRDefault="002D56D0" w:rsidP="002D56D0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D56D0" w:rsidRPr="0055773F" w:rsidRDefault="002D56D0" w:rsidP="002D56D0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73F">
        <w:rPr>
          <w:rFonts w:ascii="Times New Roman" w:hAnsi="Times New Roman" w:cs="Times New Roman"/>
          <w:bCs w:val="0"/>
          <w:sz w:val="28"/>
          <w:szCs w:val="28"/>
        </w:rPr>
        <w:tab/>
      </w:r>
      <w:r w:rsidR="00C44D1E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писе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 </w:t>
      </w:r>
      <w:r w:rsidRPr="007C3471">
        <w:rPr>
          <w:rFonts w:ascii="Times New Roman" w:hAnsi="Times New Roman" w:cs="Times New Roman"/>
          <w:b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C3471">
        <w:rPr>
          <w:rFonts w:ascii="Times New Roman" w:hAnsi="Times New Roman" w:cs="Times New Roman"/>
          <w:b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C3471">
        <w:rPr>
          <w:rFonts w:ascii="Times New Roman" w:hAnsi="Times New Roman" w:cs="Times New Roman"/>
          <w:b w:val="0"/>
          <w:sz w:val="28"/>
          <w:szCs w:val="28"/>
        </w:rPr>
        <w:t xml:space="preserve"> учреждения социального обслуживания Краснодарского края «Павловский социально-реабилитационный центр для несовершеннолетних»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44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декабря 2023 года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41/23</w:t>
      </w:r>
      <w:r w:rsidR="00C44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44D1E" w:rsidRPr="009E5FDA">
        <w:rPr>
          <w:rFonts w:ascii="Times New Roman" w:hAnsi="Times New Roman" w:cs="Times New Roman"/>
          <w:b w:val="0"/>
          <w:sz w:val="28"/>
          <w:szCs w:val="28"/>
        </w:rPr>
        <w:t>Государственно</w:t>
      </w:r>
      <w:r w:rsidR="00C44D1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44D1E" w:rsidRPr="009E5FDA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 w:rsidR="00C44D1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44D1E" w:rsidRPr="009E5FDA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C44D1E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C44D1E" w:rsidRPr="009E5FDA">
        <w:rPr>
          <w:rFonts w:ascii="Times New Roman" w:hAnsi="Times New Roman" w:cs="Times New Roman"/>
          <w:b w:val="0"/>
          <w:sz w:val="28"/>
          <w:szCs w:val="28"/>
        </w:rPr>
        <w:t>социального обслуживания Краснодарского края «Павловский комплексный центр социального обслуживания населения»</w:t>
      </w:r>
      <w:r w:rsidR="00C44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___ декабря</w:t>
      </w:r>
      <w:r w:rsidR="00C44D1E" w:rsidRPr="00C36B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 года № </w:t>
      </w:r>
      <w:r w:rsidR="00C44D1E">
        <w:rPr>
          <w:rFonts w:ascii="Times New Roman" w:hAnsi="Times New Roman" w:cs="Times New Roman"/>
          <w:b w:val="0"/>
          <w:bCs w:val="0"/>
          <w:sz w:val="28"/>
          <w:szCs w:val="28"/>
        </w:rPr>
        <w:t>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Уставом </w:t>
      </w:r>
      <w:r w:rsidRPr="0055773F">
        <w:rPr>
          <w:rFonts w:ascii="Times New Roman" w:hAnsi="Times New Roman" w:cs="Times New Roman"/>
          <w:b w:val="0"/>
          <w:bCs w:val="0"/>
          <w:sz w:val="28"/>
          <w:szCs w:val="28"/>
        </w:rPr>
        <w:t>Старолеушковского сельского поселения Павловского района</w:t>
      </w:r>
      <w:r w:rsidRPr="005577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5773F">
        <w:rPr>
          <w:rFonts w:ascii="Times New Roman" w:hAnsi="Times New Roman" w:cs="Times New Roman"/>
          <w:b w:val="0"/>
          <w:bCs w:val="0"/>
          <w:sz w:val="28"/>
          <w:szCs w:val="28"/>
        </w:rPr>
        <w:t>Совет Старолеушковского сельского поселения Павловского района р е ш и л:</w:t>
      </w:r>
    </w:p>
    <w:p w:rsidR="002D56D0" w:rsidRPr="008C3DC0" w:rsidRDefault="002D56D0" w:rsidP="002D56D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 Предоставить </w:t>
      </w:r>
      <w:r w:rsidRPr="007C3471">
        <w:rPr>
          <w:rFonts w:ascii="Times New Roman" w:hAnsi="Times New Roman" w:cs="Times New Roman"/>
          <w:b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7C3471">
        <w:rPr>
          <w:rFonts w:ascii="Times New Roman" w:hAnsi="Times New Roman" w:cs="Times New Roman"/>
          <w:b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Pr="007C3471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7C3471">
        <w:rPr>
          <w:rFonts w:ascii="Times New Roman" w:hAnsi="Times New Roman" w:cs="Times New Roman"/>
          <w:b w:val="0"/>
          <w:sz w:val="28"/>
          <w:szCs w:val="28"/>
        </w:rPr>
        <w:t xml:space="preserve"> социального обслуживания Краснодарского края «Павловский социально-</w:t>
      </w:r>
      <w:r w:rsidRPr="008C3DC0">
        <w:rPr>
          <w:rFonts w:ascii="Times New Roman" w:hAnsi="Times New Roman" w:cs="Times New Roman"/>
          <w:b w:val="0"/>
          <w:sz w:val="28"/>
          <w:szCs w:val="28"/>
        </w:rPr>
        <w:t>реабилитационный центр для несовершеннолетних»</w:t>
      </w:r>
      <w:r w:rsidR="003B010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B010D" w:rsidRPr="009E5FDA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3B010D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3B010D" w:rsidRPr="009E5FDA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 w:rsidR="003B010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3B010D" w:rsidRPr="009E5FDA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3B010D">
        <w:rPr>
          <w:rFonts w:ascii="Times New Roman" w:hAnsi="Times New Roman" w:cs="Times New Roman"/>
          <w:b w:val="0"/>
          <w:sz w:val="28"/>
          <w:szCs w:val="28"/>
        </w:rPr>
        <w:t>ю</w:t>
      </w:r>
      <w:r w:rsidR="003B010D" w:rsidRPr="009E5FDA">
        <w:rPr>
          <w:rFonts w:ascii="Times New Roman" w:hAnsi="Times New Roman" w:cs="Times New Roman"/>
          <w:b w:val="0"/>
          <w:sz w:val="28"/>
          <w:szCs w:val="28"/>
        </w:rPr>
        <w:t>социального обслуживания Краснодарского края «Павловский комплексный центр социального обслуживания населения»</w:t>
      </w:r>
      <w:r w:rsidRPr="008C3DC0">
        <w:rPr>
          <w:rFonts w:ascii="Times New Roman" w:hAnsi="Times New Roman" w:cs="Times New Roman"/>
          <w:b w:val="0"/>
          <w:bCs w:val="0"/>
          <w:sz w:val="28"/>
          <w:szCs w:val="28"/>
        </w:rPr>
        <w:t>в безвозмездное пользование на 202</w:t>
      </w:r>
      <w:r w:rsidR="003B01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C3D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часть </w:t>
      </w:r>
      <w:r w:rsidRPr="008C3DC0">
        <w:rPr>
          <w:rFonts w:ascii="Times New Roman" w:hAnsi="Times New Roman" w:cs="Times New Roman"/>
          <w:b w:val="0"/>
          <w:sz w:val="28"/>
          <w:szCs w:val="28"/>
        </w:rPr>
        <w:t xml:space="preserve">помещения площадью </w:t>
      </w:r>
      <w:r w:rsidR="003B010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8C3DC0">
        <w:rPr>
          <w:rFonts w:ascii="Times New Roman" w:hAnsi="Times New Roman" w:cs="Times New Roman"/>
          <w:b w:val="0"/>
          <w:sz w:val="28"/>
          <w:szCs w:val="28"/>
        </w:rPr>
        <w:t xml:space="preserve">4,5 (четыре,/пять) кв. метров </w:t>
      </w:r>
      <w:r w:rsidR="003B010D">
        <w:rPr>
          <w:rFonts w:ascii="Times New Roman" w:hAnsi="Times New Roman" w:cs="Times New Roman"/>
          <w:b w:val="0"/>
          <w:sz w:val="28"/>
          <w:szCs w:val="28"/>
        </w:rPr>
        <w:t xml:space="preserve">каждому учреждению </w:t>
      </w:r>
      <w:r w:rsidRPr="008C3DC0">
        <w:rPr>
          <w:rFonts w:ascii="Times New Roman" w:hAnsi="Times New Roman" w:cs="Times New Roman"/>
          <w:b w:val="0"/>
          <w:sz w:val="28"/>
          <w:szCs w:val="28"/>
        </w:rPr>
        <w:t>в здании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55773F">
        <w:rPr>
          <w:rFonts w:ascii="Times New Roman" w:hAnsi="Times New Roman" w:cs="Times New Roman"/>
          <w:b w:val="0"/>
          <w:bCs w:val="0"/>
          <w:sz w:val="28"/>
          <w:szCs w:val="28"/>
        </w:rPr>
        <w:t>Старолеушковского сельского поселения Павловского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расположенном по улице Комсомольская,18, с возмещением коммунальных платежей за вышеуказанную часть </w:t>
      </w:r>
      <w:r w:rsidRPr="008C3DC0">
        <w:rPr>
          <w:rFonts w:ascii="Times New Roman" w:hAnsi="Times New Roman" w:cs="Times New Roman"/>
          <w:b w:val="0"/>
          <w:sz w:val="28"/>
          <w:szCs w:val="28"/>
        </w:rPr>
        <w:t>помещения.</w:t>
      </w:r>
    </w:p>
    <w:p w:rsidR="002D56D0" w:rsidRPr="008C3DC0" w:rsidRDefault="002D56D0" w:rsidP="002D56D0">
      <w:pPr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D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8C3DC0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постоянную    комиссию   Совета Старолеушковского   сельского   поселения Павловского района по финансам, бюджету, банкам, налогам и инвестиционной политике (Пасько).</w:t>
      </w:r>
    </w:p>
    <w:p w:rsidR="002D56D0" w:rsidRDefault="002D56D0" w:rsidP="002D56D0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   Решение вступает в силу со дня подписания.</w:t>
      </w:r>
    </w:p>
    <w:p w:rsidR="002D56D0" w:rsidRDefault="002D56D0" w:rsidP="002D56D0">
      <w:pPr>
        <w:ind w:firstLine="4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56D0" w:rsidRDefault="002D56D0" w:rsidP="002D56D0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Старолеушковского сельского</w:t>
      </w:r>
    </w:p>
    <w:p w:rsidR="002D56D0" w:rsidRDefault="002D56D0" w:rsidP="003B0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Павловского района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Р.М.Чепилов</w:t>
      </w:r>
      <w:bookmarkStart w:id="0" w:name="_GoBack"/>
      <w:bookmarkEnd w:id="0"/>
      <w:proofErr w:type="spellEnd"/>
    </w:p>
    <w:sectPr w:rsidR="002D56D0" w:rsidSect="00A961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56D0"/>
    <w:rsid w:val="00066E84"/>
    <w:rsid w:val="001170FB"/>
    <w:rsid w:val="00253702"/>
    <w:rsid w:val="002B512E"/>
    <w:rsid w:val="002D56D0"/>
    <w:rsid w:val="002F1DC2"/>
    <w:rsid w:val="003268FC"/>
    <w:rsid w:val="003B010D"/>
    <w:rsid w:val="00431E3D"/>
    <w:rsid w:val="00546C52"/>
    <w:rsid w:val="005C5221"/>
    <w:rsid w:val="006154EE"/>
    <w:rsid w:val="00620C82"/>
    <w:rsid w:val="00715D45"/>
    <w:rsid w:val="007F55F1"/>
    <w:rsid w:val="00817B9D"/>
    <w:rsid w:val="00873522"/>
    <w:rsid w:val="00925F98"/>
    <w:rsid w:val="00955B6C"/>
    <w:rsid w:val="009929E7"/>
    <w:rsid w:val="00AC6F69"/>
    <w:rsid w:val="00BA04BB"/>
    <w:rsid w:val="00C44D1E"/>
    <w:rsid w:val="00C80807"/>
    <w:rsid w:val="00DD48E4"/>
    <w:rsid w:val="00E2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D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2023-12-21T11:44:00Z</dcterms:created>
  <dcterms:modified xsi:type="dcterms:W3CDTF">2023-12-22T07:23:00Z</dcterms:modified>
</cp:coreProperties>
</file>