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A6" w:rsidRPr="00B209A6" w:rsidRDefault="00B209A6" w:rsidP="00B209A6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209A6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536725" w:rsidRP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6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«Единая Россия» запускает кадровый проект для отбора кандидатов на выборы в Госдуму</w:t>
      </w:r>
    </w:p>
    <w:p w:rsidR="00536725" w:rsidRP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6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«Федеральный ПолитСтартап» в преддверии большого электорального цикла пройдет во всех регионах России</w:t>
      </w:r>
    </w:p>
    <w:p w:rsidR="00536725" w:rsidRP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«Единая Россия» начала прием заявок на участие в проекте «Федеральный ПолитСтартап». Он поможет региональным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политикам заявить о себе 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принять участие в предвыборной кампании в Государственную Думу следующего созыва. Заявки принимаются на сайте проекта </w:t>
      </w:r>
      <w:hyperlink r:id="rId6" w:tgtFrame="_blank" w:history="1">
        <w:r w:rsidRPr="005367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POLITSTARTUP-GD.ER.RU</w:t>
        </w:r>
      </w:hyperlink>
      <w:r w:rsidRPr="0053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6725" w:rsidRP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отенциальные кандидаты должны отвечать нескольким критериям. Быть старше 21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общественной и политической деятельности, работы с избирателями, а также медийную известность. Никогда до этого не принима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участие в выборах в Госдуму,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состоять в «Единой России» или быть ее сторонником.</w:t>
      </w:r>
    </w:p>
    <w:p w:rsidR="00536725" w:rsidRP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условия жестче, чем для участников ежегодного «ПолитСтартапа», который партия с 2018 года проводит в регионах. Проект помогает выявлять и «растить» молодых политиков для участия в выборах различного уровня. Традиционно к участию приглашают людей в возрасте до 35 лет. Они работают с наставниками, проходят обучение по специальным образовательным модулям, которые позволяют сформировать политические навыки. </w:t>
      </w:r>
    </w:p>
    <w:p w:rsidR="00536725" w:rsidRP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участников «Федерального ПолитСтартапа»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убрали возрастное ограничение в 35 лет.</w:t>
      </w:r>
    </w:p>
    <w:p w:rsidR="00536725" w:rsidRP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претендентам на участие в выборах в Госдуму предстоит прой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анкетирование. Б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удут учитывать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личные и политические достижения кандидатов, реализованные ими проекты,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присутствие в СМИ и соцмедиа</w:t>
      </w:r>
      <w:r w:rsidR="008E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Прошедшим отбор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предложат принять участие в обучающем модуле Высшей партийной школы (ВПШ) «Политический лидер». Затем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предстоит реализовать собственный электоральн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проект в регионе. </w:t>
      </w:r>
      <w:r w:rsidR="00C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Финалистам конкурса (их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 по резу</w:t>
      </w:r>
      <w:r w:rsidR="00C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льтатам социологических замеров)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предстоит 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</w:t>
      </w:r>
      <w:r w:rsidR="00C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 обучения на площадке ВПШ. П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осле </w:t>
      </w:r>
      <w:r w:rsidR="00C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участниками закрепят наставников — опытных политтехнологов и политологов, которые будут консультировать их уже</w:t>
      </w:r>
      <w:r w:rsidR="00C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кандидатов во время избирательной кампании.</w:t>
      </w:r>
    </w:p>
    <w:p w:rsidR="00536725" w:rsidRP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сути, «Единая Россия» первой из политических партий начинает обновлять состав кандидатов в депутаты Госдумы, отметил замруководителя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ЦИК «Единой России» </w:t>
      </w:r>
      <w:r w:rsidR="00C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 Романов, подчеркнув, 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«Федеральный ПолитСтартап» выполняет функцию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лифта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6725" w:rsidRP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5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«Задача федерального проекта - найти и помочь  лидерам среди членов и сторонников Партии, которые имеют опыт общественно-политической работы и потенциал роста доверия, представительства интересов людей и территорий. Уверен, что благодаря такому отбору и обучению, в «Единой России» появятся яркие кандидаты, способные достойно представлять интересы граждан в Государственной Думе»,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заключил </w:t>
      </w:r>
      <w:r w:rsidRPr="006A1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Роман Романов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Генсовета «Единой России» Андрей Т</w:t>
      </w:r>
      <w:r w:rsidR="0063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урчак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отметил, что 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обновление партии — единственно верный путь с точки зрения развития политической силы. Он напомнил, по результатам сентябрьских выборов в представительные и законодательные органы регионов в половине случаев победу одержали новые лица.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врачи, представители 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бизнеса, учителя, волонтеры.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же 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должны произойти и на федеральном уровне, уверен Турчак. При этом «Единая Россия» ставит задачу сохранить конституционное большинство в Госдуме. </w:t>
      </w:r>
    </w:p>
    <w:p w:rsidR="00536725" w:rsidRDefault="00536725" w:rsidP="005367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Председатель «Единой России» Дмитрий Медведев акцентировал внимание на том, что партии удалось собрать вокруг себя неравнодушных людей, которые помогали нуждающимся во время пандемии.</w:t>
      </w:r>
      <w:r w:rsidR="00C5560A" w:rsidRPr="00C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60A"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также заявил, что партия заинтересована в притоке новых талантливых политиков</w:t>
      </w:r>
      <w:r w:rsidR="008E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536725" w:rsidRPr="00536725" w:rsidRDefault="00637FA1" w:rsidP="00C5560A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55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536725" w:rsidRPr="00C55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 этой тяжелой для страны ситуации появился целый отряд людей, которые по зову сердца пришли помогать. Такого рода работа была развернута только в «Единой России». Важно не растранжирить то, что удалось сделать за последнее время, сохранить людей. Они не начитались программы партии и решили сделать политическую карьеру, а реально пришли помогать. Это самый высший политический капитал, который можно было накопить за этот период»,</w:t>
      </w:r>
      <w:r w:rsidR="00536725" w:rsidRPr="0053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сказал </w:t>
      </w:r>
      <w:r w:rsidR="00536725" w:rsidRPr="006A1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Дмитрий Медведев.</w:t>
      </w:r>
    </w:p>
    <w:p w:rsidR="006E2AD2" w:rsidRDefault="006E2AD2" w:rsidP="00C5560A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A2C3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Краснодаре в  этом году </w:t>
      </w:r>
      <w:r w:rsidRPr="006E2AD2">
        <w:rPr>
          <w:rFonts w:ascii="Times New Roman" w:hAnsi="Times New Roman" w:cs="Times New Roman"/>
          <w:color w:val="2A2C34"/>
          <w:sz w:val="28"/>
          <w:szCs w:val="28"/>
        </w:rPr>
        <w:t>в</w:t>
      </w:r>
      <w:r w:rsidR="00536725" w:rsidRPr="006E2AD2">
        <w:rPr>
          <w:rFonts w:ascii="Times New Roman" w:hAnsi="Times New Roman" w:cs="Times New Roman"/>
          <w:color w:val="2A2C34"/>
          <w:sz w:val="28"/>
          <w:szCs w:val="28"/>
        </w:rPr>
        <w:t xml:space="preserve"> проекте</w:t>
      </w:r>
      <w:r>
        <w:rPr>
          <w:rFonts w:ascii="Times New Roman" w:hAnsi="Times New Roman" w:cs="Times New Roman"/>
          <w:color w:val="2A2C34"/>
          <w:sz w:val="28"/>
          <w:szCs w:val="28"/>
        </w:rPr>
        <w:t xml:space="preserve"> «Политстартап»</w:t>
      </w:r>
      <w:r w:rsidR="00536725" w:rsidRPr="006E2AD2">
        <w:rPr>
          <w:rFonts w:ascii="Times New Roman" w:hAnsi="Times New Roman" w:cs="Times New Roman"/>
          <w:color w:val="2A2C34"/>
          <w:sz w:val="28"/>
          <w:szCs w:val="28"/>
        </w:rPr>
        <w:t xml:space="preserve"> приняли участие 339 инициативных молодых людей. 115 − стали участниками предварительного голосования. </w:t>
      </w:r>
    </w:p>
    <w:p w:rsidR="00C5560A" w:rsidRDefault="00C5560A" w:rsidP="00C5560A">
      <w:pPr>
        <w:spacing w:line="240" w:lineRule="auto"/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</w:pPr>
    </w:p>
    <w:p w:rsidR="00B209A6" w:rsidRPr="006E2AD2" w:rsidRDefault="006E2AD2" w:rsidP="00C5560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560A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«</w:t>
      </w:r>
      <w:r w:rsidRPr="00C5560A">
        <w:rPr>
          <w:rFonts w:ascii="Times New Roman" w:hAnsi="Times New Roman" w:cs="Times New Roman"/>
          <w:i/>
          <w:color w:val="363636"/>
          <w:sz w:val="28"/>
          <w:szCs w:val="28"/>
        </w:rPr>
        <w:t xml:space="preserve">Мы выдвигали тех, кто </w:t>
      </w:r>
      <w:r w:rsidR="00A950A8" w:rsidRPr="00C5560A">
        <w:rPr>
          <w:rFonts w:ascii="Times New Roman" w:hAnsi="Times New Roman" w:cs="Times New Roman"/>
          <w:i/>
          <w:color w:val="363636"/>
          <w:sz w:val="28"/>
          <w:szCs w:val="28"/>
        </w:rPr>
        <w:t xml:space="preserve">наглядно </w:t>
      </w:r>
      <w:r w:rsidRPr="00C5560A">
        <w:rPr>
          <w:rFonts w:ascii="Times New Roman" w:hAnsi="Times New Roman" w:cs="Times New Roman"/>
          <w:i/>
          <w:color w:val="363636"/>
          <w:sz w:val="28"/>
          <w:szCs w:val="28"/>
        </w:rPr>
        <w:t>доказал, что готов работать</w:t>
      </w:r>
      <w:r w:rsidR="00A950A8" w:rsidRPr="00C5560A">
        <w:rPr>
          <w:rFonts w:ascii="Times New Roman" w:hAnsi="Times New Roman" w:cs="Times New Roman"/>
          <w:i/>
          <w:color w:val="363636"/>
          <w:sz w:val="28"/>
          <w:szCs w:val="28"/>
        </w:rPr>
        <w:t xml:space="preserve"> ради людей</w:t>
      </w:r>
      <w:r w:rsidRPr="00C5560A">
        <w:rPr>
          <w:rFonts w:ascii="Times New Roman" w:hAnsi="Times New Roman" w:cs="Times New Roman"/>
          <w:i/>
          <w:color w:val="363636"/>
          <w:sz w:val="28"/>
          <w:szCs w:val="28"/>
        </w:rPr>
        <w:t xml:space="preserve">. </w:t>
      </w:r>
      <w:r w:rsidR="00A950A8" w:rsidRPr="00C5560A">
        <w:rPr>
          <w:rFonts w:ascii="Times New Roman" w:hAnsi="Times New Roman" w:cs="Times New Roman"/>
          <w:i/>
          <w:color w:val="363636"/>
          <w:sz w:val="28"/>
          <w:szCs w:val="28"/>
        </w:rPr>
        <w:t xml:space="preserve">Кто </w:t>
      </w:r>
      <w:r w:rsidRPr="00C5560A">
        <w:rPr>
          <w:rFonts w:ascii="Times New Roman" w:hAnsi="Times New Roman" w:cs="Times New Roman"/>
          <w:i/>
          <w:color w:val="363636"/>
          <w:sz w:val="28"/>
          <w:szCs w:val="28"/>
        </w:rPr>
        <w:t>в период ограничительных мер, связанных с пандемией, активно</w:t>
      </w:r>
      <w:r w:rsidR="00A950A8" w:rsidRPr="00C5560A">
        <w:rPr>
          <w:rFonts w:ascii="Times New Roman" w:hAnsi="Times New Roman" w:cs="Times New Roman"/>
          <w:i/>
          <w:color w:val="363636"/>
          <w:sz w:val="28"/>
          <w:szCs w:val="28"/>
        </w:rPr>
        <w:t xml:space="preserve"> занимался волонтерством. Сейчас многие из участников «Политстартапа», уже в статусе депутатов  местного парламента, продолжают работу по линии волонтерства. Запрос на человечность и отзыв</w:t>
      </w:r>
      <w:r w:rsidR="00637FA1" w:rsidRPr="00C5560A">
        <w:rPr>
          <w:rFonts w:ascii="Times New Roman" w:hAnsi="Times New Roman" w:cs="Times New Roman"/>
          <w:i/>
          <w:color w:val="363636"/>
          <w:sz w:val="28"/>
          <w:szCs w:val="28"/>
        </w:rPr>
        <w:t>чивость сейчас как никогда актуален в обществе. И партия в дальнейшем намерена приложить все силы, чтобы он был удовлетворен»,</w:t>
      </w:r>
      <w:r w:rsidR="00637FA1">
        <w:rPr>
          <w:rFonts w:ascii="Times New Roman" w:hAnsi="Times New Roman" w:cs="Times New Roman"/>
          <w:color w:val="363636"/>
          <w:sz w:val="28"/>
          <w:szCs w:val="28"/>
        </w:rPr>
        <w:t xml:space="preserve"> - прокомментировал  лидер кубанских единороссов </w:t>
      </w:r>
      <w:r w:rsidR="00637FA1" w:rsidRPr="00C5560A">
        <w:rPr>
          <w:rFonts w:ascii="Times New Roman" w:hAnsi="Times New Roman" w:cs="Times New Roman"/>
          <w:b/>
          <w:color w:val="363636"/>
          <w:sz w:val="28"/>
          <w:szCs w:val="28"/>
        </w:rPr>
        <w:t>Николай Гриценко.</w:t>
      </w:r>
      <w:r w:rsidR="00637FA1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</w:p>
    <w:p w:rsidR="00C5560A" w:rsidRPr="006E2AD2" w:rsidRDefault="00C5560A" w:rsidP="00C5560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0A" w:rsidRPr="006E2AD2" w:rsidRDefault="00C5560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5560A" w:rsidRPr="006E2AD2" w:rsidSect="00FB3D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C98"/>
    <w:multiLevelType w:val="multilevel"/>
    <w:tmpl w:val="2FC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306A18"/>
    <w:multiLevelType w:val="hybridMultilevel"/>
    <w:tmpl w:val="DCC4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A0"/>
    <w:rsid w:val="00085755"/>
    <w:rsid w:val="000E2333"/>
    <w:rsid w:val="00106782"/>
    <w:rsid w:val="001110A0"/>
    <w:rsid w:val="0011635F"/>
    <w:rsid w:val="001460AF"/>
    <w:rsid w:val="00173270"/>
    <w:rsid w:val="0019679C"/>
    <w:rsid w:val="001C29D1"/>
    <w:rsid w:val="001F79E7"/>
    <w:rsid w:val="002254EB"/>
    <w:rsid w:val="002714F2"/>
    <w:rsid w:val="002A2EB5"/>
    <w:rsid w:val="002A5266"/>
    <w:rsid w:val="002B5673"/>
    <w:rsid w:val="0030576D"/>
    <w:rsid w:val="00313B04"/>
    <w:rsid w:val="00336D5A"/>
    <w:rsid w:val="003449BE"/>
    <w:rsid w:val="00367CEF"/>
    <w:rsid w:val="00373964"/>
    <w:rsid w:val="00373D55"/>
    <w:rsid w:val="003D6704"/>
    <w:rsid w:val="0042229C"/>
    <w:rsid w:val="004534C0"/>
    <w:rsid w:val="004B4266"/>
    <w:rsid w:val="004C13FD"/>
    <w:rsid w:val="004F5549"/>
    <w:rsid w:val="00512F86"/>
    <w:rsid w:val="005145A1"/>
    <w:rsid w:val="00515554"/>
    <w:rsid w:val="00531C3A"/>
    <w:rsid w:val="00536725"/>
    <w:rsid w:val="00564C1A"/>
    <w:rsid w:val="005829B4"/>
    <w:rsid w:val="005D7694"/>
    <w:rsid w:val="005E7E16"/>
    <w:rsid w:val="005F2985"/>
    <w:rsid w:val="00603BC9"/>
    <w:rsid w:val="00637FA1"/>
    <w:rsid w:val="006574FA"/>
    <w:rsid w:val="00686A64"/>
    <w:rsid w:val="006A1595"/>
    <w:rsid w:val="006A4DDF"/>
    <w:rsid w:val="006E2AD2"/>
    <w:rsid w:val="00726657"/>
    <w:rsid w:val="007576F4"/>
    <w:rsid w:val="00760A76"/>
    <w:rsid w:val="0077150B"/>
    <w:rsid w:val="00790BA8"/>
    <w:rsid w:val="007A060C"/>
    <w:rsid w:val="008244D6"/>
    <w:rsid w:val="00847DC1"/>
    <w:rsid w:val="008526B8"/>
    <w:rsid w:val="00854D1C"/>
    <w:rsid w:val="008D093E"/>
    <w:rsid w:val="008D4D67"/>
    <w:rsid w:val="008E76A9"/>
    <w:rsid w:val="008E7ED4"/>
    <w:rsid w:val="008F0F06"/>
    <w:rsid w:val="00957020"/>
    <w:rsid w:val="0096568A"/>
    <w:rsid w:val="0098439E"/>
    <w:rsid w:val="009F004A"/>
    <w:rsid w:val="00A15388"/>
    <w:rsid w:val="00A950A8"/>
    <w:rsid w:val="00AC65BA"/>
    <w:rsid w:val="00AD1C10"/>
    <w:rsid w:val="00AE105C"/>
    <w:rsid w:val="00B01304"/>
    <w:rsid w:val="00B209A6"/>
    <w:rsid w:val="00B524C3"/>
    <w:rsid w:val="00B9032A"/>
    <w:rsid w:val="00BB387D"/>
    <w:rsid w:val="00BC66F5"/>
    <w:rsid w:val="00BE68B4"/>
    <w:rsid w:val="00BF6CCD"/>
    <w:rsid w:val="00C03CE4"/>
    <w:rsid w:val="00C10F6E"/>
    <w:rsid w:val="00C37846"/>
    <w:rsid w:val="00C5560A"/>
    <w:rsid w:val="00C5653F"/>
    <w:rsid w:val="00C566B2"/>
    <w:rsid w:val="00C66C45"/>
    <w:rsid w:val="00C93463"/>
    <w:rsid w:val="00CB2A56"/>
    <w:rsid w:val="00CE1F4A"/>
    <w:rsid w:val="00CE767E"/>
    <w:rsid w:val="00D81B7A"/>
    <w:rsid w:val="00DF1C71"/>
    <w:rsid w:val="00E12B37"/>
    <w:rsid w:val="00E3707F"/>
    <w:rsid w:val="00E446BD"/>
    <w:rsid w:val="00E660A6"/>
    <w:rsid w:val="00E70C15"/>
    <w:rsid w:val="00E97890"/>
    <w:rsid w:val="00EA31D4"/>
    <w:rsid w:val="00F307A9"/>
    <w:rsid w:val="00F30F79"/>
    <w:rsid w:val="00FB3D31"/>
    <w:rsid w:val="00FF2416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80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4414">
                      <w:marLeft w:val="0"/>
                      <w:marRight w:val="0"/>
                      <w:marTop w:val="0"/>
                      <w:marBottom w:val="6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30565">
                          <w:marLeft w:val="-120"/>
                          <w:marRight w:val="-12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5533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93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11063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190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51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04500">
                                          <w:marLeft w:val="0"/>
                                          <w:marRight w:val="0"/>
                                          <w:marTop w:val="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31611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647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19087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368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26436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550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89956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502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95285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523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813013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066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13650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62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7810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1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0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23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2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093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.ru/activity/news/politstartup-gd.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Дудникова</dc:creator>
  <cp:lastModifiedBy>Виктория Дудникова</cp:lastModifiedBy>
  <cp:revision>3</cp:revision>
  <cp:lastPrinted>2020-04-17T14:45:00Z</cp:lastPrinted>
  <dcterms:created xsi:type="dcterms:W3CDTF">2020-11-02T13:17:00Z</dcterms:created>
  <dcterms:modified xsi:type="dcterms:W3CDTF">2020-11-02T13:31:00Z</dcterms:modified>
</cp:coreProperties>
</file>