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4BDF8" w14:textId="20E47FE9" w:rsidR="0064299A" w:rsidRPr="0064299A" w:rsidRDefault="0064299A" w:rsidP="0064299A">
      <w:pPr>
        <w:widowControl w:val="0"/>
        <w:autoSpaceDE w:val="0"/>
        <w:autoSpaceDN w:val="0"/>
        <w:adjustRightInd w:val="0"/>
        <w:spacing w:after="0" w:line="240" w:lineRule="auto"/>
        <w:jc w:val="center"/>
        <w:rPr>
          <w:rFonts w:ascii="Arial" w:eastAsia="Times New Roman" w:hAnsi="Arial" w:cs="Arial"/>
          <w:sz w:val="20"/>
          <w:szCs w:val="20"/>
          <w:lang w:eastAsia="ru-RU"/>
        </w:rPr>
      </w:pPr>
      <w:r w:rsidRPr="0064299A">
        <w:rPr>
          <w:rFonts w:ascii="Times New Roman" w:eastAsia="Times New Roman" w:hAnsi="Times New Roman" w:cs="Times New Roman"/>
          <w:b/>
          <w:noProof/>
          <w:sz w:val="28"/>
          <w:szCs w:val="28"/>
          <w:lang w:eastAsia="ru-RU"/>
        </w:rPr>
        <w:drawing>
          <wp:inline distT="0" distB="0" distL="0" distR="0" wp14:anchorId="20478EFA" wp14:editId="02E2BD6B">
            <wp:extent cx="814513" cy="1002168"/>
            <wp:effectExtent l="0" t="0" r="0" b="0"/>
            <wp:docPr id="1193052897" name="Рисунок 1" descr="Старолеушковское Сп Павловского р-на од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таролеушковское Сп Павловского р-на одн"/>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5762" cy="1003704"/>
                    </a:xfrm>
                    <a:prstGeom prst="rect">
                      <a:avLst/>
                    </a:prstGeom>
                    <a:noFill/>
                    <a:ln>
                      <a:noFill/>
                    </a:ln>
                  </pic:spPr>
                </pic:pic>
              </a:graphicData>
            </a:graphic>
          </wp:inline>
        </w:drawing>
      </w:r>
    </w:p>
    <w:p w14:paraId="0C38D94B" w14:textId="77777777" w:rsidR="0064299A" w:rsidRPr="0064299A" w:rsidRDefault="0064299A" w:rsidP="0064299A">
      <w:pPr>
        <w:widowControl w:val="0"/>
        <w:autoSpaceDE w:val="0"/>
        <w:autoSpaceDN w:val="0"/>
        <w:adjustRightInd w:val="0"/>
        <w:spacing w:after="0" w:line="240" w:lineRule="auto"/>
        <w:jc w:val="center"/>
        <w:rPr>
          <w:rFonts w:ascii="Arial" w:eastAsia="Times New Roman" w:hAnsi="Arial" w:cs="Arial"/>
          <w:sz w:val="20"/>
          <w:szCs w:val="20"/>
          <w:lang w:eastAsia="ru-RU"/>
        </w:rPr>
      </w:pPr>
    </w:p>
    <w:p w14:paraId="7BF4D202" w14:textId="77777777" w:rsidR="0064299A" w:rsidRPr="0064299A" w:rsidRDefault="0064299A" w:rsidP="0064299A">
      <w:pPr>
        <w:widowControl w:val="0"/>
        <w:autoSpaceDE w:val="0"/>
        <w:autoSpaceDN w:val="0"/>
        <w:adjustRightInd w:val="0"/>
        <w:spacing w:after="0" w:line="240" w:lineRule="auto"/>
        <w:rPr>
          <w:rFonts w:ascii="Times New Roman" w:eastAsia="Times New Roman" w:hAnsi="Times New Roman" w:cs="Times New Roman"/>
          <w:b/>
          <w:bCs/>
          <w:sz w:val="32"/>
          <w:szCs w:val="32"/>
          <w:lang w:eastAsia="ru-RU"/>
        </w:rPr>
      </w:pPr>
    </w:p>
    <w:p w14:paraId="7A2986AB" w14:textId="77777777" w:rsidR="0064299A" w:rsidRPr="0064299A" w:rsidRDefault="0064299A" w:rsidP="0064299A">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64299A">
        <w:rPr>
          <w:rFonts w:ascii="Times New Roman" w:eastAsia="Times New Roman" w:hAnsi="Times New Roman" w:cs="Times New Roman"/>
          <w:b/>
          <w:bCs/>
          <w:sz w:val="28"/>
          <w:szCs w:val="28"/>
          <w:lang w:eastAsia="ru-RU"/>
        </w:rPr>
        <w:t xml:space="preserve">АДМИНИСТРАЦИЯ СТАРОЛЕУШКОВСКОГО СЕЛЬСКОГО ПОСЕЛЕНИЯ ПАВЛОВСКОГО РАЙОНА </w:t>
      </w:r>
    </w:p>
    <w:p w14:paraId="26203659" w14:textId="77777777" w:rsidR="0064299A" w:rsidRPr="0064299A" w:rsidRDefault="0064299A" w:rsidP="0064299A">
      <w:pPr>
        <w:spacing w:after="0" w:line="259" w:lineRule="auto"/>
        <w:jc w:val="center"/>
        <w:rPr>
          <w:rFonts w:ascii="Times New Roman" w:eastAsia="Calibri" w:hAnsi="Times New Roman" w:cs="Times New Roman"/>
          <w:sz w:val="28"/>
          <w:szCs w:val="28"/>
        </w:rPr>
      </w:pPr>
    </w:p>
    <w:p w14:paraId="3CD1C149" w14:textId="77777777" w:rsidR="0064299A" w:rsidRPr="0064299A" w:rsidRDefault="0064299A" w:rsidP="0064299A">
      <w:pPr>
        <w:spacing w:after="0" w:line="259" w:lineRule="auto"/>
        <w:jc w:val="center"/>
        <w:rPr>
          <w:rFonts w:ascii="Times New Roman" w:eastAsia="Calibri" w:hAnsi="Times New Roman" w:cs="Times New Roman"/>
          <w:b/>
          <w:bCs/>
          <w:sz w:val="28"/>
          <w:szCs w:val="28"/>
        </w:rPr>
      </w:pPr>
      <w:r w:rsidRPr="0064299A">
        <w:rPr>
          <w:rFonts w:ascii="Times New Roman" w:eastAsia="Calibri" w:hAnsi="Times New Roman" w:cs="Times New Roman"/>
          <w:b/>
          <w:bCs/>
          <w:sz w:val="28"/>
          <w:szCs w:val="28"/>
        </w:rPr>
        <w:t>РАСПОРЯЖЕНИЕ</w:t>
      </w:r>
    </w:p>
    <w:p w14:paraId="55F0D5E6" w14:textId="77777777" w:rsidR="0064299A" w:rsidRPr="0064299A" w:rsidRDefault="0064299A" w:rsidP="0064299A">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14:paraId="134AC43B" w14:textId="7BC903D5" w:rsidR="0064299A" w:rsidRPr="0064299A" w:rsidRDefault="0064299A" w:rsidP="0064299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4299A">
        <w:rPr>
          <w:rFonts w:ascii="Times New Roman" w:eastAsia="Times New Roman" w:hAnsi="Times New Roman" w:cs="Times New Roman"/>
          <w:sz w:val="28"/>
          <w:szCs w:val="28"/>
          <w:lang w:eastAsia="ru-RU"/>
        </w:rPr>
        <w:t xml:space="preserve">от </w:t>
      </w:r>
      <w:r w:rsidR="00D15F3E">
        <w:rPr>
          <w:rFonts w:ascii="Times New Roman" w:eastAsia="Times New Roman" w:hAnsi="Times New Roman" w:cs="Times New Roman"/>
          <w:sz w:val="28"/>
          <w:szCs w:val="28"/>
          <w:lang w:eastAsia="ru-RU"/>
        </w:rPr>
        <w:t>15.10.2026 г.</w:t>
      </w:r>
      <w:r w:rsidRPr="0064299A">
        <w:rPr>
          <w:rFonts w:ascii="Times New Roman" w:eastAsia="Times New Roman" w:hAnsi="Times New Roman" w:cs="Times New Roman"/>
          <w:sz w:val="28"/>
          <w:szCs w:val="28"/>
          <w:lang w:eastAsia="ru-RU"/>
        </w:rPr>
        <w:t xml:space="preserve">                                                                                </w:t>
      </w:r>
      <w:r w:rsidR="00D15F3E">
        <w:rPr>
          <w:rFonts w:ascii="Times New Roman" w:eastAsia="Times New Roman" w:hAnsi="Times New Roman" w:cs="Times New Roman"/>
          <w:sz w:val="28"/>
          <w:szCs w:val="28"/>
          <w:lang w:eastAsia="ru-RU"/>
        </w:rPr>
        <w:t xml:space="preserve">                  </w:t>
      </w:r>
      <w:r w:rsidRPr="0064299A">
        <w:rPr>
          <w:rFonts w:ascii="Times New Roman" w:eastAsia="Times New Roman" w:hAnsi="Times New Roman" w:cs="Times New Roman"/>
          <w:sz w:val="28"/>
          <w:szCs w:val="28"/>
          <w:lang w:eastAsia="ru-RU"/>
        </w:rPr>
        <w:t xml:space="preserve">№ </w:t>
      </w:r>
      <w:r w:rsidR="00D15F3E">
        <w:rPr>
          <w:rFonts w:ascii="Times New Roman" w:eastAsia="Times New Roman" w:hAnsi="Times New Roman" w:cs="Times New Roman"/>
          <w:sz w:val="28"/>
          <w:szCs w:val="28"/>
          <w:lang w:eastAsia="ru-RU"/>
        </w:rPr>
        <w:t>79-р</w:t>
      </w:r>
    </w:p>
    <w:p w14:paraId="3656BF96" w14:textId="77777777" w:rsidR="0064299A" w:rsidRPr="0064299A" w:rsidRDefault="0064299A" w:rsidP="0064299A">
      <w:pPr>
        <w:widowControl w:val="0"/>
        <w:autoSpaceDE w:val="0"/>
        <w:autoSpaceDN w:val="0"/>
        <w:adjustRightInd w:val="0"/>
        <w:spacing w:after="0" w:line="240" w:lineRule="auto"/>
        <w:ind w:firstLine="720"/>
        <w:rPr>
          <w:rFonts w:ascii="Times New Roman" w:eastAsia="Times New Roman" w:hAnsi="Times New Roman" w:cs="Times New Roman"/>
          <w:sz w:val="28"/>
          <w:szCs w:val="28"/>
          <w:lang w:eastAsia="ru-RU"/>
        </w:rPr>
      </w:pPr>
      <w:r w:rsidRPr="0064299A">
        <w:rPr>
          <w:rFonts w:ascii="Times New Roman" w:eastAsia="Times New Roman" w:hAnsi="Times New Roman" w:cs="Times New Roman"/>
          <w:sz w:val="28"/>
          <w:szCs w:val="28"/>
          <w:lang w:eastAsia="ru-RU"/>
        </w:rPr>
        <w:t xml:space="preserve">                                     ст-ца Старолеушковская</w:t>
      </w:r>
    </w:p>
    <w:p w14:paraId="42DF03BC" w14:textId="77777777" w:rsidR="00B20D35" w:rsidRPr="00B20D35" w:rsidRDefault="00B20D35" w:rsidP="0064299A">
      <w:pPr>
        <w:widowControl w:val="0"/>
        <w:spacing w:after="0" w:line="307" w:lineRule="exact"/>
        <w:rPr>
          <w:rFonts w:ascii="Times New Roman" w:eastAsia="Arial Unicode MS" w:hAnsi="Times New Roman" w:cs="Times New Roman"/>
          <w:b/>
          <w:bCs/>
          <w:color w:val="000000"/>
          <w:sz w:val="28"/>
          <w:szCs w:val="28"/>
          <w:lang w:eastAsia="ru-RU"/>
        </w:rPr>
      </w:pPr>
    </w:p>
    <w:p w14:paraId="009F2AED" w14:textId="77777777" w:rsidR="00B20D35" w:rsidRPr="00B20D35" w:rsidRDefault="00B20D35" w:rsidP="00B20D35">
      <w:pPr>
        <w:widowControl w:val="0"/>
        <w:spacing w:after="0" w:line="307" w:lineRule="exact"/>
        <w:jc w:val="center"/>
        <w:rPr>
          <w:rFonts w:ascii="Times New Roman" w:eastAsia="Arial Unicode MS" w:hAnsi="Times New Roman" w:cs="Times New Roman"/>
          <w:b/>
          <w:bCs/>
          <w:sz w:val="28"/>
          <w:szCs w:val="28"/>
          <w:lang w:eastAsia="ru-RU"/>
        </w:rPr>
      </w:pPr>
      <w:r w:rsidRPr="00B20D35">
        <w:rPr>
          <w:rFonts w:ascii="Times New Roman" w:eastAsia="Arial Unicode MS" w:hAnsi="Times New Roman" w:cs="Times New Roman"/>
          <w:b/>
          <w:bCs/>
          <w:color w:val="000000"/>
          <w:sz w:val="28"/>
          <w:szCs w:val="28"/>
          <w:lang w:eastAsia="ru-RU"/>
        </w:rPr>
        <w:t>О заключении долгосрочного муниципального контракта</w:t>
      </w:r>
      <w:r w:rsidRPr="00B20D35">
        <w:rPr>
          <w:rFonts w:ascii="Times New Roman" w:eastAsia="Arial Unicode MS" w:hAnsi="Times New Roman" w:cs="Times New Roman"/>
          <w:b/>
          <w:bCs/>
          <w:color w:val="000000"/>
          <w:sz w:val="28"/>
          <w:szCs w:val="28"/>
          <w:lang w:eastAsia="ru-RU"/>
        </w:rPr>
        <w:br/>
        <w:t>(кредитного договора) на оказание финансовых услуг по</w:t>
      </w:r>
    </w:p>
    <w:p w14:paraId="753E8196" w14:textId="09FA91E7" w:rsidR="00B20D35" w:rsidRPr="00B20D35" w:rsidRDefault="00B20D35" w:rsidP="00B20D35">
      <w:pPr>
        <w:widowControl w:val="0"/>
        <w:spacing w:after="0" w:line="240" w:lineRule="auto"/>
        <w:jc w:val="center"/>
        <w:rPr>
          <w:rFonts w:ascii="Times New Roman" w:eastAsia="Arial Unicode MS" w:hAnsi="Times New Roman" w:cs="Times New Roman"/>
          <w:b/>
          <w:bCs/>
          <w:sz w:val="28"/>
          <w:szCs w:val="28"/>
          <w:lang w:eastAsia="ru-RU"/>
        </w:rPr>
      </w:pPr>
      <w:r w:rsidRPr="00B20D35">
        <w:rPr>
          <w:rFonts w:ascii="Times New Roman" w:eastAsia="Arial Unicode MS" w:hAnsi="Times New Roman" w:cs="Times New Roman"/>
          <w:b/>
          <w:bCs/>
          <w:color w:val="000000"/>
          <w:sz w:val="28"/>
          <w:szCs w:val="28"/>
          <w:lang w:eastAsia="ru-RU"/>
        </w:rPr>
        <w:t xml:space="preserve">предоставлению кредита администрации </w:t>
      </w:r>
      <w:r w:rsidR="0064299A">
        <w:rPr>
          <w:rFonts w:ascii="Times New Roman" w:eastAsia="Arial Unicode MS" w:hAnsi="Times New Roman" w:cs="Times New Roman"/>
          <w:b/>
          <w:bCs/>
          <w:color w:val="000000"/>
          <w:sz w:val="28"/>
          <w:szCs w:val="28"/>
          <w:lang w:eastAsia="ru-RU"/>
        </w:rPr>
        <w:t xml:space="preserve">Старолеушковского </w:t>
      </w:r>
      <w:r>
        <w:rPr>
          <w:rFonts w:ascii="Times New Roman" w:eastAsia="Arial Unicode MS" w:hAnsi="Times New Roman" w:cs="Times New Roman"/>
          <w:b/>
          <w:bCs/>
          <w:color w:val="000000"/>
          <w:sz w:val="28"/>
          <w:szCs w:val="28"/>
          <w:lang w:eastAsia="ru-RU"/>
        </w:rPr>
        <w:t xml:space="preserve">сельского поселения Павловского района </w:t>
      </w:r>
      <w:r w:rsidRPr="00B20D35">
        <w:rPr>
          <w:rFonts w:ascii="Times New Roman" w:eastAsia="Arial Unicode MS" w:hAnsi="Times New Roman" w:cs="Times New Roman"/>
          <w:b/>
          <w:bCs/>
          <w:color w:val="000000"/>
          <w:sz w:val="28"/>
          <w:szCs w:val="28"/>
          <w:lang w:eastAsia="ru-RU"/>
        </w:rPr>
        <w:t>в форме возобновляемой</w:t>
      </w:r>
      <w:r w:rsidRPr="00B20D35">
        <w:rPr>
          <w:rFonts w:ascii="Times New Roman" w:eastAsia="Arial Unicode MS" w:hAnsi="Times New Roman" w:cs="Times New Roman"/>
          <w:b/>
          <w:bCs/>
          <w:color w:val="000000"/>
          <w:sz w:val="28"/>
          <w:szCs w:val="28"/>
          <w:lang w:eastAsia="ru-RU"/>
        </w:rPr>
        <w:br/>
        <w:t>кредитной линии для финансирования дефицита бюджета</w:t>
      </w:r>
      <w:r w:rsidRPr="00B20D35">
        <w:rPr>
          <w:rFonts w:ascii="Times New Roman" w:eastAsia="Arial Unicode MS" w:hAnsi="Times New Roman" w:cs="Times New Roman"/>
          <w:b/>
          <w:bCs/>
          <w:color w:val="000000"/>
          <w:sz w:val="28"/>
          <w:szCs w:val="28"/>
          <w:lang w:eastAsia="ru-RU"/>
        </w:rPr>
        <w:br/>
      </w:r>
      <w:r w:rsidR="0064299A">
        <w:rPr>
          <w:rFonts w:ascii="Times New Roman" w:eastAsia="Arial Unicode MS" w:hAnsi="Times New Roman" w:cs="Times New Roman"/>
          <w:b/>
          <w:bCs/>
          <w:color w:val="000000"/>
          <w:sz w:val="28"/>
          <w:szCs w:val="28"/>
          <w:lang w:eastAsia="ru-RU"/>
        </w:rPr>
        <w:t>Старолеушковского</w:t>
      </w:r>
      <w:r w:rsidRPr="00B20D35">
        <w:rPr>
          <w:rFonts w:ascii="Times New Roman" w:eastAsia="Arial Unicode MS" w:hAnsi="Times New Roman" w:cs="Times New Roman"/>
          <w:b/>
          <w:bCs/>
          <w:color w:val="000000"/>
          <w:sz w:val="28"/>
          <w:szCs w:val="28"/>
          <w:lang w:eastAsia="ru-RU"/>
        </w:rPr>
        <w:t xml:space="preserve"> сельского поселения</w:t>
      </w:r>
      <w:r w:rsidR="0064299A">
        <w:rPr>
          <w:rFonts w:ascii="Times New Roman" w:eastAsia="Arial Unicode MS" w:hAnsi="Times New Roman" w:cs="Times New Roman"/>
          <w:b/>
          <w:bCs/>
          <w:color w:val="000000"/>
          <w:sz w:val="28"/>
          <w:szCs w:val="28"/>
          <w:lang w:eastAsia="ru-RU"/>
        </w:rPr>
        <w:t xml:space="preserve"> Павловского района</w:t>
      </w:r>
    </w:p>
    <w:p w14:paraId="6A2C8532" w14:textId="77777777" w:rsidR="004047E1" w:rsidRPr="00B20D35" w:rsidRDefault="004047E1" w:rsidP="0064299A">
      <w:pPr>
        <w:widowControl w:val="0"/>
        <w:spacing w:after="0" w:line="322" w:lineRule="exact"/>
        <w:rPr>
          <w:rFonts w:ascii="Times New Roman" w:eastAsia="Arial Unicode MS" w:hAnsi="Times New Roman" w:cs="Times New Roman"/>
          <w:b/>
          <w:bCs/>
          <w:color w:val="000000"/>
          <w:sz w:val="28"/>
          <w:szCs w:val="28"/>
          <w:lang w:eastAsia="ru-RU"/>
        </w:rPr>
      </w:pPr>
    </w:p>
    <w:p w14:paraId="48FEB61E" w14:textId="3E8404B4" w:rsidR="00B20D35" w:rsidRPr="00B20D35" w:rsidRDefault="00B20D35" w:rsidP="00B20D35">
      <w:pPr>
        <w:widowControl w:val="0"/>
        <w:spacing w:after="0" w:line="317" w:lineRule="exact"/>
        <w:ind w:firstLine="780"/>
        <w:jc w:val="both"/>
        <w:rPr>
          <w:rFonts w:ascii="Times New Roman" w:eastAsia="Arial Unicode MS" w:hAnsi="Times New Roman" w:cs="Times New Roman"/>
          <w:sz w:val="28"/>
          <w:szCs w:val="28"/>
          <w:lang w:eastAsia="ru-RU"/>
        </w:rPr>
      </w:pPr>
      <w:r w:rsidRPr="00B20D35">
        <w:rPr>
          <w:rFonts w:ascii="Times New Roman" w:eastAsia="Arial Unicode MS" w:hAnsi="Times New Roman" w:cs="Times New Roman"/>
          <w:color w:val="000000"/>
          <w:sz w:val="28"/>
          <w:szCs w:val="28"/>
          <w:lang w:eastAsia="ru-RU"/>
        </w:rPr>
        <w:t xml:space="preserve">В соответствии со статьей 72 Бюджетного кодекса Российской Федерации, </w:t>
      </w:r>
      <w:r w:rsidR="0064299A" w:rsidRPr="0064299A">
        <w:rPr>
          <w:rFonts w:ascii="Times New Roman" w:eastAsia="Arial Unicode MS" w:hAnsi="Times New Roman" w:cs="Times New Roman"/>
          <w:color w:val="000000"/>
          <w:sz w:val="28"/>
          <w:szCs w:val="28"/>
          <w:lang w:eastAsia="ru-RU"/>
        </w:rPr>
        <w:t>постановление</w:t>
      </w:r>
      <w:r w:rsidR="0064299A">
        <w:rPr>
          <w:rFonts w:ascii="Times New Roman" w:eastAsia="Arial Unicode MS" w:hAnsi="Times New Roman" w:cs="Times New Roman"/>
          <w:color w:val="000000"/>
          <w:sz w:val="28"/>
          <w:szCs w:val="28"/>
          <w:lang w:eastAsia="ru-RU"/>
        </w:rPr>
        <w:t>м</w:t>
      </w:r>
      <w:r w:rsidR="0064299A" w:rsidRPr="0064299A">
        <w:rPr>
          <w:rFonts w:ascii="Times New Roman" w:eastAsia="Arial Unicode MS" w:hAnsi="Times New Roman" w:cs="Times New Roman"/>
          <w:color w:val="000000"/>
          <w:sz w:val="28"/>
          <w:szCs w:val="28"/>
          <w:lang w:eastAsia="ru-RU"/>
        </w:rPr>
        <w:t xml:space="preserve"> администрации Старолеушковского сельского поселения Павловского района от 10 сентября 2018 года № 158 «Об утверждении Порядка и сроков заключения муниципальных контрактов, заключаемых от имени Старолеушковского сельского поселения Павловского района, предметами которых являются выполнение работ, оказание услуг, длительность производственного цикла выполнения, оказание которых превышает срок действия утвержденных лимитов бюджетных обязательств»</w:t>
      </w:r>
      <w:r w:rsidRPr="00B20D35">
        <w:rPr>
          <w:rFonts w:ascii="Times New Roman" w:eastAsia="Arial Unicode MS" w:hAnsi="Times New Roman" w:cs="Times New Roman"/>
          <w:color w:val="000000"/>
          <w:sz w:val="28"/>
          <w:szCs w:val="28"/>
          <w:lang w:eastAsia="ru-RU"/>
        </w:rPr>
        <w:t xml:space="preserve">, в целях привлечения заемных средств для покрытия дефицита бюджета </w:t>
      </w:r>
      <w:r w:rsidR="0064299A">
        <w:rPr>
          <w:rFonts w:ascii="Times New Roman" w:eastAsia="Arial Unicode MS" w:hAnsi="Times New Roman" w:cs="Times New Roman"/>
          <w:color w:val="000000"/>
          <w:sz w:val="28"/>
          <w:szCs w:val="28"/>
          <w:lang w:eastAsia="ru-RU"/>
        </w:rPr>
        <w:t>Старолеушковского</w:t>
      </w:r>
      <w:r w:rsidR="006401DA">
        <w:rPr>
          <w:rFonts w:ascii="Times New Roman" w:eastAsia="Arial Unicode MS" w:hAnsi="Times New Roman" w:cs="Times New Roman"/>
          <w:color w:val="000000"/>
          <w:sz w:val="28"/>
          <w:szCs w:val="28"/>
          <w:lang w:eastAsia="ru-RU"/>
        </w:rPr>
        <w:t xml:space="preserve"> сельского поселения Павловского района </w:t>
      </w:r>
      <w:r w:rsidRPr="00B20D35">
        <w:rPr>
          <w:rFonts w:ascii="Times New Roman" w:eastAsia="Arial Unicode MS" w:hAnsi="Times New Roman" w:cs="Times New Roman"/>
          <w:color w:val="000000"/>
          <w:sz w:val="28"/>
          <w:szCs w:val="28"/>
          <w:lang w:eastAsia="ru-RU"/>
        </w:rPr>
        <w:t xml:space="preserve"> в 20</w:t>
      </w:r>
      <w:r w:rsidR="0064299A">
        <w:rPr>
          <w:rFonts w:ascii="Times New Roman" w:eastAsia="Arial Unicode MS" w:hAnsi="Times New Roman" w:cs="Times New Roman"/>
          <w:color w:val="000000"/>
          <w:sz w:val="28"/>
          <w:szCs w:val="28"/>
          <w:lang w:eastAsia="ru-RU"/>
        </w:rPr>
        <w:t xml:space="preserve">26 </w:t>
      </w:r>
      <w:r w:rsidRPr="00B20D35">
        <w:rPr>
          <w:rFonts w:ascii="Times New Roman" w:eastAsia="Arial Unicode MS" w:hAnsi="Times New Roman" w:cs="Times New Roman"/>
          <w:color w:val="000000"/>
          <w:sz w:val="28"/>
          <w:szCs w:val="28"/>
          <w:lang w:eastAsia="ru-RU"/>
        </w:rPr>
        <w:t xml:space="preserve">году на общую сумму </w:t>
      </w:r>
      <w:r w:rsidR="0064299A">
        <w:rPr>
          <w:rFonts w:ascii="Times New Roman" w:eastAsia="Arial Unicode MS" w:hAnsi="Times New Roman" w:cs="Times New Roman"/>
          <w:color w:val="000000"/>
          <w:sz w:val="28"/>
          <w:szCs w:val="28"/>
          <w:lang w:eastAsia="ru-RU"/>
        </w:rPr>
        <w:t xml:space="preserve">3 600 </w:t>
      </w:r>
      <w:r w:rsidRPr="00B20D35">
        <w:rPr>
          <w:rFonts w:ascii="Times New Roman" w:eastAsia="Arial Unicode MS" w:hAnsi="Times New Roman" w:cs="Times New Roman"/>
          <w:color w:val="000000"/>
          <w:sz w:val="28"/>
          <w:szCs w:val="28"/>
          <w:lang w:eastAsia="ru-RU"/>
        </w:rPr>
        <w:t>000 (</w:t>
      </w:r>
      <w:r w:rsidR="0064299A">
        <w:rPr>
          <w:rFonts w:ascii="Times New Roman" w:eastAsia="Arial Unicode MS" w:hAnsi="Times New Roman" w:cs="Times New Roman"/>
          <w:color w:val="000000"/>
          <w:sz w:val="28"/>
          <w:szCs w:val="28"/>
          <w:lang w:eastAsia="ru-RU"/>
        </w:rPr>
        <w:t>три миллиона шестьсот</w:t>
      </w:r>
      <w:r w:rsidRPr="00B20D35">
        <w:rPr>
          <w:rFonts w:ascii="Times New Roman" w:eastAsia="Arial Unicode MS" w:hAnsi="Times New Roman" w:cs="Times New Roman"/>
          <w:color w:val="000000"/>
          <w:sz w:val="28"/>
          <w:szCs w:val="28"/>
          <w:lang w:eastAsia="ru-RU"/>
        </w:rPr>
        <w:t xml:space="preserve"> тысяч) рублей:</w:t>
      </w:r>
    </w:p>
    <w:p w14:paraId="6E9D6667" w14:textId="1AFE2E9A" w:rsidR="00B20D35" w:rsidRPr="004047E1" w:rsidRDefault="00B20D35" w:rsidP="001710B9">
      <w:pPr>
        <w:pStyle w:val="21"/>
        <w:numPr>
          <w:ilvl w:val="0"/>
          <w:numId w:val="1"/>
        </w:numPr>
        <w:shd w:val="clear" w:color="auto" w:fill="auto"/>
        <w:tabs>
          <w:tab w:val="left" w:pos="993"/>
        </w:tabs>
        <w:spacing w:after="0" w:line="317" w:lineRule="exact"/>
        <w:ind w:right="-1" w:firstLine="740"/>
        <w:jc w:val="both"/>
        <w:rPr>
          <w:rFonts w:eastAsia="Arial Unicode MS"/>
          <w:lang w:eastAsia="ru-RU"/>
        </w:rPr>
      </w:pPr>
      <w:r w:rsidRPr="001710B9">
        <w:rPr>
          <w:rFonts w:eastAsia="Arial Unicode MS"/>
          <w:lang w:eastAsia="ru-RU"/>
        </w:rPr>
        <w:t xml:space="preserve">Утвердить условия </w:t>
      </w:r>
      <w:r w:rsidR="00A26F1A" w:rsidRPr="004047E1">
        <w:rPr>
          <w:rStyle w:val="2"/>
          <w:color w:val="000000"/>
        </w:rPr>
        <w:t xml:space="preserve">осуществления закупки и предельный объем средств на оплату долгосрочного муниципального контракта (кредитного договора) на оказание финансовых услуг кредитной организацией по предоставлению кредита администрации </w:t>
      </w:r>
      <w:r w:rsidR="0064299A">
        <w:rPr>
          <w:rStyle w:val="2"/>
          <w:color w:val="000000"/>
        </w:rPr>
        <w:t>Старолеушковского</w:t>
      </w:r>
      <w:r w:rsidR="00A26F1A" w:rsidRPr="004047E1">
        <w:rPr>
          <w:rStyle w:val="2"/>
          <w:color w:val="000000"/>
        </w:rPr>
        <w:t xml:space="preserve"> сельского поселения Павловского района в форме возобновляемой кредитной линии для финансирования дефицита бюджета </w:t>
      </w:r>
      <w:r w:rsidR="0064299A">
        <w:rPr>
          <w:rStyle w:val="2"/>
          <w:color w:val="000000"/>
        </w:rPr>
        <w:t>Старолеушковского</w:t>
      </w:r>
      <w:r w:rsidR="00A26F1A" w:rsidRPr="004047E1">
        <w:rPr>
          <w:rStyle w:val="2"/>
          <w:color w:val="000000"/>
        </w:rPr>
        <w:t xml:space="preserve"> сельского поселения</w:t>
      </w:r>
      <w:r w:rsidR="0064299A">
        <w:rPr>
          <w:rStyle w:val="2"/>
          <w:color w:val="000000"/>
        </w:rPr>
        <w:t xml:space="preserve"> Павловского района</w:t>
      </w:r>
      <w:r w:rsidR="00A26F1A" w:rsidRPr="004047E1">
        <w:rPr>
          <w:rStyle w:val="2"/>
          <w:color w:val="000000"/>
        </w:rPr>
        <w:t xml:space="preserve"> в 20</w:t>
      </w:r>
      <w:r w:rsidR="0064299A">
        <w:rPr>
          <w:rStyle w:val="2"/>
          <w:color w:val="000000"/>
        </w:rPr>
        <w:t>26</w:t>
      </w:r>
      <w:r w:rsidR="00A26F1A" w:rsidRPr="004047E1">
        <w:rPr>
          <w:rStyle w:val="2"/>
          <w:color w:val="000000"/>
        </w:rPr>
        <w:t xml:space="preserve"> году </w:t>
      </w:r>
      <w:r w:rsidR="00A26F1A" w:rsidRPr="004047E1">
        <w:rPr>
          <w:color w:val="000000"/>
          <w:shd w:val="clear" w:color="auto" w:fill="FFFFFF"/>
        </w:rPr>
        <w:t>сумме</w:t>
      </w:r>
      <w:r w:rsidR="00A26F1A" w:rsidRPr="004047E1">
        <w:rPr>
          <w:rStyle w:val="2"/>
          <w:color w:val="000000"/>
        </w:rPr>
        <w:t xml:space="preserve"> </w:t>
      </w:r>
      <w:r w:rsidR="0064299A">
        <w:rPr>
          <w:rFonts w:eastAsia="Arial Unicode MS"/>
          <w:lang w:eastAsia="ru-RU"/>
        </w:rPr>
        <w:t>3 600</w:t>
      </w:r>
      <w:r w:rsidR="00A26F1A" w:rsidRPr="004047E1">
        <w:rPr>
          <w:rFonts w:eastAsia="Arial Unicode MS"/>
          <w:lang w:eastAsia="ru-RU"/>
        </w:rPr>
        <w:t xml:space="preserve"> 000 (</w:t>
      </w:r>
      <w:r w:rsidR="0064299A">
        <w:rPr>
          <w:rFonts w:eastAsia="Arial Unicode MS"/>
          <w:lang w:eastAsia="ru-RU"/>
        </w:rPr>
        <w:t>три</w:t>
      </w:r>
      <w:r w:rsidR="00A26F1A" w:rsidRPr="004047E1">
        <w:rPr>
          <w:rFonts w:eastAsia="Arial Unicode MS"/>
          <w:lang w:eastAsia="ru-RU"/>
        </w:rPr>
        <w:t xml:space="preserve"> миллиона </w:t>
      </w:r>
      <w:r w:rsidR="0064299A">
        <w:rPr>
          <w:rFonts w:eastAsia="Arial Unicode MS"/>
          <w:lang w:eastAsia="ru-RU"/>
        </w:rPr>
        <w:t>шестьсот</w:t>
      </w:r>
      <w:r w:rsidR="00A26F1A" w:rsidRPr="004047E1">
        <w:rPr>
          <w:rFonts w:eastAsia="Arial Unicode MS"/>
          <w:lang w:eastAsia="ru-RU"/>
        </w:rPr>
        <w:t xml:space="preserve"> тысяч)</w:t>
      </w:r>
      <w:r w:rsidR="00A26F1A" w:rsidRPr="004047E1">
        <w:rPr>
          <w:rStyle w:val="2"/>
          <w:color w:val="000000"/>
        </w:rPr>
        <w:t xml:space="preserve"> рублей</w:t>
      </w:r>
      <w:r w:rsidRPr="004047E1">
        <w:rPr>
          <w:rFonts w:eastAsia="Arial Unicode MS"/>
          <w:lang w:eastAsia="ru-RU"/>
        </w:rPr>
        <w:t xml:space="preserve"> (прилагается).</w:t>
      </w:r>
    </w:p>
    <w:p w14:paraId="276E5E87" w14:textId="77777777" w:rsidR="00B20D35" w:rsidRPr="00471994" w:rsidRDefault="00B20D35" w:rsidP="001710B9">
      <w:pPr>
        <w:pStyle w:val="21"/>
        <w:numPr>
          <w:ilvl w:val="0"/>
          <w:numId w:val="1"/>
        </w:numPr>
        <w:shd w:val="clear" w:color="auto" w:fill="auto"/>
        <w:tabs>
          <w:tab w:val="left" w:pos="993"/>
        </w:tabs>
        <w:spacing w:after="0" w:line="317" w:lineRule="exact"/>
        <w:ind w:right="-1" w:firstLine="740"/>
        <w:jc w:val="both"/>
      </w:pPr>
      <w:r w:rsidRPr="001710B9">
        <w:rPr>
          <w:rFonts w:eastAsia="Arial Unicode MS"/>
          <w:lang w:eastAsia="ru-RU"/>
        </w:rPr>
        <w:t>Контроль</w:t>
      </w:r>
      <w:r w:rsidRPr="001710B9">
        <w:rPr>
          <w:rStyle w:val="2"/>
        </w:rPr>
        <w:t xml:space="preserve"> за исполнением настоящего распоряжения </w:t>
      </w:r>
      <w:r w:rsidR="00471994">
        <w:rPr>
          <w:rStyle w:val="2"/>
        </w:rPr>
        <w:t xml:space="preserve">оставляю за </w:t>
      </w:r>
      <w:r w:rsidR="00471994" w:rsidRPr="00471994">
        <w:rPr>
          <w:rStyle w:val="2"/>
        </w:rPr>
        <w:t>собой</w:t>
      </w:r>
      <w:r w:rsidRPr="00471994">
        <w:rPr>
          <w:rStyle w:val="2"/>
        </w:rPr>
        <w:t>.</w:t>
      </w:r>
    </w:p>
    <w:p w14:paraId="502D241A" w14:textId="77777777" w:rsidR="00B20D35" w:rsidRDefault="00B20D35" w:rsidP="004F3FDB">
      <w:pPr>
        <w:pStyle w:val="21"/>
        <w:numPr>
          <w:ilvl w:val="0"/>
          <w:numId w:val="1"/>
        </w:numPr>
        <w:shd w:val="clear" w:color="auto" w:fill="auto"/>
        <w:tabs>
          <w:tab w:val="left" w:pos="993"/>
        </w:tabs>
        <w:spacing w:after="0" w:line="317" w:lineRule="exact"/>
        <w:ind w:right="-1" w:firstLine="740"/>
        <w:jc w:val="both"/>
      </w:pPr>
      <w:r w:rsidRPr="004F3FDB">
        <w:rPr>
          <w:rFonts w:eastAsia="Arial Unicode MS"/>
          <w:lang w:eastAsia="ru-RU"/>
        </w:rPr>
        <w:t>Распоряжение</w:t>
      </w:r>
      <w:r>
        <w:rPr>
          <w:rStyle w:val="2"/>
          <w:color w:val="000000"/>
        </w:rPr>
        <w:t xml:space="preserve"> вступает в силу со дня его подписания.</w:t>
      </w:r>
    </w:p>
    <w:p w14:paraId="12D0E390" w14:textId="77777777" w:rsidR="004047E1" w:rsidRPr="0064299A" w:rsidRDefault="004047E1" w:rsidP="0064299A">
      <w:pPr>
        <w:widowControl w:val="0"/>
        <w:tabs>
          <w:tab w:val="left" w:pos="1344"/>
        </w:tabs>
        <w:spacing w:after="0" w:line="317" w:lineRule="exact"/>
        <w:jc w:val="both"/>
        <w:rPr>
          <w:rFonts w:ascii="Times New Roman" w:eastAsia="Arial Unicode MS" w:hAnsi="Times New Roman" w:cs="Times New Roman"/>
          <w:sz w:val="28"/>
          <w:szCs w:val="28"/>
          <w:lang w:eastAsia="ru-RU"/>
        </w:rPr>
      </w:pPr>
    </w:p>
    <w:p w14:paraId="23E5E589" w14:textId="77777777" w:rsidR="0064299A" w:rsidRDefault="00471994" w:rsidP="00471994">
      <w:pPr>
        <w:widowControl w:val="0"/>
        <w:tabs>
          <w:tab w:val="left" w:pos="1344"/>
        </w:tabs>
        <w:spacing w:after="0" w:line="317" w:lineRule="exact"/>
        <w:jc w:val="both"/>
        <w:rPr>
          <w:rFonts w:ascii="Times New Roman" w:eastAsia="Arial Unicode MS" w:hAnsi="Times New Roman" w:cs="Times New Roman"/>
          <w:sz w:val="28"/>
          <w:szCs w:val="28"/>
          <w:lang w:eastAsia="ru-RU"/>
        </w:rPr>
      </w:pPr>
      <w:r>
        <w:rPr>
          <w:rFonts w:ascii="Times New Roman" w:eastAsia="Arial Unicode MS" w:hAnsi="Times New Roman" w:cs="Times New Roman"/>
          <w:sz w:val="28"/>
          <w:szCs w:val="28"/>
          <w:lang w:eastAsia="ru-RU"/>
        </w:rPr>
        <w:t xml:space="preserve">Глава </w:t>
      </w:r>
      <w:r w:rsidR="0064299A">
        <w:rPr>
          <w:rFonts w:ascii="Times New Roman" w:eastAsia="Arial Unicode MS" w:hAnsi="Times New Roman" w:cs="Times New Roman"/>
          <w:sz w:val="28"/>
          <w:szCs w:val="28"/>
          <w:lang w:eastAsia="ru-RU"/>
        </w:rPr>
        <w:t xml:space="preserve">Старолеушковского </w:t>
      </w:r>
      <w:r>
        <w:rPr>
          <w:rFonts w:ascii="Times New Roman" w:eastAsia="Arial Unicode MS" w:hAnsi="Times New Roman" w:cs="Times New Roman"/>
          <w:sz w:val="28"/>
          <w:szCs w:val="28"/>
          <w:lang w:eastAsia="ru-RU"/>
        </w:rPr>
        <w:t>сельского</w:t>
      </w:r>
    </w:p>
    <w:p w14:paraId="66356EE6" w14:textId="6E747969" w:rsidR="00B20D35" w:rsidRDefault="00471994" w:rsidP="004F3FDB">
      <w:pPr>
        <w:widowControl w:val="0"/>
        <w:tabs>
          <w:tab w:val="left" w:pos="1344"/>
        </w:tabs>
        <w:spacing w:after="0" w:line="317" w:lineRule="exact"/>
        <w:jc w:val="both"/>
        <w:rPr>
          <w:rFonts w:ascii="Times New Roman" w:eastAsia="Arial Unicode MS" w:hAnsi="Times New Roman" w:cs="Times New Roman"/>
          <w:sz w:val="28"/>
          <w:szCs w:val="28"/>
          <w:lang w:eastAsia="ru-RU"/>
        </w:rPr>
      </w:pPr>
      <w:r>
        <w:rPr>
          <w:rFonts w:ascii="Times New Roman" w:eastAsia="Arial Unicode MS" w:hAnsi="Times New Roman" w:cs="Times New Roman"/>
          <w:sz w:val="28"/>
          <w:szCs w:val="28"/>
          <w:lang w:eastAsia="ru-RU"/>
        </w:rPr>
        <w:t xml:space="preserve">поселения Павловского района </w:t>
      </w:r>
      <w:r>
        <w:rPr>
          <w:rFonts w:ascii="Times New Roman" w:eastAsia="Arial Unicode MS" w:hAnsi="Times New Roman" w:cs="Times New Roman"/>
          <w:sz w:val="28"/>
          <w:szCs w:val="28"/>
          <w:lang w:eastAsia="ru-RU"/>
        </w:rPr>
        <w:tab/>
      </w:r>
      <w:r>
        <w:rPr>
          <w:rFonts w:ascii="Times New Roman" w:eastAsia="Arial Unicode MS" w:hAnsi="Times New Roman" w:cs="Times New Roman"/>
          <w:sz w:val="28"/>
          <w:szCs w:val="28"/>
          <w:lang w:eastAsia="ru-RU"/>
        </w:rPr>
        <w:tab/>
      </w:r>
      <w:r>
        <w:rPr>
          <w:rFonts w:ascii="Times New Roman" w:eastAsia="Arial Unicode MS" w:hAnsi="Times New Roman" w:cs="Times New Roman"/>
          <w:sz w:val="28"/>
          <w:szCs w:val="28"/>
          <w:lang w:eastAsia="ru-RU"/>
        </w:rPr>
        <w:tab/>
      </w:r>
      <w:r>
        <w:rPr>
          <w:rFonts w:ascii="Times New Roman" w:eastAsia="Arial Unicode MS" w:hAnsi="Times New Roman" w:cs="Times New Roman"/>
          <w:sz w:val="28"/>
          <w:szCs w:val="28"/>
          <w:lang w:eastAsia="ru-RU"/>
        </w:rPr>
        <w:tab/>
      </w:r>
      <w:r>
        <w:rPr>
          <w:rFonts w:ascii="Times New Roman" w:eastAsia="Arial Unicode MS" w:hAnsi="Times New Roman" w:cs="Times New Roman"/>
          <w:sz w:val="28"/>
          <w:szCs w:val="28"/>
          <w:lang w:eastAsia="ru-RU"/>
        </w:rPr>
        <w:tab/>
      </w:r>
      <w:r>
        <w:rPr>
          <w:rFonts w:ascii="Times New Roman" w:eastAsia="Arial Unicode MS" w:hAnsi="Times New Roman" w:cs="Times New Roman"/>
          <w:sz w:val="28"/>
          <w:szCs w:val="28"/>
          <w:lang w:eastAsia="ru-RU"/>
        </w:rPr>
        <w:tab/>
      </w:r>
      <w:proofErr w:type="spellStart"/>
      <w:r w:rsidR="0064299A">
        <w:rPr>
          <w:rFonts w:ascii="Times New Roman" w:eastAsia="Arial Unicode MS" w:hAnsi="Times New Roman" w:cs="Times New Roman"/>
          <w:sz w:val="28"/>
          <w:szCs w:val="28"/>
          <w:lang w:eastAsia="ru-RU"/>
        </w:rPr>
        <w:t>А.Ф.Денисенко</w:t>
      </w:r>
      <w:proofErr w:type="spellEnd"/>
    </w:p>
    <w:p w14:paraId="7A19A073" w14:textId="77777777" w:rsidR="00134C2A" w:rsidRPr="00134C2A" w:rsidRDefault="00134C2A" w:rsidP="00134C2A">
      <w:pPr>
        <w:widowControl w:val="0"/>
        <w:autoSpaceDE w:val="0"/>
        <w:autoSpaceDN w:val="0"/>
        <w:adjustRightInd w:val="0"/>
        <w:spacing w:after="0" w:line="240" w:lineRule="auto"/>
        <w:ind w:left="5103"/>
        <w:jc w:val="center"/>
        <w:rPr>
          <w:rFonts w:ascii="Times New Roman" w:eastAsia="Times New Roman" w:hAnsi="Times New Roman" w:cs="Times New Roman"/>
          <w:sz w:val="26"/>
          <w:szCs w:val="26"/>
          <w:lang w:eastAsia="ru-RU"/>
        </w:rPr>
      </w:pPr>
      <w:r w:rsidRPr="00134C2A">
        <w:rPr>
          <w:rFonts w:ascii="Times New Roman" w:eastAsia="Times New Roman" w:hAnsi="Times New Roman" w:cs="Times New Roman"/>
          <w:sz w:val="26"/>
          <w:szCs w:val="26"/>
          <w:lang w:eastAsia="ru-RU"/>
        </w:rPr>
        <w:lastRenderedPageBreak/>
        <w:t>ПРИЛОЖЕНИЕ</w:t>
      </w:r>
    </w:p>
    <w:p w14:paraId="442D523D" w14:textId="77777777" w:rsidR="00134C2A" w:rsidRPr="00134C2A" w:rsidRDefault="00134C2A" w:rsidP="00134C2A">
      <w:pPr>
        <w:spacing w:after="0" w:line="240" w:lineRule="auto"/>
        <w:ind w:left="5103"/>
        <w:jc w:val="center"/>
        <w:rPr>
          <w:rFonts w:ascii="Times New Roman" w:eastAsia="Times New Roman" w:hAnsi="Times New Roman" w:cs="Times New Roman"/>
          <w:sz w:val="26"/>
          <w:szCs w:val="26"/>
          <w:lang w:eastAsia="ru-RU"/>
        </w:rPr>
      </w:pPr>
      <w:r w:rsidRPr="00134C2A">
        <w:rPr>
          <w:rFonts w:ascii="Times New Roman" w:eastAsia="Times New Roman" w:hAnsi="Times New Roman" w:cs="Times New Roman"/>
          <w:sz w:val="26"/>
          <w:szCs w:val="26"/>
          <w:lang w:eastAsia="ru-RU"/>
        </w:rPr>
        <w:t>к распоряжению администрации</w:t>
      </w:r>
    </w:p>
    <w:p w14:paraId="61E02E08" w14:textId="0D5144BF" w:rsidR="00134C2A" w:rsidRPr="00134C2A" w:rsidRDefault="002E447A" w:rsidP="002E447A">
      <w:pPr>
        <w:spacing w:after="0" w:line="240" w:lineRule="auto"/>
        <w:ind w:left="5103"/>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Старолеушковског</w:t>
      </w:r>
      <w:r w:rsidR="00134C2A" w:rsidRPr="00134C2A">
        <w:rPr>
          <w:rFonts w:ascii="Times New Roman" w:eastAsia="Times New Roman" w:hAnsi="Times New Roman" w:cs="Times New Roman"/>
          <w:sz w:val="26"/>
          <w:szCs w:val="26"/>
          <w:lang w:eastAsia="ru-RU"/>
        </w:rPr>
        <w:t>о сельского поселения</w:t>
      </w:r>
      <w:r>
        <w:rPr>
          <w:rFonts w:ascii="Times New Roman" w:eastAsia="Times New Roman" w:hAnsi="Times New Roman" w:cs="Times New Roman"/>
          <w:sz w:val="26"/>
          <w:szCs w:val="26"/>
          <w:lang w:eastAsia="ru-RU"/>
        </w:rPr>
        <w:t xml:space="preserve"> </w:t>
      </w:r>
      <w:r w:rsidR="00134C2A" w:rsidRPr="00134C2A">
        <w:rPr>
          <w:rFonts w:ascii="Times New Roman" w:eastAsia="Times New Roman" w:hAnsi="Times New Roman" w:cs="Times New Roman"/>
          <w:sz w:val="26"/>
          <w:szCs w:val="26"/>
          <w:lang w:eastAsia="ru-RU"/>
        </w:rPr>
        <w:t>Павловского района</w:t>
      </w:r>
    </w:p>
    <w:p w14:paraId="7052CF08" w14:textId="00A92EC0" w:rsidR="00134C2A" w:rsidRPr="00134C2A" w:rsidRDefault="00134C2A" w:rsidP="00134C2A">
      <w:pPr>
        <w:spacing w:after="0" w:line="240" w:lineRule="auto"/>
        <w:ind w:left="5103"/>
        <w:jc w:val="center"/>
        <w:rPr>
          <w:rFonts w:ascii="Times New Roman" w:eastAsia="Times New Roman" w:hAnsi="Times New Roman" w:cs="Times New Roman"/>
          <w:sz w:val="28"/>
          <w:szCs w:val="28"/>
          <w:lang w:eastAsia="ru-RU"/>
        </w:rPr>
      </w:pPr>
      <w:r w:rsidRPr="00134C2A">
        <w:rPr>
          <w:rFonts w:ascii="Times New Roman" w:eastAsia="Times New Roman" w:hAnsi="Times New Roman" w:cs="Times New Roman"/>
          <w:sz w:val="26"/>
          <w:szCs w:val="26"/>
          <w:lang w:eastAsia="ru-RU"/>
        </w:rPr>
        <w:t xml:space="preserve">от </w:t>
      </w:r>
      <w:r w:rsidR="00D15F3E">
        <w:rPr>
          <w:rFonts w:ascii="Times New Roman" w:eastAsia="Times New Roman" w:hAnsi="Times New Roman" w:cs="Times New Roman"/>
          <w:sz w:val="26"/>
          <w:szCs w:val="26"/>
          <w:lang w:eastAsia="ru-RU"/>
        </w:rPr>
        <w:t>15.10.2026 г.</w:t>
      </w:r>
      <w:r w:rsidRPr="00134C2A">
        <w:rPr>
          <w:rFonts w:ascii="Times New Roman" w:eastAsia="Times New Roman" w:hAnsi="Times New Roman" w:cs="Times New Roman"/>
          <w:sz w:val="26"/>
          <w:szCs w:val="26"/>
          <w:lang w:eastAsia="ru-RU"/>
        </w:rPr>
        <w:t xml:space="preserve"> № </w:t>
      </w:r>
      <w:r w:rsidR="00D15F3E">
        <w:rPr>
          <w:rFonts w:ascii="Times New Roman" w:eastAsia="Times New Roman" w:hAnsi="Times New Roman" w:cs="Times New Roman"/>
          <w:sz w:val="26"/>
          <w:szCs w:val="26"/>
          <w:lang w:eastAsia="ru-RU"/>
        </w:rPr>
        <w:t>79-р</w:t>
      </w:r>
    </w:p>
    <w:p w14:paraId="33DD55DA" w14:textId="77777777" w:rsidR="00134C2A" w:rsidRPr="00134C2A" w:rsidRDefault="00134C2A" w:rsidP="00134C2A">
      <w:pPr>
        <w:widowControl w:val="0"/>
        <w:autoSpaceDE w:val="0"/>
        <w:autoSpaceDN w:val="0"/>
        <w:adjustRightInd w:val="0"/>
        <w:spacing w:after="0" w:line="240" w:lineRule="auto"/>
        <w:ind w:left="5103"/>
        <w:jc w:val="center"/>
        <w:rPr>
          <w:rFonts w:ascii="Times New Roman" w:eastAsia="Times New Roman" w:hAnsi="Times New Roman" w:cs="Times New Roman"/>
          <w:sz w:val="28"/>
          <w:szCs w:val="28"/>
          <w:lang w:eastAsia="ru-RU"/>
        </w:rPr>
      </w:pPr>
    </w:p>
    <w:p w14:paraId="4D334E0F" w14:textId="77777777" w:rsidR="00134C2A" w:rsidRPr="00134C2A" w:rsidRDefault="00134C2A" w:rsidP="00134C2A">
      <w:pPr>
        <w:widowControl w:val="0"/>
        <w:spacing w:after="0" w:line="280" w:lineRule="exact"/>
        <w:ind w:left="40"/>
        <w:jc w:val="center"/>
        <w:rPr>
          <w:rFonts w:ascii="Times New Roman" w:hAnsi="Times New Roman" w:cs="Times New Roman"/>
          <w:color w:val="000000"/>
          <w:sz w:val="28"/>
          <w:szCs w:val="28"/>
          <w:shd w:val="clear" w:color="auto" w:fill="FFFFFF"/>
        </w:rPr>
      </w:pPr>
    </w:p>
    <w:p w14:paraId="5B36F1ED" w14:textId="77777777" w:rsidR="00134C2A" w:rsidRPr="00134C2A" w:rsidRDefault="00134C2A" w:rsidP="00134C2A">
      <w:pPr>
        <w:widowControl w:val="0"/>
        <w:spacing w:after="0" w:line="280" w:lineRule="exact"/>
        <w:rPr>
          <w:rFonts w:ascii="Times New Roman" w:hAnsi="Times New Roman" w:cs="Times New Roman"/>
          <w:b/>
          <w:color w:val="000000"/>
          <w:sz w:val="28"/>
          <w:szCs w:val="28"/>
          <w:shd w:val="clear" w:color="auto" w:fill="FFFFFF"/>
        </w:rPr>
      </w:pPr>
    </w:p>
    <w:p w14:paraId="65EC00E4" w14:textId="77777777" w:rsidR="00134C2A" w:rsidRPr="00134C2A" w:rsidRDefault="00134C2A" w:rsidP="00134C2A">
      <w:pPr>
        <w:widowControl w:val="0"/>
        <w:spacing w:after="0" w:line="280" w:lineRule="exact"/>
        <w:ind w:left="40"/>
        <w:jc w:val="center"/>
        <w:rPr>
          <w:rFonts w:ascii="Times New Roman" w:hAnsi="Times New Roman" w:cs="Times New Roman"/>
          <w:b/>
          <w:sz w:val="28"/>
          <w:szCs w:val="28"/>
        </w:rPr>
      </w:pPr>
      <w:r w:rsidRPr="00134C2A">
        <w:rPr>
          <w:rFonts w:ascii="Times New Roman" w:hAnsi="Times New Roman" w:cs="Times New Roman"/>
          <w:b/>
          <w:color w:val="000000"/>
          <w:sz w:val="28"/>
          <w:szCs w:val="28"/>
          <w:shd w:val="clear" w:color="auto" w:fill="FFFFFF"/>
        </w:rPr>
        <w:t>УСЛОВИЯ</w:t>
      </w:r>
    </w:p>
    <w:p w14:paraId="29EB04F8" w14:textId="7112A850" w:rsidR="00134C2A" w:rsidRPr="00134C2A" w:rsidRDefault="00134C2A" w:rsidP="00134C2A">
      <w:pPr>
        <w:widowControl w:val="0"/>
        <w:spacing w:after="0" w:line="317" w:lineRule="exact"/>
        <w:ind w:left="40"/>
        <w:jc w:val="center"/>
        <w:rPr>
          <w:rFonts w:ascii="Times New Roman" w:hAnsi="Times New Roman" w:cs="Times New Roman"/>
          <w:b/>
          <w:sz w:val="28"/>
          <w:szCs w:val="28"/>
        </w:rPr>
      </w:pPr>
      <w:r w:rsidRPr="00134C2A">
        <w:rPr>
          <w:rFonts w:ascii="Times New Roman" w:hAnsi="Times New Roman" w:cs="Times New Roman"/>
          <w:b/>
          <w:color w:val="000000"/>
          <w:sz w:val="28"/>
          <w:szCs w:val="28"/>
          <w:shd w:val="clear" w:color="auto" w:fill="FFFFFF"/>
        </w:rPr>
        <w:t xml:space="preserve">осуществления закупки и предельный объем средств на оплату долгосрочного муниципального контракта (кредитного договора) на оказание финансовых услуг кредитной организацией по предоставлению кредита администрации </w:t>
      </w:r>
      <w:r>
        <w:rPr>
          <w:rFonts w:ascii="Times New Roman" w:hAnsi="Times New Roman" w:cs="Times New Roman"/>
          <w:b/>
          <w:color w:val="000000"/>
          <w:sz w:val="28"/>
          <w:szCs w:val="28"/>
          <w:shd w:val="clear" w:color="auto" w:fill="FFFFFF"/>
        </w:rPr>
        <w:t>Старолеушковского</w:t>
      </w:r>
      <w:r w:rsidRPr="00134C2A">
        <w:rPr>
          <w:rFonts w:ascii="Times New Roman" w:hAnsi="Times New Roman" w:cs="Times New Roman"/>
          <w:b/>
          <w:color w:val="000000"/>
          <w:sz w:val="28"/>
          <w:szCs w:val="28"/>
          <w:shd w:val="clear" w:color="auto" w:fill="FFFFFF"/>
        </w:rPr>
        <w:t xml:space="preserve"> сельского поселения Павловского района в форме возобновляемой кредитной линии для финансирования дефицита бюджета </w:t>
      </w:r>
      <w:r>
        <w:rPr>
          <w:rFonts w:ascii="Times New Roman" w:hAnsi="Times New Roman" w:cs="Times New Roman"/>
          <w:b/>
          <w:color w:val="000000"/>
          <w:sz w:val="28"/>
          <w:szCs w:val="28"/>
          <w:shd w:val="clear" w:color="auto" w:fill="FFFFFF"/>
        </w:rPr>
        <w:t>Старолеушковского</w:t>
      </w:r>
      <w:r w:rsidRPr="00134C2A">
        <w:rPr>
          <w:rFonts w:ascii="Times New Roman" w:hAnsi="Times New Roman" w:cs="Times New Roman"/>
          <w:b/>
          <w:color w:val="000000"/>
          <w:sz w:val="28"/>
          <w:szCs w:val="28"/>
          <w:shd w:val="clear" w:color="auto" w:fill="FFFFFF"/>
        </w:rPr>
        <w:t xml:space="preserve"> сельского поселения</w:t>
      </w:r>
      <w:r>
        <w:rPr>
          <w:rFonts w:ascii="Times New Roman" w:hAnsi="Times New Roman" w:cs="Times New Roman"/>
          <w:b/>
          <w:color w:val="000000"/>
          <w:sz w:val="28"/>
          <w:szCs w:val="28"/>
          <w:shd w:val="clear" w:color="auto" w:fill="FFFFFF"/>
        </w:rPr>
        <w:t xml:space="preserve"> Павловского района</w:t>
      </w:r>
      <w:r w:rsidRPr="00134C2A">
        <w:rPr>
          <w:rFonts w:ascii="Times New Roman" w:hAnsi="Times New Roman" w:cs="Times New Roman"/>
          <w:b/>
          <w:color w:val="000000"/>
          <w:sz w:val="28"/>
          <w:szCs w:val="28"/>
          <w:shd w:val="clear" w:color="auto" w:fill="FFFFFF"/>
        </w:rPr>
        <w:t xml:space="preserve"> в 20</w:t>
      </w:r>
      <w:r>
        <w:rPr>
          <w:rFonts w:ascii="Times New Roman" w:hAnsi="Times New Roman" w:cs="Times New Roman"/>
          <w:b/>
          <w:color w:val="000000"/>
          <w:sz w:val="28"/>
          <w:szCs w:val="28"/>
          <w:shd w:val="clear" w:color="auto" w:fill="FFFFFF"/>
        </w:rPr>
        <w:t>26</w:t>
      </w:r>
      <w:r w:rsidRPr="00134C2A">
        <w:rPr>
          <w:rFonts w:ascii="Times New Roman" w:hAnsi="Times New Roman" w:cs="Times New Roman"/>
          <w:b/>
          <w:color w:val="000000"/>
          <w:sz w:val="28"/>
          <w:szCs w:val="28"/>
          <w:shd w:val="clear" w:color="auto" w:fill="FFFFFF"/>
        </w:rPr>
        <w:t xml:space="preserve"> году сумме </w:t>
      </w:r>
      <w:r>
        <w:rPr>
          <w:rFonts w:ascii="Times New Roman" w:eastAsia="Arial Unicode MS" w:hAnsi="Times New Roman" w:cs="Times New Roman"/>
          <w:b/>
          <w:sz w:val="28"/>
          <w:szCs w:val="28"/>
          <w:lang w:eastAsia="ru-RU"/>
        </w:rPr>
        <w:t>3 600</w:t>
      </w:r>
      <w:r w:rsidRPr="00134C2A">
        <w:rPr>
          <w:rFonts w:ascii="Times New Roman" w:eastAsia="Arial Unicode MS" w:hAnsi="Times New Roman" w:cs="Times New Roman"/>
          <w:b/>
          <w:sz w:val="28"/>
          <w:szCs w:val="28"/>
          <w:lang w:eastAsia="ru-RU"/>
        </w:rPr>
        <w:t> 000 (</w:t>
      </w:r>
      <w:r>
        <w:rPr>
          <w:rFonts w:ascii="Times New Roman" w:eastAsia="Arial Unicode MS" w:hAnsi="Times New Roman" w:cs="Times New Roman"/>
          <w:b/>
          <w:sz w:val="28"/>
          <w:szCs w:val="28"/>
          <w:lang w:eastAsia="ru-RU"/>
        </w:rPr>
        <w:t>три</w:t>
      </w:r>
      <w:r w:rsidRPr="00134C2A">
        <w:rPr>
          <w:rFonts w:ascii="Times New Roman" w:eastAsia="Arial Unicode MS" w:hAnsi="Times New Roman" w:cs="Times New Roman"/>
          <w:b/>
          <w:sz w:val="28"/>
          <w:szCs w:val="28"/>
          <w:lang w:eastAsia="ru-RU"/>
        </w:rPr>
        <w:t xml:space="preserve"> миллиона</w:t>
      </w:r>
      <w:r>
        <w:rPr>
          <w:rFonts w:ascii="Times New Roman" w:eastAsia="Arial Unicode MS" w:hAnsi="Times New Roman" w:cs="Times New Roman"/>
          <w:b/>
          <w:sz w:val="28"/>
          <w:szCs w:val="28"/>
          <w:lang w:eastAsia="ru-RU"/>
        </w:rPr>
        <w:t xml:space="preserve"> шестьсот </w:t>
      </w:r>
      <w:r w:rsidRPr="00134C2A">
        <w:rPr>
          <w:rFonts w:ascii="Times New Roman" w:eastAsia="Arial Unicode MS" w:hAnsi="Times New Roman" w:cs="Times New Roman"/>
          <w:b/>
          <w:sz w:val="28"/>
          <w:szCs w:val="28"/>
          <w:lang w:eastAsia="ru-RU"/>
        </w:rPr>
        <w:t>тысяч)</w:t>
      </w:r>
      <w:r w:rsidRPr="00134C2A">
        <w:rPr>
          <w:rFonts w:ascii="Times New Roman" w:hAnsi="Times New Roman" w:cs="Times New Roman"/>
          <w:b/>
          <w:color w:val="000000"/>
          <w:sz w:val="28"/>
          <w:szCs w:val="28"/>
          <w:shd w:val="clear" w:color="auto" w:fill="FFFFFF"/>
        </w:rPr>
        <w:t xml:space="preserve"> рублей</w:t>
      </w:r>
      <w:r w:rsidRPr="00134C2A">
        <w:rPr>
          <w:rFonts w:ascii="Times New Roman" w:hAnsi="Times New Roman" w:cs="Times New Roman"/>
          <w:b/>
          <w:color w:val="000000"/>
          <w:sz w:val="28"/>
          <w:szCs w:val="28"/>
          <w:shd w:val="clear" w:color="auto" w:fill="FFFFFF"/>
        </w:rPr>
        <w:br/>
      </w:r>
    </w:p>
    <w:p w14:paraId="382A6547" w14:textId="199327D2" w:rsidR="00134C2A" w:rsidRPr="00134C2A" w:rsidRDefault="00134C2A" w:rsidP="00134C2A">
      <w:pPr>
        <w:widowControl w:val="0"/>
        <w:spacing w:after="0" w:line="317" w:lineRule="exact"/>
        <w:ind w:firstLine="420"/>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r w:rsidRPr="00134C2A">
        <w:rPr>
          <w:rFonts w:ascii="Times New Roman" w:hAnsi="Times New Roman" w:cs="Times New Roman"/>
          <w:color w:val="000000"/>
          <w:sz w:val="28"/>
          <w:szCs w:val="28"/>
          <w:shd w:val="clear" w:color="auto" w:fill="FFFFFF"/>
        </w:rPr>
        <w:t xml:space="preserve">1. Условиями осуществления закупки на оказание финансовых услуг по предоставлению кредита администрации </w:t>
      </w:r>
      <w:r>
        <w:rPr>
          <w:rFonts w:ascii="Times New Roman" w:hAnsi="Times New Roman" w:cs="Times New Roman"/>
          <w:color w:val="000000"/>
          <w:sz w:val="28"/>
          <w:szCs w:val="28"/>
          <w:shd w:val="clear" w:color="auto" w:fill="FFFFFF"/>
        </w:rPr>
        <w:t>Старолеушковского</w:t>
      </w:r>
      <w:r w:rsidRPr="00134C2A">
        <w:rPr>
          <w:rFonts w:ascii="Times New Roman" w:hAnsi="Times New Roman" w:cs="Times New Roman"/>
          <w:color w:val="000000"/>
          <w:sz w:val="28"/>
          <w:szCs w:val="28"/>
          <w:shd w:val="clear" w:color="auto" w:fill="FFFFFF"/>
        </w:rPr>
        <w:t xml:space="preserve"> сельского поселения Павловского района  в форме возобновляемой кредитной линии для финансирования дефицита бюджета </w:t>
      </w:r>
      <w:r>
        <w:rPr>
          <w:rFonts w:ascii="Times New Roman" w:hAnsi="Times New Roman" w:cs="Times New Roman"/>
          <w:color w:val="000000"/>
          <w:sz w:val="28"/>
          <w:szCs w:val="28"/>
          <w:shd w:val="clear" w:color="auto" w:fill="FFFFFF"/>
        </w:rPr>
        <w:t>Старолеушковского</w:t>
      </w:r>
      <w:r w:rsidRPr="00134C2A">
        <w:rPr>
          <w:rFonts w:ascii="Times New Roman" w:hAnsi="Times New Roman" w:cs="Times New Roman"/>
          <w:color w:val="000000"/>
          <w:sz w:val="28"/>
          <w:szCs w:val="28"/>
          <w:shd w:val="clear" w:color="auto" w:fill="FFFFFF"/>
        </w:rPr>
        <w:t xml:space="preserve"> сельского поселения признаются:</w:t>
      </w:r>
    </w:p>
    <w:p w14:paraId="4D7C1DB3" w14:textId="15BA8177" w:rsidR="00134C2A" w:rsidRPr="00134C2A" w:rsidRDefault="00134C2A" w:rsidP="00134C2A">
      <w:pPr>
        <w:widowControl w:val="0"/>
        <w:numPr>
          <w:ilvl w:val="0"/>
          <w:numId w:val="3"/>
        </w:numPr>
        <w:tabs>
          <w:tab w:val="left" w:pos="1414"/>
        </w:tabs>
        <w:spacing w:after="0" w:line="317" w:lineRule="exact"/>
        <w:jc w:val="both"/>
        <w:rPr>
          <w:rFonts w:ascii="Times New Roman" w:hAnsi="Times New Roman" w:cs="Times New Roman"/>
          <w:sz w:val="28"/>
          <w:szCs w:val="28"/>
        </w:rPr>
      </w:pPr>
      <w:r w:rsidRPr="00134C2A">
        <w:rPr>
          <w:rFonts w:ascii="Times New Roman" w:hAnsi="Times New Roman" w:cs="Times New Roman"/>
          <w:color w:val="000000"/>
          <w:sz w:val="28"/>
          <w:szCs w:val="28"/>
          <w:shd w:val="clear" w:color="auto" w:fill="FFFFFF"/>
        </w:rPr>
        <w:t xml:space="preserve">Планируемые результаты оказания услуг кредитной организацией- покрытие дефицита бюджета </w:t>
      </w:r>
      <w:r>
        <w:rPr>
          <w:rFonts w:ascii="Times New Roman" w:hAnsi="Times New Roman" w:cs="Times New Roman"/>
          <w:color w:val="000000"/>
          <w:sz w:val="28"/>
          <w:szCs w:val="28"/>
          <w:shd w:val="clear" w:color="auto" w:fill="FFFFFF"/>
        </w:rPr>
        <w:t>Старолеушковского</w:t>
      </w:r>
      <w:r w:rsidRPr="00134C2A">
        <w:rPr>
          <w:rFonts w:ascii="Times New Roman" w:hAnsi="Times New Roman" w:cs="Times New Roman"/>
          <w:color w:val="000000"/>
          <w:sz w:val="28"/>
          <w:szCs w:val="28"/>
          <w:shd w:val="clear" w:color="auto" w:fill="FFFFFF"/>
        </w:rPr>
        <w:t xml:space="preserve"> сельского поселения Павловского района в 20</w:t>
      </w:r>
      <w:r>
        <w:rPr>
          <w:rFonts w:ascii="Times New Roman" w:hAnsi="Times New Roman" w:cs="Times New Roman"/>
          <w:color w:val="000000"/>
          <w:sz w:val="28"/>
          <w:szCs w:val="28"/>
          <w:shd w:val="clear" w:color="auto" w:fill="FFFFFF"/>
        </w:rPr>
        <w:t>26</w:t>
      </w:r>
      <w:r w:rsidRPr="00134C2A">
        <w:rPr>
          <w:rFonts w:ascii="Times New Roman" w:hAnsi="Times New Roman" w:cs="Times New Roman"/>
          <w:color w:val="000000"/>
          <w:sz w:val="28"/>
          <w:szCs w:val="28"/>
          <w:shd w:val="clear" w:color="auto" w:fill="FFFFFF"/>
        </w:rPr>
        <w:t xml:space="preserve"> году.</w:t>
      </w:r>
    </w:p>
    <w:p w14:paraId="2D8C2BC1" w14:textId="77FEDD5E" w:rsidR="00134C2A" w:rsidRPr="00134C2A" w:rsidRDefault="00134C2A" w:rsidP="00134C2A">
      <w:pPr>
        <w:widowControl w:val="0"/>
        <w:numPr>
          <w:ilvl w:val="0"/>
          <w:numId w:val="3"/>
        </w:numPr>
        <w:tabs>
          <w:tab w:val="left" w:pos="1414"/>
        </w:tabs>
        <w:spacing w:after="0" w:line="317" w:lineRule="exact"/>
        <w:jc w:val="both"/>
        <w:rPr>
          <w:rFonts w:ascii="Times New Roman" w:hAnsi="Times New Roman" w:cs="Times New Roman"/>
          <w:sz w:val="28"/>
          <w:szCs w:val="28"/>
        </w:rPr>
      </w:pPr>
      <w:r w:rsidRPr="00134C2A">
        <w:rPr>
          <w:rFonts w:ascii="Times New Roman" w:hAnsi="Times New Roman" w:cs="Times New Roman"/>
          <w:color w:val="000000"/>
          <w:sz w:val="28"/>
          <w:szCs w:val="28"/>
          <w:shd w:val="clear" w:color="auto" w:fill="FFFFFF"/>
        </w:rPr>
        <w:t xml:space="preserve">Предельный срок оказания услуг кредитной организацией по предоставлению денежных средств (кредита) на цели покрытия дефицита бюджета </w:t>
      </w:r>
      <w:r>
        <w:rPr>
          <w:rFonts w:ascii="Times New Roman" w:hAnsi="Times New Roman" w:cs="Times New Roman"/>
          <w:color w:val="000000"/>
          <w:sz w:val="28"/>
          <w:szCs w:val="28"/>
          <w:shd w:val="clear" w:color="auto" w:fill="FFFFFF"/>
        </w:rPr>
        <w:t>Старолеушковского</w:t>
      </w:r>
      <w:r w:rsidRPr="00134C2A">
        <w:rPr>
          <w:rFonts w:ascii="Times New Roman" w:hAnsi="Times New Roman" w:cs="Times New Roman"/>
          <w:color w:val="000000"/>
          <w:sz w:val="28"/>
          <w:szCs w:val="28"/>
          <w:shd w:val="clear" w:color="auto" w:fill="FFFFFF"/>
        </w:rPr>
        <w:t xml:space="preserve"> сельского поселения:</w:t>
      </w:r>
    </w:p>
    <w:p w14:paraId="757748C7" w14:textId="46786C17" w:rsidR="00134C2A" w:rsidRPr="00134C2A" w:rsidRDefault="00134C2A" w:rsidP="00134C2A">
      <w:pPr>
        <w:widowControl w:val="0"/>
        <w:spacing w:after="0" w:line="317" w:lineRule="exact"/>
        <w:ind w:firstLine="420"/>
        <w:jc w:val="both"/>
        <w:rPr>
          <w:rFonts w:ascii="Times New Roman" w:hAnsi="Times New Roman" w:cs="Times New Roman"/>
          <w:sz w:val="28"/>
          <w:szCs w:val="28"/>
        </w:rPr>
      </w:pPr>
      <w:r w:rsidRPr="00134C2A">
        <w:rPr>
          <w:rFonts w:ascii="Times New Roman" w:hAnsi="Times New Roman" w:cs="Times New Roman"/>
          <w:color w:val="000000"/>
          <w:sz w:val="28"/>
          <w:szCs w:val="28"/>
          <w:shd w:val="clear" w:color="auto" w:fill="FFFFFF"/>
        </w:rPr>
        <w:t xml:space="preserve">Срок исполнения муниципального контракта </w:t>
      </w:r>
      <w:r>
        <w:rPr>
          <w:rFonts w:ascii="Times New Roman" w:hAnsi="Times New Roman" w:cs="Times New Roman"/>
          <w:color w:val="000000"/>
          <w:sz w:val="28"/>
          <w:szCs w:val="28"/>
          <w:shd w:val="clear" w:color="auto" w:fill="FFFFFF"/>
        </w:rPr>
        <w:t>340</w:t>
      </w:r>
      <w:r w:rsidRPr="00134C2A">
        <w:rPr>
          <w:rFonts w:ascii="Times New Roman" w:hAnsi="Times New Roman" w:cs="Times New Roman"/>
          <w:color w:val="000000"/>
          <w:sz w:val="28"/>
          <w:szCs w:val="28"/>
          <w:shd w:val="clear" w:color="auto" w:fill="FFFFFF"/>
        </w:rPr>
        <w:t xml:space="preserve"> дней с даты заключения муниципального контракта.</w:t>
      </w:r>
    </w:p>
    <w:p w14:paraId="7C2FE6F0" w14:textId="77777777" w:rsidR="00134C2A" w:rsidRPr="00134C2A" w:rsidRDefault="00134C2A" w:rsidP="00134C2A">
      <w:pPr>
        <w:widowControl w:val="0"/>
        <w:numPr>
          <w:ilvl w:val="0"/>
          <w:numId w:val="3"/>
        </w:numPr>
        <w:tabs>
          <w:tab w:val="left" w:pos="1102"/>
        </w:tabs>
        <w:spacing w:after="0" w:line="317" w:lineRule="exact"/>
        <w:jc w:val="both"/>
        <w:rPr>
          <w:rFonts w:ascii="Times New Roman" w:hAnsi="Times New Roman" w:cs="Times New Roman"/>
          <w:sz w:val="28"/>
          <w:szCs w:val="28"/>
        </w:rPr>
      </w:pPr>
      <w:r w:rsidRPr="00134C2A">
        <w:rPr>
          <w:rFonts w:ascii="Times New Roman" w:hAnsi="Times New Roman" w:cs="Times New Roman"/>
          <w:color w:val="000000"/>
          <w:sz w:val="28"/>
          <w:szCs w:val="28"/>
          <w:shd w:val="clear" w:color="auto" w:fill="FFFFFF"/>
        </w:rPr>
        <w:t>Описание состава услуг:</w:t>
      </w:r>
    </w:p>
    <w:p w14:paraId="54BB6DB6" w14:textId="352CDC41" w:rsidR="00134C2A" w:rsidRDefault="00134C2A" w:rsidP="00134C2A">
      <w:pPr>
        <w:widowControl w:val="0"/>
        <w:spacing w:after="0" w:line="317" w:lineRule="exact"/>
        <w:ind w:firstLine="420"/>
        <w:jc w:val="both"/>
        <w:rPr>
          <w:rFonts w:ascii="Times New Roman" w:hAnsi="Times New Roman" w:cs="Times New Roman"/>
          <w:color w:val="000000"/>
          <w:sz w:val="28"/>
          <w:szCs w:val="28"/>
          <w:shd w:val="clear" w:color="auto" w:fill="FFFFFF"/>
        </w:rPr>
      </w:pPr>
      <w:r w:rsidRPr="00134C2A">
        <w:rPr>
          <w:rFonts w:ascii="Times New Roman" w:hAnsi="Times New Roman" w:cs="Times New Roman"/>
          <w:color w:val="000000"/>
          <w:sz w:val="28"/>
          <w:szCs w:val="28"/>
          <w:shd w:val="clear" w:color="auto" w:fill="FFFFFF"/>
        </w:rPr>
        <w:t xml:space="preserve">объем кредитной линии </w:t>
      </w:r>
      <w:r>
        <w:rPr>
          <w:rFonts w:ascii="Times New Roman" w:hAnsi="Times New Roman" w:cs="Times New Roman"/>
          <w:color w:val="000000"/>
          <w:sz w:val="28"/>
          <w:szCs w:val="28"/>
          <w:shd w:val="clear" w:color="auto" w:fill="FFFFFF"/>
        </w:rPr>
        <w:t>–</w:t>
      </w:r>
      <w:r w:rsidRPr="00134C2A">
        <w:rPr>
          <w:rFonts w:ascii="Times New Roman" w:hAnsi="Times New Roman" w:cs="Times New Roman"/>
          <w:color w:val="000000"/>
          <w:sz w:val="28"/>
          <w:szCs w:val="28"/>
          <w:shd w:val="clear" w:color="auto" w:fill="FFFFFF"/>
        </w:rPr>
        <w:t xml:space="preserve"> </w:t>
      </w:r>
      <w:r>
        <w:rPr>
          <w:rFonts w:ascii="Times New Roman" w:eastAsia="Arial Unicode MS" w:hAnsi="Times New Roman" w:cs="Times New Roman"/>
          <w:sz w:val="28"/>
          <w:szCs w:val="28"/>
          <w:lang w:eastAsia="ru-RU"/>
        </w:rPr>
        <w:t>3 600</w:t>
      </w:r>
      <w:r w:rsidRPr="00134C2A">
        <w:rPr>
          <w:rFonts w:ascii="Times New Roman" w:eastAsia="Arial Unicode MS" w:hAnsi="Times New Roman" w:cs="Times New Roman"/>
          <w:sz w:val="28"/>
          <w:szCs w:val="28"/>
          <w:lang w:eastAsia="ru-RU"/>
        </w:rPr>
        <w:t xml:space="preserve"> 000 (</w:t>
      </w:r>
      <w:r>
        <w:rPr>
          <w:rFonts w:ascii="Times New Roman" w:eastAsia="Arial Unicode MS" w:hAnsi="Times New Roman" w:cs="Times New Roman"/>
          <w:sz w:val="28"/>
          <w:szCs w:val="28"/>
          <w:lang w:eastAsia="ru-RU"/>
        </w:rPr>
        <w:t>три</w:t>
      </w:r>
      <w:r w:rsidRPr="00134C2A">
        <w:rPr>
          <w:rFonts w:ascii="Times New Roman" w:eastAsia="Arial Unicode MS" w:hAnsi="Times New Roman" w:cs="Times New Roman"/>
          <w:sz w:val="28"/>
          <w:szCs w:val="28"/>
          <w:lang w:eastAsia="ru-RU"/>
        </w:rPr>
        <w:t xml:space="preserve"> миллиона </w:t>
      </w:r>
      <w:r>
        <w:rPr>
          <w:rFonts w:ascii="Times New Roman" w:eastAsia="Arial Unicode MS" w:hAnsi="Times New Roman" w:cs="Times New Roman"/>
          <w:sz w:val="28"/>
          <w:szCs w:val="28"/>
          <w:lang w:eastAsia="ru-RU"/>
        </w:rPr>
        <w:t xml:space="preserve">шестьсот </w:t>
      </w:r>
      <w:r w:rsidRPr="00134C2A">
        <w:rPr>
          <w:rFonts w:ascii="Times New Roman" w:eastAsia="Arial Unicode MS" w:hAnsi="Times New Roman" w:cs="Times New Roman"/>
          <w:sz w:val="28"/>
          <w:szCs w:val="28"/>
          <w:lang w:eastAsia="ru-RU"/>
        </w:rPr>
        <w:t>тысяч)</w:t>
      </w:r>
      <w:r w:rsidRPr="00134C2A">
        <w:rPr>
          <w:rFonts w:ascii="Times New Roman" w:hAnsi="Times New Roman" w:cs="Times New Roman"/>
          <w:color w:val="000000"/>
          <w:sz w:val="28"/>
          <w:szCs w:val="28"/>
          <w:shd w:val="clear" w:color="auto" w:fill="FFFFFF"/>
        </w:rPr>
        <w:t xml:space="preserve"> рублей;</w:t>
      </w:r>
    </w:p>
    <w:p w14:paraId="773A0BAF" w14:textId="36592A18" w:rsidR="004777E2" w:rsidRPr="00134C2A" w:rsidRDefault="004777E2" w:rsidP="00134C2A">
      <w:pPr>
        <w:widowControl w:val="0"/>
        <w:spacing w:after="0" w:line="317" w:lineRule="exact"/>
        <w:ind w:firstLine="420"/>
        <w:jc w:val="both"/>
        <w:rPr>
          <w:rFonts w:ascii="Times New Roman" w:hAnsi="Times New Roman" w:cs="Times New Roman"/>
          <w:sz w:val="28"/>
          <w:szCs w:val="28"/>
        </w:rPr>
      </w:pPr>
      <w:r w:rsidRPr="00134C2A">
        <w:rPr>
          <w:rFonts w:ascii="Times New Roman" w:hAnsi="Times New Roman" w:cs="Times New Roman"/>
          <w:color w:val="000000"/>
          <w:sz w:val="28"/>
          <w:szCs w:val="28"/>
          <w:shd w:val="clear" w:color="auto" w:fill="FFFFFF"/>
        </w:rPr>
        <w:t>выборк</w:t>
      </w:r>
      <w:r>
        <w:rPr>
          <w:rFonts w:ascii="Times New Roman" w:hAnsi="Times New Roman" w:cs="Times New Roman"/>
          <w:color w:val="000000"/>
          <w:sz w:val="28"/>
          <w:szCs w:val="28"/>
          <w:shd w:val="clear" w:color="auto" w:fill="FFFFFF"/>
        </w:rPr>
        <w:t>а</w:t>
      </w:r>
      <w:r w:rsidRPr="00134C2A">
        <w:rPr>
          <w:rFonts w:ascii="Times New Roman" w:hAnsi="Times New Roman" w:cs="Times New Roman"/>
          <w:color w:val="000000"/>
          <w:sz w:val="28"/>
          <w:szCs w:val="28"/>
          <w:shd w:val="clear" w:color="auto" w:fill="FFFFFF"/>
        </w:rPr>
        <w:t xml:space="preserve"> кредитного ресурса </w:t>
      </w:r>
      <w:r w:rsidRPr="004777E2">
        <w:rPr>
          <w:rFonts w:ascii="Times New Roman" w:hAnsi="Times New Roman" w:cs="Times New Roman"/>
          <w:sz w:val="28"/>
          <w:szCs w:val="28"/>
        </w:rPr>
        <w:t xml:space="preserve">в рамках </w:t>
      </w:r>
      <w:r w:rsidRPr="00134C2A">
        <w:rPr>
          <w:rFonts w:ascii="Times New Roman" w:hAnsi="Times New Roman" w:cs="Times New Roman"/>
          <w:color w:val="000000"/>
          <w:sz w:val="28"/>
          <w:szCs w:val="28"/>
          <w:shd w:val="clear" w:color="auto" w:fill="FFFFFF"/>
        </w:rPr>
        <w:t xml:space="preserve">возобновляемой кредитной линии </w:t>
      </w:r>
      <w:r w:rsidRPr="004777E2">
        <w:rPr>
          <w:rFonts w:ascii="Times New Roman" w:hAnsi="Times New Roman" w:cs="Times New Roman"/>
          <w:sz w:val="28"/>
          <w:szCs w:val="28"/>
        </w:rPr>
        <w:t xml:space="preserve">производится </w:t>
      </w:r>
      <w:r w:rsidRPr="00134C2A">
        <w:rPr>
          <w:rFonts w:ascii="Times New Roman" w:hAnsi="Times New Roman" w:cs="Times New Roman"/>
          <w:color w:val="000000"/>
          <w:sz w:val="28"/>
          <w:szCs w:val="28"/>
          <w:shd w:val="clear" w:color="auto" w:fill="FFFFFF"/>
        </w:rPr>
        <w:t>с даты открытия кредитной линии</w:t>
      </w:r>
      <w:r>
        <w:rPr>
          <w:rFonts w:ascii="Times New Roman" w:hAnsi="Times New Roman" w:cs="Times New Roman"/>
          <w:color w:val="000000"/>
          <w:sz w:val="28"/>
          <w:szCs w:val="28"/>
          <w:shd w:val="clear" w:color="auto" w:fill="FFFFFF"/>
        </w:rPr>
        <w:t xml:space="preserve"> </w:t>
      </w:r>
      <w:r w:rsidRPr="004777E2">
        <w:rPr>
          <w:rFonts w:ascii="Times New Roman" w:hAnsi="Times New Roman" w:cs="Times New Roman"/>
          <w:sz w:val="28"/>
          <w:szCs w:val="28"/>
        </w:rPr>
        <w:t>в полной сумме лимита или частями на основании письменного распоряжения заказчика на получение кредита (части кредита), подписанного уполномоченным лицом (уполномоченными лицами)</w:t>
      </w:r>
      <w:r>
        <w:rPr>
          <w:rFonts w:ascii="Times New Roman" w:hAnsi="Times New Roman" w:cs="Times New Roman"/>
          <w:sz w:val="28"/>
          <w:szCs w:val="28"/>
        </w:rPr>
        <w:t>;</w:t>
      </w:r>
    </w:p>
    <w:p w14:paraId="293F46D0" w14:textId="15B0AAAC" w:rsidR="00134C2A" w:rsidRPr="00134C2A" w:rsidRDefault="00134C2A" w:rsidP="00134C2A">
      <w:pPr>
        <w:widowControl w:val="0"/>
        <w:spacing w:after="0" w:line="317" w:lineRule="exact"/>
        <w:ind w:firstLine="420"/>
        <w:jc w:val="both"/>
        <w:rPr>
          <w:rFonts w:ascii="Times New Roman" w:hAnsi="Times New Roman" w:cs="Times New Roman"/>
          <w:sz w:val="28"/>
          <w:szCs w:val="28"/>
        </w:rPr>
      </w:pPr>
      <w:r w:rsidRPr="00134C2A">
        <w:rPr>
          <w:rFonts w:ascii="Times New Roman" w:hAnsi="Times New Roman" w:cs="Times New Roman"/>
          <w:color w:val="000000"/>
          <w:sz w:val="28"/>
          <w:szCs w:val="28"/>
          <w:shd w:val="clear" w:color="auto" w:fill="FFFFFF"/>
        </w:rPr>
        <w:t xml:space="preserve">срок погашения кредитной линии - не позднее </w:t>
      </w:r>
      <w:r>
        <w:rPr>
          <w:rFonts w:ascii="Times New Roman" w:hAnsi="Times New Roman" w:cs="Times New Roman"/>
          <w:color w:val="000000"/>
          <w:sz w:val="28"/>
          <w:szCs w:val="28"/>
          <w:shd w:val="clear" w:color="auto" w:fill="FFFFFF"/>
        </w:rPr>
        <w:t xml:space="preserve">340 </w:t>
      </w:r>
      <w:r w:rsidRPr="00134C2A">
        <w:rPr>
          <w:rFonts w:ascii="Times New Roman" w:hAnsi="Times New Roman" w:cs="Times New Roman"/>
          <w:color w:val="000000"/>
          <w:sz w:val="28"/>
          <w:szCs w:val="28"/>
          <w:shd w:val="clear" w:color="auto" w:fill="FFFFFF"/>
        </w:rPr>
        <w:t>дней со дня заключения муниципального контракта с правом полного или частичного досрочного погашения задолженности любыми суммами;</w:t>
      </w:r>
    </w:p>
    <w:p w14:paraId="7B8C605E" w14:textId="44AE33BD" w:rsidR="00134C2A" w:rsidRPr="00134C2A" w:rsidRDefault="00134C2A" w:rsidP="00134C2A">
      <w:pPr>
        <w:widowControl w:val="0"/>
        <w:spacing w:after="0" w:line="317" w:lineRule="exact"/>
        <w:ind w:firstLine="420"/>
        <w:jc w:val="both"/>
        <w:rPr>
          <w:rFonts w:ascii="Times New Roman" w:hAnsi="Times New Roman" w:cs="Times New Roman"/>
          <w:sz w:val="28"/>
          <w:szCs w:val="28"/>
        </w:rPr>
      </w:pPr>
      <w:r w:rsidRPr="00134C2A">
        <w:rPr>
          <w:rFonts w:ascii="Times New Roman" w:hAnsi="Times New Roman" w:cs="Times New Roman"/>
          <w:color w:val="000000"/>
          <w:sz w:val="28"/>
          <w:szCs w:val="28"/>
          <w:shd w:val="clear" w:color="auto" w:fill="FFFFFF"/>
        </w:rPr>
        <w:t xml:space="preserve">годовая процентная ставка за пользование кредитом не более </w:t>
      </w:r>
      <w:r>
        <w:rPr>
          <w:rFonts w:ascii="Times New Roman" w:hAnsi="Times New Roman" w:cs="Times New Roman"/>
          <w:color w:val="000000"/>
          <w:sz w:val="28"/>
          <w:szCs w:val="28"/>
          <w:shd w:val="clear" w:color="auto" w:fill="FFFFFF"/>
        </w:rPr>
        <w:t>17</w:t>
      </w:r>
      <w:r w:rsidRPr="00134C2A">
        <w:rPr>
          <w:rFonts w:ascii="Times New Roman" w:hAnsi="Times New Roman" w:cs="Times New Roman"/>
          <w:color w:val="000000"/>
          <w:sz w:val="28"/>
          <w:szCs w:val="28"/>
          <w:shd w:val="clear" w:color="auto" w:fill="FFFFFF"/>
        </w:rPr>
        <w:t xml:space="preserve"> % (</w:t>
      </w:r>
      <w:r>
        <w:rPr>
          <w:rFonts w:ascii="Times New Roman" w:hAnsi="Times New Roman" w:cs="Times New Roman"/>
          <w:color w:val="000000"/>
          <w:sz w:val="28"/>
          <w:szCs w:val="28"/>
          <w:shd w:val="clear" w:color="auto" w:fill="FFFFFF"/>
        </w:rPr>
        <w:t>семнадцать</w:t>
      </w:r>
      <w:r w:rsidRPr="00134C2A">
        <w:rPr>
          <w:rFonts w:ascii="Times New Roman" w:hAnsi="Times New Roman" w:cs="Times New Roman"/>
          <w:color w:val="000000"/>
          <w:sz w:val="28"/>
          <w:szCs w:val="28"/>
          <w:shd w:val="clear" w:color="auto" w:fill="FFFFFF"/>
        </w:rPr>
        <w:t>) процент</w:t>
      </w:r>
      <w:r w:rsidR="004777E2">
        <w:rPr>
          <w:rFonts w:ascii="Times New Roman" w:hAnsi="Times New Roman" w:cs="Times New Roman"/>
          <w:color w:val="000000"/>
          <w:sz w:val="28"/>
          <w:szCs w:val="28"/>
          <w:shd w:val="clear" w:color="auto" w:fill="FFFFFF"/>
        </w:rPr>
        <w:t>ов</w:t>
      </w:r>
      <w:r w:rsidRPr="00134C2A">
        <w:rPr>
          <w:rFonts w:ascii="Times New Roman" w:hAnsi="Times New Roman" w:cs="Times New Roman"/>
          <w:color w:val="000000"/>
          <w:sz w:val="28"/>
          <w:szCs w:val="28"/>
          <w:shd w:val="clear" w:color="auto" w:fill="FFFFFF"/>
        </w:rPr>
        <w:t xml:space="preserve"> годовых;</w:t>
      </w:r>
    </w:p>
    <w:p w14:paraId="5359E8F0" w14:textId="77777777" w:rsidR="00134C2A" w:rsidRPr="00134C2A" w:rsidRDefault="00134C2A" w:rsidP="00134C2A">
      <w:pPr>
        <w:widowControl w:val="0"/>
        <w:spacing w:after="0" w:line="317" w:lineRule="exact"/>
        <w:ind w:firstLine="420"/>
        <w:jc w:val="both"/>
        <w:rPr>
          <w:rFonts w:ascii="Times New Roman" w:hAnsi="Times New Roman" w:cs="Times New Roman"/>
          <w:sz w:val="28"/>
          <w:szCs w:val="28"/>
        </w:rPr>
      </w:pPr>
      <w:r w:rsidRPr="00134C2A">
        <w:rPr>
          <w:rFonts w:ascii="Times New Roman" w:hAnsi="Times New Roman" w:cs="Times New Roman"/>
          <w:color w:val="000000"/>
          <w:sz w:val="28"/>
          <w:szCs w:val="28"/>
          <w:shd w:val="clear" w:color="auto" w:fill="FFFFFF"/>
        </w:rPr>
        <w:t>период уплаты процентов за пользование кредитом - ежемесячно, исходя из суммы фактической ссудной задолженности по кредиту и количества дней пользования кредитом в соответствующем месяце.</w:t>
      </w:r>
    </w:p>
    <w:p w14:paraId="3B4A2384" w14:textId="210D17AE" w:rsidR="00134C2A" w:rsidRPr="00134C2A" w:rsidRDefault="00134C2A" w:rsidP="00134C2A">
      <w:pPr>
        <w:widowControl w:val="0"/>
        <w:spacing w:after="0" w:line="317" w:lineRule="exact"/>
        <w:ind w:firstLine="400"/>
        <w:jc w:val="both"/>
        <w:rPr>
          <w:rFonts w:ascii="Times New Roman" w:hAnsi="Times New Roman" w:cs="Times New Roman"/>
          <w:sz w:val="28"/>
          <w:szCs w:val="28"/>
        </w:rPr>
      </w:pPr>
      <w:r w:rsidRPr="00134C2A">
        <w:rPr>
          <w:rFonts w:ascii="Times New Roman" w:hAnsi="Times New Roman" w:cs="Times New Roman"/>
          <w:color w:val="000000"/>
          <w:sz w:val="28"/>
          <w:szCs w:val="28"/>
          <w:shd w:val="clear" w:color="auto" w:fill="FFFFFF"/>
        </w:rPr>
        <w:lastRenderedPageBreak/>
        <w:t xml:space="preserve">2. Предельный объем средств на оплату долгосрочного муниципального контракта (кредитного договора) на оказание финансовых услуг по предоставлению кредита администрации </w:t>
      </w:r>
      <w:r>
        <w:rPr>
          <w:rFonts w:ascii="Times New Roman" w:hAnsi="Times New Roman" w:cs="Times New Roman"/>
          <w:color w:val="000000"/>
          <w:sz w:val="28"/>
          <w:szCs w:val="28"/>
          <w:shd w:val="clear" w:color="auto" w:fill="FFFFFF"/>
        </w:rPr>
        <w:t>Старолеушковского</w:t>
      </w:r>
      <w:r w:rsidRPr="00134C2A">
        <w:rPr>
          <w:rFonts w:ascii="Times New Roman" w:hAnsi="Times New Roman" w:cs="Times New Roman"/>
          <w:color w:val="000000"/>
          <w:sz w:val="28"/>
          <w:szCs w:val="28"/>
          <w:shd w:val="clear" w:color="auto" w:fill="FFFFFF"/>
        </w:rPr>
        <w:t xml:space="preserve"> сельского поселения Павловского района в форме возобновляемой кредитной линии для финансирования дефицита бюджета </w:t>
      </w:r>
      <w:r>
        <w:rPr>
          <w:rFonts w:ascii="Times New Roman" w:hAnsi="Times New Roman" w:cs="Times New Roman"/>
          <w:color w:val="000000"/>
          <w:sz w:val="28"/>
          <w:szCs w:val="28"/>
          <w:shd w:val="clear" w:color="auto" w:fill="FFFFFF"/>
        </w:rPr>
        <w:t>Старолеушковского</w:t>
      </w:r>
      <w:r w:rsidRPr="00134C2A">
        <w:rPr>
          <w:rFonts w:ascii="Times New Roman" w:hAnsi="Times New Roman" w:cs="Times New Roman"/>
          <w:color w:val="000000"/>
          <w:sz w:val="28"/>
          <w:szCs w:val="28"/>
          <w:shd w:val="clear" w:color="auto" w:fill="FFFFFF"/>
        </w:rPr>
        <w:t xml:space="preserve"> сельского поселения Павловского района в сумме </w:t>
      </w:r>
      <w:r>
        <w:rPr>
          <w:rFonts w:ascii="Times New Roman" w:hAnsi="Times New Roman" w:cs="Times New Roman"/>
          <w:color w:val="000000"/>
          <w:sz w:val="28"/>
          <w:szCs w:val="28"/>
          <w:shd w:val="clear" w:color="auto" w:fill="FFFFFF"/>
        </w:rPr>
        <w:t>570 082,19</w:t>
      </w:r>
      <w:r w:rsidRPr="00134C2A">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пятьсот семьдесят тысяч восемьдесят два</w:t>
      </w:r>
      <w:r w:rsidRPr="00134C2A">
        <w:rPr>
          <w:rFonts w:ascii="Times New Roman" w:hAnsi="Times New Roman" w:cs="Times New Roman"/>
          <w:color w:val="000000"/>
          <w:sz w:val="28"/>
          <w:szCs w:val="28"/>
          <w:shd w:val="clear" w:color="auto" w:fill="FFFFFF"/>
        </w:rPr>
        <w:t>) рубл</w:t>
      </w:r>
      <w:r>
        <w:rPr>
          <w:rFonts w:ascii="Times New Roman" w:hAnsi="Times New Roman" w:cs="Times New Roman"/>
          <w:color w:val="000000"/>
          <w:sz w:val="28"/>
          <w:szCs w:val="28"/>
          <w:shd w:val="clear" w:color="auto" w:fill="FFFFFF"/>
        </w:rPr>
        <w:t>я</w:t>
      </w:r>
      <w:r w:rsidRPr="00134C2A">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19</w:t>
      </w:r>
      <w:r w:rsidRPr="00134C2A">
        <w:rPr>
          <w:rFonts w:ascii="Times New Roman" w:hAnsi="Times New Roman" w:cs="Times New Roman"/>
          <w:color w:val="000000"/>
          <w:sz w:val="28"/>
          <w:szCs w:val="28"/>
          <w:shd w:val="clear" w:color="auto" w:fill="FFFFFF"/>
        </w:rPr>
        <w:t xml:space="preserve"> копеек в том числе:</w:t>
      </w:r>
    </w:p>
    <w:p w14:paraId="2641611C" w14:textId="3EABE3DB" w:rsidR="00134C2A" w:rsidRPr="00134C2A" w:rsidRDefault="00134C2A" w:rsidP="00134C2A">
      <w:pPr>
        <w:widowControl w:val="0"/>
        <w:spacing w:after="0" w:line="317" w:lineRule="exact"/>
        <w:ind w:firstLine="400"/>
        <w:jc w:val="both"/>
        <w:rPr>
          <w:rFonts w:ascii="Times New Roman" w:hAnsi="Times New Roman" w:cs="Times New Roman"/>
          <w:sz w:val="28"/>
          <w:szCs w:val="28"/>
        </w:rPr>
      </w:pPr>
      <w:r w:rsidRPr="00134C2A">
        <w:rPr>
          <w:rFonts w:ascii="Times New Roman" w:hAnsi="Times New Roman" w:cs="Times New Roman"/>
          <w:color w:val="000000"/>
          <w:sz w:val="28"/>
          <w:szCs w:val="28"/>
          <w:shd w:val="clear" w:color="auto" w:fill="FFFFFF"/>
        </w:rPr>
        <w:t>в 20</w:t>
      </w:r>
      <w:r>
        <w:rPr>
          <w:rFonts w:ascii="Times New Roman" w:hAnsi="Times New Roman" w:cs="Times New Roman"/>
          <w:color w:val="000000"/>
          <w:sz w:val="28"/>
          <w:szCs w:val="28"/>
          <w:shd w:val="clear" w:color="auto" w:fill="FFFFFF"/>
        </w:rPr>
        <w:t>26</w:t>
      </w:r>
      <w:r w:rsidRPr="00134C2A">
        <w:rPr>
          <w:rFonts w:ascii="Times New Roman" w:hAnsi="Times New Roman" w:cs="Times New Roman"/>
          <w:color w:val="000000"/>
          <w:sz w:val="28"/>
          <w:szCs w:val="28"/>
          <w:shd w:val="clear" w:color="auto" w:fill="FFFFFF"/>
        </w:rPr>
        <w:t xml:space="preserve"> году – </w:t>
      </w:r>
      <w:r>
        <w:rPr>
          <w:rFonts w:ascii="Times New Roman" w:hAnsi="Times New Roman" w:cs="Times New Roman"/>
          <w:color w:val="000000"/>
          <w:sz w:val="28"/>
          <w:szCs w:val="28"/>
          <w:shd w:val="clear" w:color="auto" w:fill="FFFFFF"/>
        </w:rPr>
        <w:t>124 076,71</w:t>
      </w:r>
      <w:r w:rsidRPr="00134C2A">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сто</w:t>
      </w:r>
      <w:r w:rsidR="004F3158">
        <w:rPr>
          <w:rFonts w:ascii="Times New Roman" w:hAnsi="Times New Roman" w:cs="Times New Roman"/>
          <w:color w:val="000000"/>
          <w:sz w:val="28"/>
          <w:szCs w:val="28"/>
          <w:shd w:val="clear" w:color="auto" w:fill="FFFFFF"/>
        </w:rPr>
        <w:t xml:space="preserve"> двадцать четыре тысячи семьдесят шесть</w:t>
      </w:r>
      <w:r w:rsidRPr="00134C2A">
        <w:rPr>
          <w:rFonts w:ascii="Times New Roman" w:hAnsi="Times New Roman" w:cs="Times New Roman"/>
          <w:color w:val="000000"/>
          <w:sz w:val="28"/>
          <w:szCs w:val="28"/>
          <w:shd w:val="clear" w:color="auto" w:fill="FFFFFF"/>
        </w:rPr>
        <w:t>) рубл</w:t>
      </w:r>
      <w:r w:rsidR="004F3158">
        <w:rPr>
          <w:rFonts w:ascii="Times New Roman" w:hAnsi="Times New Roman" w:cs="Times New Roman"/>
          <w:color w:val="000000"/>
          <w:sz w:val="28"/>
          <w:szCs w:val="28"/>
          <w:shd w:val="clear" w:color="auto" w:fill="FFFFFF"/>
        </w:rPr>
        <w:t>ей</w:t>
      </w:r>
      <w:r w:rsidRPr="00134C2A">
        <w:rPr>
          <w:rFonts w:ascii="Times New Roman" w:hAnsi="Times New Roman" w:cs="Times New Roman"/>
          <w:color w:val="000000"/>
          <w:sz w:val="28"/>
          <w:szCs w:val="28"/>
          <w:shd w:val="clear" w:color="auto" w:fill="FFFFFF"/>
        </w:rPr>
        <w:t xml:space="preserve"> </w:t>
      </w:r>
      <w:r w:rsidR="004F3158">
        <w:rPr>
          <w:rFonts w:ascii="Times New Roman" w:hAnsi="Times New Roman" w:cs="Times New Roman"/>
          <w:color w:val="000000"/>
          <w:sz w:val="28"/>
          <w:szCs w:val="28"/>
          <w:shd w:val="clear" w:color="auto" w:fill="FFFFFF"/>
        </w:rPr>
        <w:t>71</w:t>
      </w:r>
      <w:r w:rsidRPr="00134C2A">
        <w:rPr>
          <w:rFonts w:ascii="Times New Roman" w:hAnsi="Times New Roman" w:cs="Times New Roman"/>
          <w:color w:val="000000"/>
          <w:sz w:val="28"/>
          <w:szCs w:val="28"/>
          <w:shd w:val="clear" w:color="auto" w:fill="FFFFFF"/>
        </w:rPr>
        <w:t xml:space="preserve"> копе</w:t>
      </w:r>
      <w:r w:rsidR="004F3158">
        <w:rPr>
          <w:rFonts w:ascii="Times New Roman" w:hAnsi="Times New Roman" w:cs="Times New Roman"/>
          <w:color w:val="000000"/>
          <w:sz w:val="28"/>
          <w:szCs w:val="28"/>
          <w:shd w:val="clear" w:color="auto" w:fill="FFFFFF"/>
        </w:rPr>
        <w:t>йка</w:t>
      </w:r>
      <w:r w:rsidRPr="00134C2A">
        <w:rPr>
          <w:rFonts w:ascii="Times New Roman" w:hAnsi="Times New Roman" w:cs="Times New Roman"/>
          <w:color w:val="000000"/>
          <w:sz w:val="28"/>
          <w:szCs w:val="28"/>
          <w:shd w:val="clear" w:color="auto" w:fill="FFFFFF"/>
        </w:rPr>
        <w:t>;</w:t>
      </w:r>
    </w:p>
    <w:p w14:paraId="35374710" w14:textId="4E6F584B" w:rsidR="00134C2A" w:rsidRPr="00134C2A" w:rsidRDefault="00134C2A" w:rsidP="00134C2A">
      <w:pPr>
        <w:widowControl w:val="0"/>
        <w:spacing w:after="0" w:line="317" w:lineRule="exact"/>
        <w:ind w:firstLine="400"/>
        <w:jc w:val="both"/>
        <w:rPr>
          <w:rFonts w:ascii="Times New Roman" w:hAnsi="Times New Roman" w:cs="Times New Roman"/>
          <w:sz w:val="28"/>
          <w:szCs w:val="28"/>
        </w:rPr>
      </w:pPr>
      <w:r w:rsidRPr="00134C2A">
        <w:rPr>
          <w:rFonts w:ascii="Times New Roman" w:hAnsi="Times New Roman" w:cs="Times New Roman"/>
          <w:color w:val="000000"/>
          <w:sz w:val="28"/>
          <w:szCs w:val="28"/>
          <w:shd w:val="clear" w:color="auto" w:fill="FFFFFF"/>
        </w:rPr>
        <w:t>в 20</w:t>
      </w:r>
      <w:r>
        <w:rPr>
          <w:rFonts w:ascii="Times New Roman" w:hAnsi="Times New Roman" w:cs="Times New Roman"/>
          <w:color w:val="000000"/>
          <w:sz w:val="28"/>
          <w:szCs w:val="28"/>
          <w:shd w:val="clear" w:color="auto" w:fill="FFFFFF"/>
        </w:rPr>
        <w:t>27</w:t>
      </w:r>
      <w:r w:rsidR="004F3158">
        <w:rPr>
          <w:rFonts w:ascii="Times New Roman" w:hAnsi="Times New Roman" w:cs="Times New Roman"/>
          <w:color w:val="000000"/>
          <w:sz w:val="28"/>
          <w:szCs w:val="28"/>
          <w:shd w:val="clear" w:color="auto" w:fill="FFFFFF"/>
        </w:rPr>
        <w:t xml:space="preserve"> </w:t>
      </w:r>
      <w:r w:rsidRPr="00134C2A">
        <w:rPr>
          <w:rFonts w:ascii="Times New Roman" w:hAnsi="Times New Roman" w:cs="Times New Roman"/>
          <w:color w:val="000000"/>
          <w:sz w:val="28"/>
          <w:szCs w:val="28"/>
          <w:shd w:val="clear" w:color="auto" w:fill="FFFFFF"/>
        </w:rPr>
        <w:t xml:space="preserve">году – </w:t>
      </w:r>
      <w:r w:rsidR="004F3158">
        <w:rPr>
          <w:rFonts w:ascii="Times New Roman" w:hAnsi="Times New Roman" w:cs="Times New Roman"/>
          <w:color w:val="000000"/>
          <w:sz w:val="28"/>
          <w:szCs w:val="28"/>
          <w:shd w:val="clear" w:color="auto" w:fill="FFFFFF"/>
        </w:rPr>
        <w:t>446 005,48</w:t>
      </w:r>
      <w:r w:rsidRPr="00134C2A">
        <w:rPr>
          <w:rFonts w:ascii="Times New Roman" w:hAnsi="Times New Roman" w:cs="Times New Roman"/>
          <w:color w:val="000000"/>
          <w:sz w:val="28"/>
          <w:szCs w:val="28"/>
          <w:shd w:val="clear" w:color="auto" w:fill="FFFFFF"/>
        </w:rPr>
        <w:t xml:space="preserve"> (</w:t>
      </w:r>
      <w:r w:rsidR="004F3158">
        <w:rPr>
          <w:rFonts w:ascii="Times New Roman" w:hAnsi="Times New Roman" w:cs="Times New Roman"/>
          <w:color w:val="000000"/>
          <w:sz w:val="28"/>
          <w:szCs w:val="28"/>
          <w:shd w:val="clear" w:color="auto" w:fill="FFFFFF"/>
        </w:rPr>
        <w:t>четыреста сорок шесть тысяч пять</w:t>
      </w:r>
      <w:r w:rsidRPr="00134C2A">
        <w:rPr>
          <w:rFonts w:ascii="Times New Roman" w:hAnsi="Times New Roman" w:cs="Times New Roman"/>
          <w:color w:val="000000"/>
          <w:sz w:val="28"/>
          <w:szCs w:val="28"/>
          <w:shd w:val="clear" w:color="auto" w:fill="FFFFFF"/>
        </w:rPr>
        <w:t xml:space="preserve">) рублей </w:t>
      </w:r>
      <w:r w:rsidR="004F3158">
        <w:rPr>
          <w:rFonts w:ascii="Times New Roman" w:hAnsi="Times New Roman" w:cs="Times New Roman"/>
          <w:color w:val="000000"/>
          <w:sz w:val="28"/>
          <w:szCs w:val="28"/>
          <w:shd w:val="clear" w:color="auto" w:fill="FFFFFF"/>
        </w:rPr>
        <w:t>48</w:t>
      </w:r>
      <w:r w:rsidRPr="00134C2A">
        <w:rPr>
          <w:rFonts w:ascii="Times New Roman" w:hAnsi="Times New Roman" w:cs="Times New Roman"/>
          <w:color w:val="000000"/>
          <w:sz w:val="28"/>
          <w:szCs w:val="28"/>
          <w:shd w:val="clear" w:color="auto" w:fill="FFFFFF"/>
        </w:rPr>
        <w:t xml:space="preserve"> копеек</w:t>
      </w:r>
      <w:r>
        <w:rPr>
          <w:rFonts w:ascii="Times New Roman" w:hAnsi="Times New Roman" w:cs="Times New Roman"/>
          <w:color w:val="000000"/>
          <w:sz w:val="28"/>
          <w:szCs w:val="28"/>
          <w:shd w:val="clear" w:color="auto" w:fill="FFFFFF"/>
        </w:rPr>
        <w:t>.</w:t>
      </w:r>
    </w:p>
    <w:p w14:paraId="443A5612" w14:textId="77777777" w:rsidR="00134C2A" w:rsidRPr="00134C2A" w:rsidRDefault="00134C2A" w:rsidP="00134C2A">
      <w:pPr>
        <w:widowControl w:val="0"/>
        <w:spacing w:after="0" w:line="322" w:lineRule="exact"/>
        <w:jc w:val="center"/>
        <w:rPr>
          <w:rFonts w:ascii="Times New Roman" w:eastAsia="Arial Unicode MS" w:hAnsi="Times New Roman" w:cs="Times New Roman"/>
          <w:bCs/>
          <w:color w:val="000000"/>
          <w:sz w:val="28"/>
          <w:szCs w:val="28"/>
          <w:lang w:eastAsia="ru-RU"/>
        </w:rPr>
      </w:pPr>
    </w:p>
    <w:p w14:paraId="0D04DB64" w14:textId="77777777" w:rsidR="00134C2A" w:rsidRPr="00134C2A" w:rsidRDefault="00134C2A" w:rsidP="00134C2A">
      <w:pPr>
        <w:widowControl w:val="0"/>
        <w:spacing w:after="0" w:line="322" w:lineRule="exact"/>
        <w:jc w:val="center"/>
        <w:rPr>
          <w:rFonts w:ascii="Times New Roman" w:eastAsia="Arial Unicode MS" w:hAnsi="Times New Roman" w:cs="Times New Roman"/>
          <w:bCs/>
          <w:color w:val="000000"/>
          <w:sz w:val="28"/>
          <w:szCs w:val="28"/>
          <w:lang w:eastAsia="ru-RU"/>
        </w:rPr>
      </w:pPr>
    </w:p>
    <w:p w14:paraId="0E613F8E" w14:textId="77777777" w:rsidR="00134C2A" w:rsidRPr="00134C2A" w:rsidRDefault="00134C2A" w:rsidP="00134C2A">
      <w:pPr>
        <w:widowControl w:val="0"/>
        <w:spacing w:after="0" w:line="322" w:lineRule="exact"/>
        <w:jc w:val="center"/>
        <w:rPr>
          <w:rFonts w:ascii="Times New Roman" w:eastAsia="Arial Unicode MS" w:hAnsi="Times New Roman" w:cs="Times New Roman"/>
          <w:bCs/>
          <w:color w:val="000000"/>
          <w:sz w:val="28"/>
          <w:szCs w:val="28"/>
          <w:lang w:eastAsia="ru-RU"/>
        </w:rPr>
      </w:pPr>
    </w:p>
    <w:p w14:paraId="718F89CA" w14:textId="77777777" w:rsidR="00134C2A" w:rsidRDefault="00134C2A" w:rsidP="00134C2A">
      <w:pPr>
        <w:widowControl w:val="0"/>
        <w:spacing w:after="0" w:line="322" w:lineRule="exact"/>
        <w:rPr>
          <w:rFonts w:ascii="Times New Roman" w:eastAsia="Arial Unicode MS" w:hAnsi="Times New Roman" w:cs="Times New Roman"/>
          <w:bCs/>
          <w:color w:val="000000"/>
          <w:sz w:val="28"/>
          <w:szCs w:val="28"/>
          <w:lang w:eastAsia="ru-RU"/>
        </w:rPr>
      </w:pPr>
      <w:r w:rsidRPr="00134C2A">
        <w:rPr>
          <w:rFonts w:ascii="Times New Roman" w:eastAsia="Arial Unicode MS" w:hAnsi="Times New Roman" w:cs="Times New Roman"/>
          <w:bCs/>
          <w:color w:val="000000"/>
          <w:sz w:val="28"/>
          <w:szCs w:val="28"/>
          <w:lang w:eastAsia="ru-RU"/>
        </w:rPr>
        <w:t xml:space="preserve">Глава </w:t>
      </w:r>
      <w:r>
        <w:rPr>
          <w:rFonts w:ascii="Times New Roman" w:hAnsi="Times New Roman" w:cs="Times New Roman"/>
          <w:color w:val="000000"/>
          <w:sz w:val="28"/>
          <w:szCs w:val="28"/>
          <w:shd w:val="clear" w:color="auto" w:fill="FFFFFF"/>
        </w:rPr>
        <w:t>Старолеушковского</w:t>
      </w:r>
      <w:r w:rsidRPr="00134C2A">
        <w:rPr>
          <w:rFonts w:ascii="Times New Roman" w:eastAsia="Arial Unicode MS" w:hAnsi="Times New Roman" w:cs="Times New Roman"/>
          <w:bCs/>
          <w:color w:val="000000"/>
          <w:sz w:val="28"/>
          <w:szCs w:val="28"/>
          <w:lang w:eastAsia="ru-RU"/>
        </w:rPr>
        <w:t xml:space="preserve"> сельского </w:t>
      </w:r>
    </w:p>
    <w:p w14:paraId="1BFF1586" w14:textId="4400439C" w:rsidR="00134C2A" w:rsidRPr="00134C2A" w:rsidRDefault="00134C2A" w:rsidP="00134C2A">
      <w:pPr>
        <w:widowControl w:val="0"/>
        <w:spacing w:after="0" w:line="322" w:lineRule="exact"/>
        <w:rPr>
          <w:rFonts w:ascii="Times New Roman" w:eastAsia="Arial Unicode MS" w:hAnsi="Times New Roman" w:cs="Times New Roman"/>
          <w:bCs/>
          <w:color w:val="000000"/>
          <w:sz w:val="28"/>
          <w:szCs w:val="28"/>
          <w:lang w:eastAsia="ru-RU"/>
        </w:rPr>
      </w:pPr>
      <w:r>
        <w:rPr>
          <w:rFonts w:ascii="Times New Roman" w:eastAsia="Arial Unicode MS" w:hAnsi="Times New Roman" w:cs="Times New Roman"/>
          <w:bCs/>
          <w:color w:val="000000"/>
          <w:sz w:val="28"/>
          <w:szCs w:val="28"/>
          <w:lang w:eastAsia="ru-RU"/>
        </w:rPr>
        <w:t>п</w:t>
      </w:r>
      <w:r w:rsidRPr="00134C2A">
        <w:rPr>
          <w:rFonts w:ascii="Times New Roman" w:eastAsia="Arial Unicode MS" w:hAnsi="Times New Roman" w:cs="Times New Roman"/>
          <w:bCs/>
          <w:color w:val="000000"/>
          <w:sz w:val="28"/>
          <w:szCs w:val="28"/>
          <w:lang w:eastAsia="ru-RU"/>
        </w:rPr>
        <w:t>оселения</w:t>
      </w:r>
      <w:r>
        <w:rPr>
          <w:rFonts w:ascii="Times New Roman" w:eastAsia="Arial Unicode MS" w:hAnsi="Times New Roman" w:cs="Times New Roman"/>
          <w:bCs/>
          <w:color w:val="000000"/>
          <w:sz w:val="28"/>
          <w:szCs w:val="28"/>
          <w:lang w:eastAsia="ru-RU"/>
        </w:rPr>
        <w:t xml:space="preserve"> </w:t>
      </w:r>
      <w:r w:rsidRPr="00134C2A">
        <w:rPr>
          <w:rFonts w:ascii="Times New Roman" w:eastAsia="Arial Unicode MS" w:hAnsi="Times New Roman" w:cs="Times New Roman"/>
          <w:bCs/>
          <w:color w:val="000000"/>
          <w:sz w:val="28"/>
          <w:szCs w:val="28"/>
          <w:lang w:eastAsia="ru-RU"/>
        </w:rPr>
        <w:t>Павловского района</w:t>
      </w:r>
      <w:r>
        <w:rPr>
          <w:rFonts w:ascii="Times New Roman" w:eastAsia="Arial Unicode MS" w:hAnsi="Times New Roman" w:cs="Times New Roman"/>
          <w:bCs/>
          <w:color w:val="000000"/>
          <w:sz w:val="28"/>
          <w:szCs w:val="28"/>
          <w:lang w:eastAsia="ru-RU"/>
        </w:rPr>
        <w:t xml:space="preserve">                                                         </w:t>
      </w:r>
      <w:proofErr w:type="spellStart"/>
      <w:r>
        <w:rPr>
          <w:rFonts w:ascii="Times New Roman" w:eastAsia="Arial Unicode MS" w:hAnsi="Times New Roman" w:cs="Times New Roman"/>
          <w:bCs/>
          <w:color w:val="000000"/>
          <w:sz w:val="28"/>
          <w:szCs w:val="28"/>
          <w:lang w:eastAsia="ru-RU"/>
        </w:rPr>
        <w:t>А.Ф.Денисенко</w:t>
      </w:r>
      <w:proofErr w:type="spellEnd"/>
    </w:p>
    <w:p w14:paraId="23E987A7" w14:textId="77777777" w:rsidR="00134C2A" w:rsidRPr="00134C2A" w:rsidRDefault="00134C2A" w:rsidP="00134C2A"/>
    <w:p w14:paraId="05074F4F" w14:textId="77777777" w:rsidR="00134C2A" w:rsidRPr="0064299A" w:rsidRDefault="00134C2A" w:rsidP="004F3FDB">
      <w:pPr>
        <w:widowControl w:val="0"/>
        <w:tabs>
          <w:tab w:val="left" w:pos="1344"/>
        </w:tabs>
        <w:spacing w:after="0" w:line="317" w:lineRule="exact"/>
        <w:jc w:val="both"/>
        <w:rPr>
          <w:rFonts w:ascii="Times New Roman" w:eastAsia="Arial Unicode MS" w:hAnsi="Times New Roman" w:cs="Times New Roman"/>
          <w:sz w:val="28"/>
          <w:szCs w:val="28"/>
          <w:lang w:eastAsia="ru-RU"/>
        </w:rPr>
      </w:pPr>
    </w:p>
    <w:sectPr w:rsidR="00134C2A" w:rsidRPr="0064299A" w:rsidSect="001710B9">
      <w:pgSz w:w="11906" w:h="16838"/>
      <w:pgMar w:top="1134" w:right="54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 w15:restartNumberingAfterBreak="0">
    <w:nsid w:val="00000005"/>
    <w:multiLevelType w:val="multilevel"/>
    <w:tmpl w:val="00000004"/>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num w:numId="1" w16cid:durableId="1951427644">
    <w:abstractNumId w:val="0"/>
  </w:num>
  <w:num w:numId="2" w16cid:durableId="629482464">
    <w:abstractNumId w:val="1"/>
  </w:num>
  <w:num w:numId="3" w16cid:durableId="17967538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20D35"/>
    <w:rsid w:val="00130DBE"/>
    <w:rsid w:val="00134C2A"/>
    <w:rsid w:val="001710B9"/>
    <w:rsid w:val="002B054F"/>
    <w:rsid w:val="002E447A"/>
    <w:rsid w:val="003F158E"/>
    <w:rsid w:val="004047E1"/>
    <w:rsid w:val="00471994"/>
    <w:rsid w:val="004777E2"/>
    <w:rsid w:val="00490D6B"/>
    <w:rsid w:val="004F3158"/>
    <w:rsid w:val="004F3FDB"/>
    <w:rsid w:val="006401DA"/>
    <w:rsid w:val="0064299A"/>
    <w:rsid w:val="006F73BF"/>
    <w:rsid w:val="0076538D"/>
    <w:rsid w:val="008007C0"/>
    <w:rsid w:val="00911CFA"/>
    <w:rsid w:val="00A26F1A"/>
    <w:rsid w:val="00AF6673"/>
    <w:rsid w:val="00B20D35"/>
    <w:rsid w:val="00B2127E"/>
    <w:rsid w:val="00C93AAB"/>
    <w:rsid w:val="00CC5905"/>
    <w:rsid w:val="00D04F74"/>
    <w:rsid w:val="00D15F3E"/>
    <w:rsid w:val="00EC2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333C7"/>
  <w15:docId w15:val="{47B91020-EF34-482C-97C2-B61FA4B11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1C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1"/>
    <w:uiPriority w:val="99"/>
    <w:rsid w:val="00B20D35"/>
    <w:rPr>
      <w:rFonts w:ascii="Times New Roman" w:hAnsi="Times New Roman" w:cs="Times New Roman"/>
      <w:sz w:val="28"/>
      <w:szCs w:val="28"/>
      <w:shd w:val="clear" w:color="auto" w:fill="FFFFFF"/>
    </w:rPr>
  </w:style>
  <w:style w:type="paragraph" w:customStyle="1" w:styleId="21">
    <w:name w:val="Основной текст (2)1"/>
    <w:basedOn w:val="a"/>
    <w:link w:val="2"/>
    <w:uiPriority w:val="99"/>
    <w:rsid w:val="00B20D35"/>
    <w:pPr>
      <w:widowControl w:val="0"/>
      <w:shd w:val="clear" w:color="auto" w:fill="FFFFFF"/>
      <w:spacing w:after="420" w:line="240" w:lineRule="atLeast"/>
      <w:jc w:val="center"/>
    </w:pPr>
    <w:rPr>
      <w:rFonts w:ascii="Times New Roman" w:hAnsi="Times New Roman" w:cs="Times New Roman"/>
      <w:sz w:val="28"/>
      <w:szCs w:val="28"/>
    </w:rPr>
  </w:style>
  <w:style w:type="character" w:customStyle="1" w:styleId="20">
    <w:name w:val="Основной текст (2)"/>
    <w:basedOn w:val="2"/>
    <w:uiPriority w:val="99"/>
    <w:rsid w:val="00B20D35"/>
    <w:rPr>
      <w:rFonts w:ascii="Times New Roman" w:hAnsi="Times New Roman" w:cs="Times New Roman"/>
      <w:sz w:val="28"/>
      <w:szCs w:val="28"/>
      <w:u w:val="none"/>
      <w:shd w:val="clear" w:color="auto" w:fill="FFFFFF"/>
    </w:rPr>
  </w:style>
  <w:style w:type="character" w:customStyle="1" w:styleId="22">
    <w:name w:val="Основной текст (2)2"/>
    <w:basedOn w:val="2"/>
    <w:uiPriority w:val="99"/>
    <w:rsid w:val="00B20D35"/>
    <w:rPr>
      <w:rFonts w:ascii="Times New Roman" w:hAnsi="Times New Roman" w:cs="Times New Roman"/>
      <w:sz w:val="28"/>
      <w:szCs w:val="28"/>
      <w:u w:val="none"/>
      <w:shd w:val="clear" w:color="auto" w:fill="FFFFFF"/>
    </w:rPr>
  </w:style>
  <w:style w:type="paragraph" w:styleId="a3">
    <w:name w:val="Balloon Text"/>
    <w:basedOn w:val="a"/>
    <w:link w:val="a4"/>
    <w:uiPriority w:val="99"/>
    <w:semiHidden/>
    <w:unhideWhenUsed/>
    <w:rsid w:val="00A26F1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6F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491</TotalTime>
  <Pages>1</Pages>
  <Words>740</Words>
  <Characters>4219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Mihaylevskiy</dc:creator>
  <cp:lastModifiedBy>Старолеушковского СП Администрация</cp:lastModifiedBy>
  <cp:revision>14</cp:revision>
  <cp:lastPrinted>2026-10-15T06:59:00Z</cp:lastPrinted>
  <dcterms:created xsi:type="dcterms:W3CDTF">2017-09-19T05:16:00Z</dcterms:created>
  <dcterms:modified xsi:type="dcterms:W3CDTF">2026-10-28T08:28:00Z</dcterms:modified>
</cp:coreProperties>
</file>