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562D" w14:textId="51D76E0D" w:rsidR="00F147F8" w:rsidRPr="00F147F8" w:rsidRDefault="00F147F8" w:rsidP="00F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47F8">
        <w:rPr>
          <w:rFonts w:ascii="Times New Roman" w:hAnsi="Times New Roman" w:cs="Times New Roman"/>
          <w:sz w:val="28"/>
          <w:szCs w:val="28"/>
        </w:rPr>
        <w:t>Южное главное управление Центрального банка Российской Федерации проводит опрос среди нефинансовых организаций, расположенных на территории регионов ЮФО и СКФО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условий привлечения финансирования нефинансовыми организациями региона от банков и других финансовых институтов. Анкетирование проводится</w:t>
      </w:r>
      <w:r w:rsidR="00075D57">
        <w:rPr>
          <w:rFonts w:ascii="Times New Roman" w:hAnsi="Times New Roman" w:cs="Times New Roman"/>
          <w:sz w:val="28"/>
          <w:szCs w:val="28"/>
        </w:rPr>
        <w:t xml:space="preserve"> в период с 28 октября 2021 г. по 25 ноября 2021 г.</w:t>
      </w:r>
      <w:r w:rsidRPr="00F147F8">
        <w:rPr>
          <w:rFonts w:ascii="Times New Roman" w:hAnsi="Times New Roman" w:cs="Times New Roman"/>
          <w:sz w:val="28"/>
          <w:szCs w:val="28"/>
        </w:rPr>
        <w:t xml:space="preserve"> анонимно, результаты опроса будут использоваться в обобщенном виде.</w:t>
      </w:r>
    </w:p>
    <w:p w14:paraId="3E6B5DCE" w14:textId="1C5DB28F" w:rsidR="00F147F8" w:rsidRPr="00F147F8" w:rsidRDefault="00B670BB" w:rsidP="00F14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147F8" w:rsidRPr="00F147F8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опросе. Ответить на вопросы вы можете, перейдя по ссылке https://forms.yandex.ru/u/6054940b5d0530a990d43ab7/ или используя </w:t>
      </w:r>
      <w:proofErr w:type="spellStart"/>
      <w:r w:rsidR="00F147F8" w:rsidRPr="00F147F8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="00F147F8" w:rsidRPr="00F147F8">
        <w:rPr>
          <w:rFonts w:ascii="Times New Roman" w:hAnsi="Times New Roman" w:cs="Times New Roman"/>
          <w:sz w:val="28"/>
          <w:szCs w:val="28"/>
        </w:rPr>
        <w:t xml:space="preserve">-код. </w:t>
      </w:r>
      <w:r w:rsidR="00F147F8" w:rsidRPr="00F147F8">
        <w:rPr>
          <w:rFonts w:ascii="Times New Roman" w:hAnsi="Times New Roman" w:cs="Times New Roman"/>
          <w:sz w:val="28"/>
          <w:szCs w:val="28"/>
        </w:rPr>
        <w:tab/>
      </w:r>
      <w:r w:rsidR="00075D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2C7A25" wp14:editId="49F7341F">
            <wp:extent cx="1343025" cy="134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47F8" w:rsidRPr="00F1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BB"/>
    <w:rsid w:val="00075D57"/>
    <w:rsid w:val="001E544E"/>
    <w:rsid w:val="00326CBB"/>
    <w:rsid w:val="00B670BB"/>
    <w:rsid w:val="00F1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420"/>
  <w15:chartTrackingRefBased/>
  <w15:docId w15:val="{D450811C-4B71-4BDC-AA6B-07121F75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2021-10-29T08:35:00Z</dcterms:created>
  <dcterms:modified xsi:type="dcterms:W3CDTF">2021-10-29T09:05:00Z</dcterms:modified>
</cp:coreProperties>
</file>