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04" w:rsidRPr="00BC180F" w:rsidRDefault="00E87704" w:rsidP="00E8770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  <w:r w:rsidRPr="00BC180F">
        <w:rPr>
          <w:rFonts w:ascii="Times New Roman" w:hAnsi="Times New Roman"/>
          <w:sz w:val="28"/>
          <w:szCs w:val="28"/>
        </w:rPr>
        <w:t>/</w:t>
      </w:r>
      <w:r w:rsidR="00A256E8">
        <w:rPr>
          <w:rFonts w:ascii="Times New Roman" w:hAnsi="Times New Roman"/>
          <w:sz w:val="28"/>
          <w:szCs w:val="28"/>
        </w:rPr>
        <w:t>4</w:t>
      </w:r>
    </w:p>
    <w:p w:rsidR="00E87704" w:rsidRPr="00BC180F" w:rsidRDefault="00E87704" w:rsidP="00E87704">
      <w:pPr>
        <w:jc w:val="right"/>
        <w:rPr>
          <w:rFonts w:ascii="Times New Roman" w:hAnsi="Times New Roman"/>
          <w:sz w:val="28"/>
          <w:szCs w:val="28"/>
        </w:rPr>
      </w:pPr>
      <w:r w:rsidRPr="00BC180F">
        <w:rPr>
          <w:rFonts w:ascii="Times New Roman" w:hAnsi="Times New Roman"/>
          <w:sz w:val="28"/>
          <w:szCs w:val="28"/>
        </w:rPr>
        <w:t xml:space="preserve">к Соглашению от </w:t>
      </w:r>
      <w:r>
        <w:rPr>
          <w:rFonts w:ascii="Times New Roman" w:hAnsi="Times New Roman"/>
          <w:sz w:val="28"/>
          <w:szCs w:val="28"/>
        </w:rPr>
        <w:t>31.03.</w:t>
      </w:r>
      <w:r w:rsidRPr="00BC180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16 г. № 137</w:t>
      </w:r>
    </w:p>
    <w:p w:rsidR="00E87704" w:rsidRPr="00BC180F" w:rsidRDefault="00E87704" w:rsidP="00E87704"/>
    <w:p w:rsidR="00E87704" w:rsidRPr="00BC180F" w:rsidRDefault="00E87704" w:rsidP="00E87704">
      <w:pPr>
        <w:spacing w:line="216" w:lineRule="auto"/>
        <w:rPr>
          <w:b/>
        </w:rPr>
      </w:pPr>
    </w:p>
    <w:tbl>
      <w:tblPr>
        <w:tblW w:w="0" w:type="auto"/>
        <w:jc w:val="center"/>
        <w:tblLook w:val="04A0"/>
      </w:tblPr>
      <w:tblGrid>
        <w:gridCol w:w="6348"/>
        <w:gridCol w:w="1977"/>
        <w:gridCol w:w="6350"/>
      </w:tblGrid>
      <w:tr w:rsidR="00E87704" w:rsidRPr="00BC180F" w:rsidTr="00FC009D">
        <w:trPr>
          <w:jc w:val="center"/>
        </w:trPr>
        <w:tc>
          <w:tcPr>
            <w:tcW w:w="6348" w:type="dxa"/>
            <w:shd w:val="clear" w:color="auto" w:fill="auto"/>
          </w:tcPr>
          <w:p w:rsidR="00E87704" w:rsidRPr="00BC180F" w:rsidRDefault="00E87704" w:rsidP="00FC00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80F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E87704" w:rsidRPr="00BC180F" w:rsidRDefault="00E87704" w:rsidP="00FC00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704" w:rsidRPr="00D104C1" w:rsidRDefault="00E87704" w:rsidP="00FC00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4C1">
              <w:rPr>
                <w:rFonts w:ascii="Times New Roman" w:hAnsi="Times New Roman"/>
                <w:sz w:val="28"/>
                <w:szCs w:val="28"/>
              </w:rPr>
              <w:t xml:space="preserve">Глава  </w:t>
            </w:r>
            <w:r>
              <w:rPr>
                <w:rFonts w:ascii="Times New Roman" w:hAnsi="Times New Roman"/>
                <w:sz w:val="28"/>
                <w:szCs w:val="28"/>
              </w:rPr>
              <w:t>Старолеушковского сельского поселения Павловс</w:t>
            </w:r>
            <w:r w:rsidRPr="00D104C1">
              <w:rPr>
                <w:rFonts w:ascii="Times New Roman" w:hAnsi="Times New Roman"/>
                <w:sz w:val="28"/>
                <w:szCs w:val="28"/>
              </w:rPr>
              <w:t>кого района</w:t>
            </w:r>
          </w:p>
          <w:p w:rsidR="00E87704" w:rsidRPr="00D104C1" w:rsidRDefault="00E87704" w:rsidP="00FC00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704" w:rsidRPr="00D104C1" w:rsidRDefault="00E87704" w:rsidP="00FC00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4C1">
              <w:rPr>
                <w:rFonts w:ascii="Times New Roman" w:hAnsi="Times New Roman"/>
                <w:sz w:val="28"/>
                <w:szCs w:val="28"/>
              </w:rPr>
              <w:t xml:space="preserve">____________________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Р.М.Чепилов</w:t>
            </w:r>
            <w:proofErr w:type="spellEnd"/>
          </w:p>
          <w:p w:rsidR="00E87704" w:rsidRPr="00D104C1" w:rsidRDefault="00E87704" w:rsidP="00FC00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704" w:rsidRPr="00BC180F" w:rsidRDefault="00E87704" w:rsidP="00FC00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4C1">
              <w:rPr>
                <w:rFonts w:ascii="Times New Roman" w:hAnsi="Times New Roman"/>
                <w:sz w:val="28"/>
                <w:szCs w:val="28"/>
              </w:rPr>
              <w:t>« ___ » __________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104C1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BC18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E87704" w:rsidRPr="00BC180F" w:rsidRDefault="00E87704" w:rsidP="00FC009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0" w:type="dxa"/>
            <w:shd w:val="clear" w:color="auto" w:fill="auto"/>
          </w:tcPr>
          <w:p w:rsidR="00E87704" w:rsidRPr="00BC180F" w:rsidRDefault="00E87704" w:rsidP="00FC00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80F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E87704" w:rsidRPr="00BC180F" w:rsidRDefault="00E87704" w:rsidP="00FC00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704" w:rsidRPr="00BC180F" w:rsidRDefault="00E87704" w:rsidP="00FC00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80F">
              <w:rPr>
                <w:rFonts w:ascii="Times New Roman" w:hAnsi="Times New Roman"/>
                <w:sz w:val="28"/>
                <w:szCs w:val="28"/>
              </w:rPr>
              <w:t>Директор ГАУ КК «МФЦ КК»</w:t>
            </w:r>
          </w:p>
          <w:p w:rsidR="00E87704" w:rsidRPr="00BC180F" w:rsidRDefault="00E87704" w:rsidP="00FC00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704" w:rsidRPr="00BC180F" w:rsidRDefault="00E87704" w:rsidP="00FC00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704" w:rsidRPr="00BC180F" w:rsidRDefault="00E87704" w:rsidP="00FC00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80F">
              <w:rPr>
                <w:rFonts w:ascii="Times New Roman" w:hAnsi="Times New Roman"/>
                <w:sz w:val="28"/>
                <w:szCs w:val="28"/>
              </w:rPr>
              <w:t xml:space="preserve">_______________________ </w:t>
            </w:r>
            <w:r>
              <w:rPr>
                <w:rFonts w:ascii="Times New Roman" w:hAnsi="Times New Roman"/>
                <w:sz w:val="28"/>
                <w:szCs w:val="28"/>
              </w:rPr>
              <w:t>В.В.Середа</w:t>
            </w:r>
          </w:p>
          <w:p w:rsidR="00E87704" w:rsidRPr="00BC180F" w:rsidRDefault="00E87704" w:rsidP="00FC00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7704" w:rsidRPr="00BC180F" w:rsidRDefault="00E87704" w:rsidP="00FC00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80F">
              <w:rPr>
                <w:rFonts w:ascii="Times New Roman" w:hAnsi="Times New Roman"/>
                <w:sz w:val="28"/>
                <w:szCs w:val="28"/>
              </w:rPr>
              <w:t>« ___ » __________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BC180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E87704" w:rsidRDefault="00E87704" w:rsidP="00E87704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7704" w:rsidRDefault="00E87704" w:rsidP="00E87704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7704" w:rsidRDefault="00E87704" w:rsidP="00E87704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7704" w:rsidRPr="004A52D0" w:rsidRDefault="00E87704" w:rsidP="00E87704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</w:rPr>
        <w:t>Стандарт</w:t>
      </w:r>
    </w:p>
    <w:p w:rsidR="00E87704" w:rsidRPr="004A52D0" w:rsidRDefault="00E87704" w:rsidP="00E87704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A52D0">
        <w:rPr>
          <w:rFonts w:ascii="Times New Roman" w:hAnsi="Times New Roman"/>
          <w:sz w:val="28"/>
          <w:szCs w:val="28"/>
        </w:rPr>
        <w:t>на предоставление муниципальной услуги</w:t>
      </w:r>
      <w:r w:rsidR="00A256E8">
        <w:rPr>
          <w:rFonts w:ascii="Times New Roman" w:hAnsi="Times New Roman"/>
          <w:sz w:val="28"/>
          <w:szCs w:val="28"/>
        </w:rPr>
        <w:t xml:space="preserve"> </w:t>
      </w:r>
      <w:r w:rsidRPr="004A52D0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A256E8" w:rsidRPr="00A256E8">
        <w:rPr>
          <w:rFonts w:ascii="Times New Roman" w:hAnsi="Times New Roman" w:cs="Times New Roman"/>
          <w:b/>
          <w:sz w:val="28"/>
          <w:szCs w:val="28"/>
        </w:rPr>
        <w:t>Дача письменных разъяснений налогоплательщикам и налоговым агентам по вопросам применения муниципальных нормативных правовых актов о налогах и сбора</w:t>
      </w:r>
      <w:r w:rsidRPr="00585D4D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4A52D0">
        <w:rPr>
          <w:rFonts w:ascii="Times New Roman" w:hAnsi="Times New Roman"/>
          <w:color w:val="000000"/>
          <w:sz w:val="28"/>
          <w:szCs w:val="28"/>
        </w:rPr>
        <w:t>,</w:t>
      </w:r>
      <w:r w:rsidR="00A256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52D0">
        <w:rPr>
          <w:rFonts w:ascii="Times New Roman" w:hAnsi="Times New Roman"/>
          <w:color w:val="000000"/>
          <w:sz w:val="28"/>
          <w:szCs w:val="28"/>
        </w:rPr>
        <w:t>предоставление которой организуется по принципу «одного окна», на базе многофункционального центра предоставления государственных и муниципальных услуг</w:t>
      </w:r>
    </w:p>
    <w:p w:rsidR="00E87704" w:rsidRPr="004A52D0" w:rsidRDefault="00E87704" w:rsidP="00E87704">
      <w:pPr>
        <w:suppressAutoHyphens/>
        <w:ind w:firstLine="709"/>
        <w:rPr>
          <w:rFonts w:ascii="Times New Roman" w:hAnsi="Times New Roman"/>
          <w:bCs/>
          <w:kern w:val="1"/>
          <w:sz w:val="28"/>
          <w:szCs w:val="28"/>
          <w:lang w:eastAsia="ar-SA"/>
        </w:rPr>
      </w:pP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 Наименование органа предоставляющего услугу:</w:t>
      </w:r>
    </w:p>
    <w:p w:rsidR="00E87704" w:rsidRPr="004A52D0" w:rsidRDefault="00E87704" w:rsidP="00E87704">
      <w:pPr>
        <w:spacing w:line="216" w:lineRule="auto"/>
        <w:rPr>
          <w:rFonts w:ascii="Times New Roman" w:hAnsi="Times New Roman"/>
          <w:sz w:val="28"/>
          <w:szCs w:val="28"/>
        </w:rPr>
      </w:pPr>
    </w:p>
    <w:p w:rsidR="00E87704" w:rsidRPr="004A52D0" w:rsidRDefault="00E87704" w:rsidP="00E87704">
      <w:pPr>
        <w:pStyle w:val="a4"/>
        <w:numPr>
          <w:ilvl w:val="0"/>
          <w:numId w:val="2"/>
        </w:numPr>
        <w:tabs>
          <w:tab w:val="left" w:pos="284"/>
        </w:tabs>
        <w:spacing w:line="216" w:lineRule="auto"/>
        <w:ind w:left="0" w:firstLine="0"/>
        <w:rPr>
          <w:rFonts w:ascii="Times New Roman" w:hAnsi="Times New Roman"/>
          <w:sz w:val="28"/>
          <w:szCs w:val="28"/>
        </w:rPr>
      </w:pPr>
      <w:r w:rsidRPr="004A52D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Старолеушковского сельского поселения Павловс</w:t>
      </w:r>
      <w:r w:rsidRPr="00D104C1">
        <w:rPr>
          <w:rFonts w:ascii="Times New Roman" w:hAnsi="Times New Roman"/>
          <w:sz w:val="28"/>
          <w:szCs w:val="28"/>
        </w:rPr>
        <w:t>кого</w:t>
      </w:r>
      <w:r>
        <w:rPr>
          <w:rFonts w:ascii="Times New Roman" w:hAnsi="Times New Roman"/>
          <w:sz w:val="28"/>
          <w:szCs w:val="28"/>
        </w:rPr>
        <w:t xml:space="preserve"> района (</w:t>
      </w:r>
      <w:r w:rsidR="00D96FAF">
        <w:rPr>
          <w:rFonts w:ascii="Times New Roman" w:hAnsi="Times New Roman"/>
          <w:sz w:val="28"/>
          <w:szCs w:val="28"/>
        </w:rPr>
        <w:t>специалист по налогам</w:t>
      </w:r>
      <w:r>
        <w:rPr>
          <w:rFonts w:ascii="Times New Roman" w:hAnsi="Times New Roman"/>
          <w:sz w:val="28"/>
          <w:szCs w:val="28"/>
        </w:rPr>
        <w:t>)</w:t>
      </w:r>
    </w:p>
    <w:p w:rsidR="00E87704" w:rsidRPr="004A52D0" w:rsidRDefault="00E87704" w:rsidP="00E87704">
      <w:pPr>
        <w:spacing w:line="216" w:lineRule="auto"/>
        <w:rPr>
          <w:rFonts w:ascii="Times New Roman" w:hAnsi="Times New Roman"/>
          <w:sz w:val="28"/>
          <w:szCs w:val="28"/>
        </w:rPr>
      </w:pP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актами:</w:t>
      </w: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87704" w:rsidRPr="004A52D0" w:rsidRDefault="00E87704" w:rsidP="00E87704">
      <w:pPr>
        <w:pStyle w:val="ConsNormal"/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hAnsi="Times New Roman" w:cs="Times New Roman"/>
          <w:bCs/>
          <w:kern w:val="1"/>
        </w:rPr>
      </w:pPr>
      <w:r w:rsidRPr="004A52D0">
        <w:rPr>
          <w:rFonts w:ascii="Times New Roman" w:hAnsi="Times New Roman" w:cs="Times New Roman"/>
          <w:bCs/>
          <w:kern w:val="1"/>
        </w:rPr>
        <w:t>Муниципальная услуга предоставляется бесплатно</w:t>
      </w:r>
    </w:p>
    <w:p w:rsidR="00E87704" w:rsidRPr="004A52D0" w:rsidRDefault="00E87704" w:rsidP="00E87704">
      <w:pPr>
        <w:pStyle w:val="ConsNormal"/>
        <w:widowControl/>
        <w:tabs>
          <w:tab w:val="left" w:pos="284"/>
        </w:tabs>
        <w:suppressAutoHyphens w:val="0"/>
        <w:ind w:firstLine="0"/>
        <w:jc w:val="both"/>
        <w:rPr>
          <w:rFonts w:ascii="Times New Roman" w:hAnsi="Times New Roman" w:cs="Times New Roman"/>
          <w:bCs/>
          <w:kern w:val="1"/>
        </w:rPr>
      </w:pP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 Правовые основания для предоставления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4A52D0">
        <w:rPr>
          <w:rFonts w:ascii="Times New Roman" w:hAnsi="Times New Roman"/>
          <w:b/>
          <w:sz w:val="28"/>
          <w:szCs w:val="28"/>
        </w:rPr>
        <w:t>услуги:</w:t>
      </w:r>
    </w:p>
    <w:p w:rsidR="00E87704" w:rsidRPr="00A256E8" w:rsidRDefault="00E87704" w:rsidP="00A256E8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Старолеушковского сельского поселения Павловского района муниципальной услуги </w:t>
      </w:r>
      <w:r w:rsidR="00A256E8" w:rsidRPr="00A256E8">
        <w:rPr>
          <w:rFonts w:ascii="Times New Roman" w:hAnsi="Times New Roman" w:cs="Times New Roman"/>
          <w:b/>
          <w:sz w:val="28"/>
          <w:szCs w:val="28"/>
        </w:rPr>
        <w:t>«Дача письменных разъяснений налогоплательщикам и налоговым агентам по вопросам применения муниципальных нормативных правовых актов о налогах и сборах»</w:t>
      </w:r>
      <w:r w:rsidRPr="00A256E8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Старолеушковского сельского поселения Павловского района от 2</w:t>
      </w:r>
      <w:r w:rsidR="00A256E8" w:rsidRPr="00A256E8">
        <w:rPr>
          <w:rFonts w:ascii="Times New Roman" w:hAnsi="Times New Roman" w:cs="Times New Roman"/>
          <w:sz w:val="28"/>
          <w:szCs w:val="28"/>
        </w:rPr>
        <w:t>2</w:t>
      </w:r>
      <w:r w:rsidRPr="00A256E8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A256E8" w:rsidRPr="00A256E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256E8">
        <w:rPr>
          <w:rFonts w:ascii="Times New Roman" w:hAnsi="Times New Roman" w:cs="Times New Roman"/>
          <w:color w:val="000000"/>
          <w:sz w:val="28"/>
          <w:szCs w:val="28"/>
        </w:rPr>
        <w:t>.2020г. № 19</w:t>
      </w:r>
      <w:r w:rsidR="00A256E8" w:rsidRPr="00A256E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A256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7704" w:rsidRPr="004A52D0" w:rsidRDefault="00E87704" w:rsidP="00E87704">
      <w:pPr>
        <w:spacing w:line="216" w:lineRule="auto"/>
        <w:ind w:left="284" w:hanging="284"/>
        <w:rPr>
          <w:rFonts w:ascii="Times New Roman" w:hAnsi="Times New Roman"/>
          <w:b/>
          <w:sz w:val="28"/>
          <w:szCs w:val="28"/>
        </w:rPr>
      </w:pP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 Категория заявителей, имеющих право на обращение за получением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4A52D0">
        <w:rPr>
          <w:rFonts w:ascii="Times New Roman" w:hAnsi="Times New Roman"/>
          <w:b/>
          <w:sz w:val="28"/>
          <w:szCs w:val="28"/>
        </w:rPr>
        <w:t>услуги</w:t>
      </w:r>
      <w:r w:rsidRPr="00834EFF">
        <w:rPr>
          <w:rFonts w:ascii="Times New Roman" w:hAnsi="Times New Roman"/>
          <w:b/>
          <w:sz w:val="28"/>
          <w:szCs w:val="28"/>
        </w:rPr>
        <w:t xml:space="preserve"> в соответствии с нормативными правовыми актами Российской Федерации, нормативными правовыми актами Краснодарского края</w:t>
      </w:r>
      <w:r w:rsidRPr="004A52D0">
        <w:rPr>
          <w:rFonts w:ascii="Times New Roman" w:hAnsi="Times New Roman"/>
          <w:b/>
          <w:sz w:val="28"/>
          <w:szCs w:val="28"/>
        </w:rPr>
        <w:t>:</w:t>
      </w: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87704" w:rsidRPr="004A52D0" w:rsidRDefault="00E87704" w:rsidP="00E87704">
      <w:pPr>
        <w:pStyle w:val="a4"/>
        <w:numPr>
          <w:ilvl w:val="0"/>
          <w:numId w:val="3"/>
        </w:numPr>
        <w:tabs>
          <w:tab w:val="left" w:pos="284"/>
        </w:tabs>
        <w:spacing w:line="21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52D0">
        <w:rPr>
          <w:rFonts w:ascii="Times New Roman" w:hAnsi="Times New Roman"/>
          <w:sz w:val="28"/>
          <w:szCs w:val="28"/>
        </w:rPr>
        <w:t>Физические лица (ФЛ)</w:t>
      </w:r>
    </w:p>
    <w:p w:rsidR="00E87704" w:rsidRDefault="00E87704" w:rsidP="00E87704">
      <w:pPr>
        <w:pStyle w:val="a4"/>
        <w:numPr>
          <w:ilvl w:val="0"/>
          <w:numId w:val="3"/>
        </w:numPr>
        <w:tabs>
          <w:tab w:val="left" w:pos="284"/>
        </w:tabs>
        <w:spacing w:line="21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52D0">
        <w:rPr>
          <w:rFonts w:ascii="Times New Roman" w:hAnsi="Times New Roman"/>
          <w:sz w:val="28"/>
          <w:szCs w:val="28"/>
        </w:rPr>
        <w:t>Юридические лица (ЮЛ)</w:t>
      </w: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 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834EFF">
        <w:rPr>
          <w:rFonts w:ascii="Times New Roman" w:hAnsi="Times New Roman"/>
          <w:b/>
          <w:sz w:val="28"/>
          <w:szCs w:val="28"/>
        </w:rPr>
        <w:t xml:space="preserve">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  <w:r w:rsidRPr="004A52D0">
        <w:rPr>
          <w:rFonts w:ascii="Times New Roman" w:hAnsi="Times New Roman"/>
          <w:sz w:val="28"/>
          <w:szCs w:val="28"/>
        </w:rPr>
        <w:t>(ко всем копиям документов, гражданам необходимо предъявлять подлинники документов для их сверки специалистом)</w:t>
      </w:r>
      <w:r w:rsidRPr="004A52D0">
        <w:rPr>
          <w:rFonts w:ascii="Times New Roman" w:hAnsi="Times New Roman"/>
          <w:b/>
          <w:sz w:val="28"/>
          <w:szCs w:val="28"/>
        </w:rPr>
        <w:t>:</w:t>
      </w:r>
    </w:p>
    <w:p w:rsidR="00E87704" w:rsidRPr="004A52D0" w:rsidRDefault="00E87704" w:rsidP="00E87704">
      <w:pPr>
        <w:spacing w:line="216" w:lineRule="auto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395"/>
        <w:gridCol w:w="804"/>
        <w:gridCol w:w="1180"/>
        <w:gridCol w:w="2268"/>
        <w:gridCol w:w="1678"/>
        <w:gridCol w:w="1251"/>
        <w:gridCol w:w="1252"/>
        <w:gridCol w:w="1206"/>
      </w:tblGrid>
      <w:tr w:rsidR="00E87704" w:rsidRPr="004A52D0" w:rsidTr="00FC009D">
        <w:trPr>
          <w:trHeight w:val="1943"/>
        </w:trPr>
        <w:tc>
          <w:tcPr>
            <w:tcW w:w="567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87704" w:rsidRPr="00645021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021">
              <w:rPr>
                <w:rFonts w:ascii="Times New Roman" w:hAnsi="Times New Roman"/>
                <w:b/>
                <w:sz w:val="28"/>
                <w:szCs w:val="28"/>
              </w:rPr>
              <w:t>Название документа</w:t>
            </w:r>
          </w:p>
          <w:p w:rsidR="00E87704" w:rsidRPr="00645021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E87704" w:rsidRPr="004A52D0" w:rsidRDefault="00E87704" w:rsidP="00FC00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180" w:type="dxa"/>
            <w:vAlign w:val="center"/>
          </w:tcPr>
          <w:p w:rsidR="00E87704" w:rsidRPr="004A52D0" w:rsidRDefault="00E87704" w:rsidP="00FC009D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ЮЛ</w:t>
            </w:r>
          </w:p>
        </w:tc>
        <w:tc>
          <w:tcPr>
            <w:tcW w:w="2268" w:type="dxa"/>
            <w:vAlign w:val="center"/>
          </w:tcPr>
          <w:p w:rsidR="00E87704" w:rsidRDefault="00E87704" w:rsidP="00FC009D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Заявитель должен предоставить самостоятельно</w:t>
            </w:r>
          </w:p>
          <w:p w:rsidR="00E87704" w:rsidRPr="004A52D0" w:rsidRDefault="00E87704" w:rsidP="00FC009D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(Да/Вправе)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Кол-во подлинников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Кол-во копий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 xml:space="preserve">Кол-во </w:t>
            </w:r>
            <w:proofErr w:type="spellStart"/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нотар-но</w:t>
            </w:r>
            <w:proofErr w:type="spellEnd"/>
            <w:r w:rsidRPr="004A52D0">
              <w:rPr>
                <w:rFonts w:ascii="Times New Roman" w:hAnsi="Times New Roman"/>
                <w:b/>
                <w:sz w:val="28"/>
                <w:szCs w:val="28"/>
              </w:rPr>
              <w:t xml:space="preserve"> зав. копий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Орган, выдающий документ</w:t>
            </w:r>
          </w:p>
        </w:tc>
      </w:tr>
      <w:tr w:rsidR="00E87704" w:rsidRPr="004A52D0" w:rsidTr="00FC009D">
        <w:tc>
          <w:tcPr>
            <w:tcW w:w="567" w:type="dxa"/>
            <w:shd w:val="clear" w:color="auto" w:fill="auto"/>
            <w:vAlign w:val="center"/>
          </w:tcPr>
          <w:p w:rsidR="00E87704" w:rsidRPr="004A52D0" w:rsidRDefault="00E87704" w:rsidP="00FC009D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87704" w:rsidRPr="00A256E8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256E8">
              <w:rPr>
                <w:rFonts w:ascii="Times New Roman" w:hAnsi="Times New Roman"/>
                <w:bCs/>
                <w:sz w:val="28"/>
                <w:szCs w:val="28"/>
              </w:rPr>
              <w:t>заявление</w:t>
            </w:r>
          </w:p>
        </w:tc>
        <w:tc>
          <w:tcPr>
            <w:tcW w:w="804" w:type="dxa"/>
            <w:vAlign w:val="center"/>
          </w:tcPr>
          <w:p w:rsidR="00E87704" w:rsidRPr="004A52D0" w:rsidRDefault="00E87704" w:rsidP="00FC009D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E87704" w:rsidRPr="004A52D0" w:rsidRDefault="00E87704" w:rsidP="00FC009D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87704" w:rsidRPr="004A52D0" w:rsidRDefault="00E87704" w:rsidP="00FC0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87704" w:rsidRPr="00834EFF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Образец в МФЦ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E87704" w:rsidRPr="004A52D0" w:rsidTr="00FC00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704" w:rsidRPr="004A52D0" w:rsidRDefault="00E87704" w:rsidP="00FC009D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704" w:rsidRPr="00A256E8" w:rsidRDefault="00E87704" w:rsidP="00FC009D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  <w:vertAlign w:val="superscript"/>
              </w:rPr>
            </w:pPr>
            <w:r w:rsidRPr="00A256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Документ, удостоверяющий личность заявителя (заявителей), </w:t>
            </w:r>
            <w:r w:rsidRPr="00A256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являющегося физическим лицом, либо личность представителя физического или юридического лица</w:t>
            </w:r>
            <w:r w:rsidRPr="00A256E8">
              <w:rPr>
                <w:rFonts w:ascii="Times New Roman" w:hAnsi="Times New Roman"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704" w:rsidRPr="004A52D0" w:rsidRDefault="00E87704" w:rsidP="00FC009D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704" w:rsidRPr="004A52D0" w:rsidRDefault="00E87704" w:rsidP="00FC009D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704" w:rsidRPr="004A52D0" w:rsidRDefault="00E87704" w:rsidP="00FC0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ФМС</w:t>
            </w:r>
          </w:p>
        </w:tc>
      </w:tr>
      <w:tr w:rsidR="00E87704" w:rsidRPr="004A52D0" w:rsidTr="00FC009D">
        <w:tc>
          <w:tcPr>
            <w:tcW w:w="567" w:type="dxa"/>
            <w:shd w:val="clear" w:color="auto" w:fill="auto"/>
            <w:vAlign w:val="center"/>
          </w:tcPr>
          <w:p w:rsidR="00E87704" w:rsidRPr="004A52D0" w:rsidRDefault="00E87704" w:rsidP="00FC009D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4395" w:type="dxa"/>
            <w:shd w:val="clear" w:color="auto" w:fill="auto"/>
          </w:tcPr>
          <w:p w:rsidR="00E87704" w:rsidRPr="00A256E8" w:rsidRDefault="00E87704" w:rsidP="00FC009D">
            <w:pPr>
              <w:ind w:firstLine="3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256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Документ, удостоверяющий права (полномочия) представителя физического или юридического лица</w:t>
            </w:r>
          </w:p>
        </w:tc>
        <w:tc>
          <w:tcPr>
            <w:tcW w:w="804" w:type="dxa"/>
            <w:vAlign w:val="center"/>
          </w:tcPr>
          <w:p w:rsidR="00E87704" w:rsidRPr="004A52D0" w:rsidRDefault="00E87704" w:rsidP="00FC009D">
            <w:pPr>
              <w:widowControl/>
              <w:numPr>
                <w:ilvl w:val="0"/>
                <w:numId w:val="1"/>
              </w:numPr>
              <w:tabs>
                <w:tab w:val="left" w:pos="233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E87704" w:rsidRPr="004A52D0" w:rsidRDefault="00E87704" w:rsidP="00FC009D">
            <w:pPr>
              <w:widowControl/>
              <w:numPr>
                <w:ilvl w:val="0"/>
                <w:numId w:val="1"/>
              </w:numPr>
              <w:tabs>
                <w:tab w:val="left" w:pos="233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87704" w:rsidRPr="004A52D0" w:rsidRDefault="00E87704" w:rsidP="00FC009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87704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Заявитель</w:t>
            </w:r>
          </w:p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нотариус</w:t>
            </w:r>
          </w:p>
        </w:tc>
      </w:tr>
    </w:tbl>
    <w:p w:rsidR="00A256E8" w:rsidRDefault="00A256E8" w:rsidP="00E87704">
      <w:pPr>
        <w:spacing w:line="216" w:lineRule="auto"/>
        <w:ind w:firstLine="567"/>
        <w:rPr>
          <w:rFonts w:ascii="Times New Roman" w:hAnsi="Times New Roman"/>
          <w:sz w:val="28"/>
          <w:szCs w:val="28"/>
          <w:vertAlign w:val="superscript"/>
        </w:rPr>
      </w:pPr>
    </w:p>
    <w:p w:rsidR="00E87704" w:rsidRPr="00C11A75" w:rsidRDefault="00E87704" w:rsidP="00E87704">
      <w:pPr>
        <w:spacing w:line="216" w:lineRule="auto"/>
        <w:ind w:firstLine="567"/>
        <w:rPr>
          <w:rFonts w:ascii="Times New Roman" w:hAnsi="Times New Roman"/>
          <w:sz w:val="28"/>
          <w:szCs w:val="28"/>
        </w:rPr>
      </w:pPr>
      <w:r w:rsidRPr="00C11A75">
        <w:rPr>
          <w:rFonts w:ascii="Times New Roman" w:hAnsi="Times New Roman"/>
          <w:sz w:val="28"/>
          <w:szCs w:val="28"/>
          <w:vertAlign w:val="superscript"/>
        </w:rPr>
        <w:t>1</w:t>
      </w:r>
      <w:r w:rsidRPr="00C11A75">
        <w:rPr>
          <w:rFonts w:ascii="Times New Roman" w:hAnsi="Times New Roman"/>
          <w:sz w:val="28"/>
          <w:szCs w:val="28"/>
        </w:rPr>
        <w:t>предоставляется Органом, услуга которого организуется по принципу «одного окна» на базе МФЦ</w:t>
      </w:r>
    </w:p>
    <w:p w:rsidR="00E87704" w:rsidRPr="00C11A75" w:rsidRDefault="00E87704" w:rsidP="00E87704">
      <w:pPr>
        <w:spacing w:line="216" w:lineRule="auto"/>
        <w:ind w:firstLine="567"/>
        <w:rPr>
          <w:rFonts w:ascii="Times New Roman" w:hAnsi="Times New Roman"/>
          <w:sz w:val="28"/>
          <w:szCs w:val="28"/>
        </w:rPr>
      </w:pPr>
      <w:r w:rsidRPr="00C11A75">
        <w:rPr>
          <w:rFonts w:ascii="Times New Roman" w:hAnsi="Times New Roman"/>
          <w:sz w:val="28"/>
          <w:szCs w:val="28"/>
          <w:vertAlign w:val="superscript"/>
        </w:rPr>
        <w:t>2</w:t>
      </w:r>
      <w:r w:rsidRPr="00C11A75">
        <w:rPr>
          <w:rFonts w:ascii="Times New Roman" w:hAnsi="Times New Roman"/>
          <w:sz w:val="28"/>
          <w:szCs w:val="28"/>
        </w:rPr>
        <w:t>предоставляется для снятия копии, после чего возвращается заявителю</w:t>
      </w: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 Исчерпывающий перечень оснований для отказа в приеме документов, необходимых для предоставления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4A52D0">
        <w:rPr>
          <w:rFonts w:ascii="Times New Roman" w:hAnsi="Times New Roman"/>
          <w:b/>
          <w:sz w:val="28"/>
          <w:szCs w:val="28"/>
        </w:rPr>
        <w:t>услуги:</w:t>
      </w:r>
    </w:p>
    <w:p w:rsidR="00E87704" w:rsidRPr="00A256E8" w:rsidRDefault="00E87704" w:rsidP="00A256E8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 xml:space="preserve"> </w:t>
      </w:r>
      <w:r w:rsidR="00A256E8" w:rsidRPr="00A256E8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A256E8" w:rsidRPr="00A256E8" w:rsidRDefault="00A256E8" w:rsidP="00A256E8">
      <w:pPr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87704" w:rsidRPr="00A256E8" w:rsidRDefault="00E87704" w:rsidP="00E87704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256E8">
        <w:rPr>
          <w:rFonts w:ascii="Times New Roman" w:hAnsi="Times New Roman" w:cs="Times New Roman"/>
          <w:b/>
          <w:sz w:val="28"/>
          <w:szCs w:val="28"/>
        </w:rPr>
        <w:t>. Исчерпывающий перечень оснований для приостановления предоставления муниципальной услуги, если такие основания предусмотрены нормативными правовыми актами Российской Федерации, и максимальный срок приостановления предоставления государственной услуги;</w:t>
      </w:r>
    </w:p>
    <w:p w:rsidR="00E87704" w:rsidRPr="00A256E8" w:rsidRDefault="00A256E8" w:rsidP="00A256E8">
      <w:pPr>
        <w:pStyle w:val="a4"/>
        <w:numPr>
          <w:ilvl w:val="0"/>
          <w:numId w:val="4"/>
        </w:numPr>
        <w:tabs>
          <w:tab w:val="left" w:pos="284"/>
        </w:tabs>
        <w:spacing w:line="216" w:lineRule="auto"/>
        <w:ind w:left="0" w:firstLine="709"/>
        <w:rPr>
          <w:rFonts w:ascii="Times New Roman" w:hAnsi="Times New Roman"/>
          <w:sz w:val="28"/>
          <w:szCs w:val="28"/>
        </w:rPr>
      </w:pPr>
      <w:r w:rsidRPr="00A256E8">
        <w:rPr>
          <w:rFonts w:ascii="Times New Roman" w:hAnsi="Times New Roman"/>
          <w:sz w:val="28"/>
          <w:szCs w:val="28"/>
        </w:rPr>
        <w:t>не предусмотрено</w:t>
      </w:r>
      <w:r w:rsidR="00E87704" w:rsidRPr="00A256E8">
        <w:rPr>
          <w:rFonts w:ascii="Times New Roman" w:hAnsi="Times New Roman"/>
          <w:sz w:val="28"/>
          <w:szCs w:val="28"/>
        </w:rPr>
        <w:t>.</w:t>
      </w:r>
    </w:p>
    <w:p w:rsidR="00E87704" w:rsidRPr="00A256E8" w:rsidRDefault="00E87704" w:rsidP="00E87704">
      <w:pPr>
        <w:pStyle w:val="a4"/>
        <w:tabs>
          <w:tab w:val="left" w:pos="284"/>
        </w:tabs>
        <w:spacing w:line="216" w:lineRule="auto"/>
        <w:ind w:left="0"/>
        <w:rPr>
          <w:rFonts w:ascii="Times New Roman" w:hAnsi="Times New Roman"/>
          <w:sz w:val="28"/>
          <w:szCs w:val="28"/>
        </w:rPr>
      </w:pPr>
    </w:p>
    <w:p w:rsidR="00E87704" w:rsidRPr="00A256E8" w:rsidRDefault="00E87704" w:rsidP="00E87704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A256E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A256E8">
        <w:rPr>
          <w:rFonts w:ascii="Times New Roman" w:hAnsi="Times New Roman" w:cs="Times New Roman"/>
          <w:b/>
          <w:sz w:val="28"/>
          <w:szCs w:val="28"/>
        </w:rPr>
        <w:t>. Исчерпывающий перечень оснований для отказа в предоставлении услуги:</w:t>
      </w:r>
    </w:p>
    <w:p w:rsidR="00A256E8" w:rsidRPr="00A256E8" w:rsidRDefault="00A256E8" w:rsidP="00A256E8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-в письменном обращении не указана фамилия заявителя, направившего обращение, или почтовый адрес, по которому должен быть направлен ответ;</w:t>
      </w:r>
    </w:p>
    <w:p w:rsidR="00A256E8" w:rsidRPr="00A256E8" w:rsidRDefault="00A256E8" w:rsidP="00A256E8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-текст письменного обращения не поддается прочтению и оно не подлежит направлению на рассмотрение должностному лицу, о чем в течение семи дней сообщается заявителю, направившему обращение, если его фамилия и почтовый адрес поддаются прочтению.</w:t>
      </w:r>
    </w:p>
    <w:p w:rsidR="00E87704" w:rsidRPr="00A256E8" w:rsidRDefault="00E87704" w:rsidP="00E87704">
      <w:pPr>
        <w:widowControl/>
        <w:tabs>
          <w:tab w:val="left" w:pos="284"/>
        </w:tabs>
        <w:autoSpaceDE/>
        <w:autoSpaceDN/>
        <w:adjustRightInd/>
        <w:spacing w:line="216" w:lineRule="auto"/>
        <w:ind w:left="1004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87704" w:rsidRPr="00637F6E" w:rsidRDefault="00E87704" w:rsidP="00E87704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7F6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37F6E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37F6E">
        <w:rPr>
          <w:rFonts w:ascii="Times New Roman" w:hAnsi="Times New Roman" w:cs="Times New Roman"/>
          <w:b/>
          <w:sz w:val="28"/>
          <w:szCs w:val="28"/>
        </w:rPr>
        <w:t> Общий срок предоставления услуги:</w:t>
      </w:r>
    </w:p>
    <w:p w:rsidR="00E87704" w:rsidRPr="00637F6E" w:rsidRDefault="00A256E8" w:rsidP="00E87704">
      <w:pPr>
        <w:tabs>
          <w:tab w:val="left" w:pos="284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7704" w:rsidRPr="00637F6E">
        <w:rPr>
          <w:rFonts w:ascii="Times New Roman" w:hAnsi="Times New Roman" w:cs="Times New Roman"/>
          <w:sz w:val="28"/>
          <w:szCs w:val="28"/>
        </w:rPr>
        <w:t>0 календарных дней</w:t>
      </w:r>
      <w:r w:rsidR="00E87704" w:rsidRPr="00637F6E">
        <w:rPr>
          <w:rFonts w:ascii="Times New Roman" w:hAnsi="Times New Roman" w:cs="Times New Roman"/>
          <w:bCs/>
          <w:sz w:val="28"/>
          <w:szCs w:val="28"/>
        </w:rPr>
        <w:t>.</w:t>
      </w:r>
    </w:p>
    <w:p w:rsidR="00E87704" w:rsidRPr="00637F6E" w:rsidRDefault="00E87704" w:rsidP="00E87704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E87704" w:rsidRPr="00637F6E" w:rsidRDefault="00E87704" w:rsidP="00E87704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637F6E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37F6E">
        <w:rPr>
          <w:rFonts w:ascii="Times New Roman" w:hAnsi="Times New Roman" w:cs="Times New Roman"/>
          <w:b/>
          <w:sz w:val="28"/>
          <w:szCs w:val="28"/>
        </w:rPr>
        <w:t> Результат предоставления муниципальной услуги:</w:t>
      </w:r>
    </w:p>
    <w:p w:rsidR="00A256E8" w:rsidRPr="00A256E8" w:rsidRDefault="00A256E8" w:rsidP="00A256E8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lastRenderedPageBreak/>
        <w:t>1)направление либо передача решения Администрации о даче письменных разъяснений по вопросам применения муниципальных правовых актов о налогах и сборах;</w:t>
      </w:r>
    </w:p>
    <w:p w:rsidR="00A256E8" w:rsidRPr="00A256E8" w:rsidRDefault="00A256E8" w:rsidP="00A256E8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256E8">
        <w:rPr>
          <w:rFonts w:ascii="Times New Roman" w:hAnsi="Times New Roman" w:cs="Times New Roman"/>
          <w:sz w:val="28"/>
          <w:szCs w:val="28"/>
        </w:rPr>
        <w:t>2)направление либо передача решения Администрации об отказе в даче письменных разъяснений по вопросам применения муниципальных правовых актов о налогах и сборах.</w:t>
      </w:r>
    </w:p>
    <w:p w:rsidR="00E87704" w:rsidRPr="00A256E8" w:rsidRDefault="00E87704" w:rsidP="00E87704">
      <w:pPr>
        <w:pStyle w:val="a4"/>
        <w:tabs>
          <w:tab w:val="left" w:pos="284"/>
        </w:tabs>
        <w:ind w:left="36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87704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</w:rPr>
        <w:t>Х</w:t>
      </w:r>
      <w:proofErr w:type="gramStart"/>
      <w:r w:rsidRPr="004A52D0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 w:rsidRPr="004A52D0">
        <w:rPr>
          <w:rFonts w:ascii="Times New Roman" w:hAnsi="Times New Roman"/>
          <w:b/>
          <w:sz w:val="28"/>
          <w:szCs w:val="28"/>
        </w:rPr>
        <w:t>  Состав, последовательность и сроки выполнения административных процедур, требования к порядку их выполнения:</w:t>
      </w:r>
    </w:p>
    <w:p w:rsidR="00E87704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87704" w:rsidRPr="004A52D0" w:rsidRDefault="00E87704" w:rsidP="00E87704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4"/>
        <w:gridCol w:w="2996"/>
        <w:gridCol w:w="9030"/>
        <w:gridCol w:w="1512"/>
      </w:tblGrid>
      <w:tr w:rsidR="00E87704" w:rsidRPr="004A52D0" w:rsidTr="00FC009D">
        <w:trPr>
          <w:trHeight w:val="186"/>
        </w:trPr>
        <w:tc>
          <w:tcPr>
            <w:tcW w:w="1204" w:type="dxa"/>
            <w:vAlign w:val="center"/>
          </w:tcPr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96" w:type="dxa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9030" w:type="dxa"/>
            <w:vAlign w:val="center"/>
          </w:tcPr>
          <w:p w:rsidR="00E87704" w:rsidRPr="004A52D0" w:rsidRDefault="00E87704" w:rsidP="00FC009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Вид процедур</w:t>
            </w:r>
          </w:p>
        </w:tc>
        <w:tc>
          <w:tcPr>
            <w:tcW w:w="1512" w:type="dxa"/>
            <w:vAlign w:val="center"/>
          </w:tcPr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рабочих </w:t>
            </w:r>
            <w:r w:rsidRPr="004A52D0">
              <w:rPr>
                <w:rFonts w:ascii="Times New Roman" w:hAnsi="Times New Roman"/>
                <w:sz w:val="28"/>
                <w:szCs w:val="28"/>
              </w:rPr>
              <w:t>дней</w:t>
            </w:r>
          </w:p>
        </w:tc>
      </w:tr>
      <w:tr w:rsidR="00E87704" w:rsidRPr="004A52D0" w:rsidTr="00FC009D">
        <w:trPr>
          <w:trHeight w:val="186"/>
        </w:trPr>
        <w:tc>
          <w:tcPr>
            <w:tcW w:w="1204" w:type="dxa"/>
            <w:vAlign w:val="center"/>
          </w:tcPr>
          <w:p w:rsidR="00E87704" w:rsidRPr="004A52D0" w:rsidRDefault="00E87704" w:rsidP="00FC009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96" w:type="dxa"/>
            <w:vAlign w:val="center"/>
          </w:tcPr>
          <w:p w:rsidR="00E87704" w:rsidRPr="004A52D0" w:rsidRDefault="00E87704" w:rsidP="00FC00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Специалист МФЦ</w:t>
            </w:r>
          </w:p>
        </w:tc>
        <w:tc>
          <w:tcPr>
            <w:tcW w:w="9030" w:type="dxa"/>
          </w:tcPr>
          <w:p w:rsidR="00E87704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4C01">
              <w:rPr>
                <w:rFonts w:ascii="Times New Roman" w:hAnsi="Times New Roman"/>
                <w:sz w:val="28"/>
                <w:szCs w:val="28"/>
              </w:rPr>
              <w:t xml:space="preserve">Прием </w:t>
            </w:r>
            <w:r w:rsidR="00D96FAF">
              <w:rPr>
                <w:rFonts w:ascii="Times New Roman" w:hAnsi="Times New Roman"/>
                <w:sz w:val="28"/>
                <w:szCs w:val="28"/>
              </w:rPr>
              <w:t xml:space="preserve">и регистрация </w:t>
            </w:r>
            <w:r w:rsidRPr="00B84C01">
              <w:rPr>
                <w:rFonts w:ascii="Times New Roman" w:hAnsi="Times New Roman"/>
                <w:sz w:val="28"/>
                <w:szCs w:val="28"/>
              </w:rPr>
              <w:t xml:space="preserve">заявления и </w:t>
            </w:r>
            <w:r w:rsidR="00D96FAF">
              <w:rPr>
                <w:rFonts w:ascii="Times New Roman" w:hAnsi="Times New Roman"/>
                <w:sz w:val="28"/>
                <w:szCs w:val="28"/>
              </w:rPr>
              <w:t xml:space="preserve">приложенных к нему </w:t>
            </w:r>
            <w:r w:rsidRPr="00B84C01">
              <w:rPr>
                <w:rFonts w:ascii="Times New Roman" w:hAnsi="Times New Roman"/>
                <w:sz w:val="28"/>
                <w:szCs w:val="28"/>
              </w:rPr>
              <w:t>документов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передача их в Орган </w:t>
            </w:r>
          </w:p>
          <w:p w:rsidR="00E87704" w:rsidRPr="00B84C01" w:rsidRDefault="00E87704" w:rsidP="00FC009D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E87704" w:rsidRPr="009E51D3" w:rsidRDefault="00E87704" w:rsidP="00FC00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1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7704" w:rsidRPr="004A52D0" w:rsidTr="00FC009D">
        <w:trPr>
          <w:trHeight w:val="186"/>
        </w:trPr>
        <w:tc>
          <w:tcPr>
            <w:tcW w:w="1204" w:type="dxa"/>
            <w:vAlign w:val="center"/>
          </w:tcPr>
          <w:p w:rsidR="00E87704" w:rsidRPr="004A52D0" w:rsidRDefault="00E87704" w:rsidP="00FC009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96" w:type="dxa"/>
            <w:vAlign w:val="center"/>
          </w:tcPr>
          <w:p w:rsidR="00E87704" w:rsidRPr="004A52D0" w:rsidRDefault="00E87704" w:rsidP="00FC00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</w:t>
            </w:r>
          </w:p>
        </w:tc>
        <w:tc>
          <w:tcPr>
            <w:tcW w:w="9030" w:type="dxa"/>
          </w:tcPr>
          <w:p w:rsidR="00E87704" w:rsidRPr="00B84C01" w:rsidRDefault="00D96FAF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t>Р</w:t>
            </w:r>
            <w:r w:rsidRPr="00E56FCD">
              <w:t>ассмотрение заявления и документов, принятие решения о даче письменных разъяснений по вопросам применения муниципальных правовых актов о налогах и сборах</w:t>
            </w:r>
          </w:p>
        </w:tc>
        <w:tc>
          <w:tcPr>
            <w:tcW w:w="1512" w:type="dxa"/>
            <w:vAlign w:val="center"/>
          </w:tcPr>
          <w:p w:rsidR="00E87704" w:rsidRPr="009E51D3" w:rsidRDefault="007D2947" w:rsidP="00D96F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1D3">
              <w:rPr>
                <w:rFonts w:ascii="Times New Roman" w:hAnsi="Times New Roman"/>
                <w:sz w:val="28"/>
                <w:szCs w:val="28"/>
              </w:rPr>
              <w:t>1</w:t>
            </w:r>
            <w:r w:rsidR="00D96FA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87704" w:rsidRPr="004A52D0" w:rsidTr="00FC009D">
        <w:trPr>
          <w:trHeight w:val="503"/>
        </w:trPr>
        <w:tc>
          <w:tcPr>
            <w:tcW w:w="1204" w:type="dxa"/>
            <w:vAlign w:val="center"/>
          </w:tcPr>
          <w:p w:rsidR="00E87704" w:rsidRPr="004A52D0" w:rsidRDefault="00E87704" w:rsidP="00FC009D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96" w:type="dxa"/>
            <w:vAlign w:val="center"/>
          </w:tcPr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</w:t>
            </w:r>
          </w:p>
        </w:tc>
        <w:tc>
          <w:tcPr>
            <w:tcW w:w="9030" w:type="dxa"/>
            <w:vAlign w:val="center"/>
          </w:tcPr>
          <w:p w:rsidR="00E87704" w:rsidRPr="00622197" w:rsidRDefault="00E87704" w:rsidP="00FC00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0A7A">
              <w:rPr>
                <w:rFonts w:ascii="Times New Roman" w:eastAsia="Times New Roman" w:hAnsi="Times New Roman"/>
                <w:sz w:val="28"/>
                <w:szCs w:val="28"/>
              </w:rPr>
              <w:t>Передача результата муниципальной услуги в МФЦ</w:t>
            </w:r>
          </w:p>
        </w:tc>
        <w:tc>
          <w:tcPr>
            <w:tcW w:w="1512" w:type="dxa"/>
            <w:vAlign w:val="center"/>
          </w:tcPr>
          <w:p w:rsidR="00E87704" w:rsidRPr="009E51D3" w:rsidRDefault="00E87704" w:rsidP="00FC009D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E51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7704" w:rsidRPr="004A52D0" w:rsidTr="00FC009D">
        <w:trPr>
          <w:trHeight w:val="503"/>
        </w:trPr>
        <w:tc>
          <w:tcPr>
            <w:tcW w:w="1204" w:type="dxa"/>
            <w:vAlign w:val="center"/>
          </w:tcPr>
          <w:p w:rsidR="00E87704" w:rsidRPr="004A52D0" w:rsidRDefault="00E87704" w:rsidP="00FC009D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96" w:type="dxa"/>
            <w:vAlign w:val="center"/>
          </w:tcPr>
          <w:p w:rsidR="00E87704" w:rsidRPr="004A52D0" w:rsidRDefault="00E87704" w:rsidP="00FC009D">
            <w:pPr>
              <w:spacing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МФЦ</w:t>
            </w:r>
          </w:p>
        </w:tc>
        <w:tc>
          <w:tcPr>
            <w:tcW w:w="9030" w:type="dxa"/>
            <w:vAlign w:val="center"/>
          </w:tcPr>
          <w:p w:rsidR="00E87704" w:rsidRPr="00CF44E0" w:rsidRDefault="00E87704" w:rsidP="00FC00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2197">
              <w:rPr>
                <w:rFonts w:ascii="Times New Roman" w:hAnsi="Times New Roman"/>
                <w:sz w:val="28"/>
                <w:szCs w:val="28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12" w:type="dxa"/>
            <w:vAlign w:val="center"/>
          </w:tcPr>
          <w:p w:rsidR="00E87704" w:rsidRPr="004A52D0" w:rsidRDefault="00E87704" w:rsidP="00FC009D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87704" w:rsidRDefault="00E87704" w:rsidP="00E87704">
      <w:pPr>
        <w:rPr>
          <w:rFonts w:ascii="Times New Roman" w:hAnsi="Times New Roman"/>
          <w:sz w:val="28"/>
          <w:szCs w:val="28"/>
        </w:rPr>
      </w:pPr>
    </w:p>
    <w:sectPr w:rsidR="00E87704" w:rsidSect="00645021">
      <w:pgSz w:w="16838" w:h="11906" w:orient="landscape"/>
      <w:pgMar w:top="1134" w:right="678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3B55"/>
    <w:multiLevelType w:val="hybridMultilevel"/>
    <w:tmpl w:val="E0105D9E"/>
    <w:lvl w:ilvl="0" w:tplc="0419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>
    <w:nsid w:val="24B140B5"/>
    <w:multiLevelType w:val="hybridMultilevel"/>
    <w:tmpl w:val="2F4E31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60C4"/>
    <w:multiLevelType w:val="hybridMultilevel"/>
    <w:tmpl w:val="2060814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D4B6D"/>
    <w:multiLevelType w:val="hybridMultilevel"/>
    <w:tmpl w:val="03BA3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385"/>
    <w:rsid w:val="002D2385"/>
    <w:rsid w:val="007D2947"/>
    <w:rsid w:val="0095036E"/>
    <w:rsid w:val="009E2D4A"/>
    <w:rsid w:val="009E51D3"/>
    <w:rsid w:val="00A256E8"/>
    <w:rsid w:val="00C31EF0"/>
    <w:rsid w:val="00D96FAF"/>
    <w:rsid w:val="00E87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70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87704"/>
    <w:pPr>
      <w:widowControl/>
      <w:autoSpaceDE/>
      <w:autoSpaceDN/>
      <w:adjustRightInd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Normal">
    <w:name w:val="ConsNormal"/>
    <w:rsid w:val="00E8770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D29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29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38120-1CFF-4B80-853F-CB9A0AA5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5</cp:revision>
  <cp:lastPrinted>2021-02-25T08:36:00Z</cp:lastPrinted>
  <dcterms:created xsi:type="dcterms:W3CDTF">2021-02-25T06:51:00Z</dcterms:created>
  <dcterms:modified xsi:type="dcterms:W3CDTF">2021-02-26T11:05:00Z</dcterms:modified>
</cp:coreProperties>
</file>