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EA" w:rsidRPr="003E63B6" w:rsidRDefault="00F909EA" w:rsidP="00F909EA">
      <w:pPr>
        <w:shd w:val="clear" w:color="auto" w:fill="FFFFFF"/>
        <w:tabs>
          <w:tab w:val="left" w:pos="-142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B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48665" cy="929005"/>
            <wp:effectExtent l="1905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EA" w:rsidRPr="003E63B6" w:rsidRDefault="00F909EA" w:rsidP="00F909EA">
      <w:pPr>
        <w:shd w:val="clear" w:color="auto" w:fill="FFFFFF"/>
        <w:tabs>
          <w:tab w:val="left" w:pos="-142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9EA" w:rsidRPr="003E63B6" w:rsidRDefault="00F909EA" w:rsidP="00F90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B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909EA" w:rsidRPr="003E63B6" w:rsidRDefault="00F909EA" w:rsidP="00F90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B6">
        <w:rPr>
          <w:rFonts w:ascii="Times New Roman" w:hAnsi="Times New Roman" w:cs="Times New Roman"/>
          <w:b/>
          <w:sz w:val="28"/>
          <w:szCs w:val="28"/>
        </w:rPr>
        <w:t>СТАРОЛЕУШКОВСКОГО СЕЛЬСКОГО ПОСЕЛЕНИЯ</w:t>
      </w:r>
    </w:p>
    <w:p w:rsidR="00F909EA" w:rsidRPr="003E63B6" w:rsidRDefault="00F909EA" w:rsidP="00F90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B6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F909EA" w:rsidRPr="003E63B6" w:rsidRDefault="00F909EA" w:rsidP="00F90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EA" w:rsidRPr="003E63B6" w:rsidRDefault="00F909EA" w:rsidP="00F90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09EA" w:rsidRPr="003E63B6" w:rsidRDefault="00F909EA" w:rsidP="00F90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63B6">
        <w:rPr>
          <w:rFonts w:ascii="Times New Roman" w:hAnsi="Times New Roman" w:cs="Times New Roman"/>
          <w:sz w:val="28"/>
          <w:szCs w:val="28"/>
        </w:rPr>
        <w:t xml:space="preserve">от </w:t>
      </w:r>
      <w:r w:rsidR="003E63B6" w:rsidRPr="003E63B6">
        <w:rPr>
          <w:rFonts w:ascii="Times New Roman" w:hAnsi="Times New Roman" w:cs="Times New Roman"/>
          <w:sz w:val="28"/>
          <w:szCs w:val="28"/>
        </w:rPr>
        <w:t>16.03.2023</w:t>
      </w:r>
      <w:r w:rsidRPr="003E6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E63B6" w:rsidRPr="003E63B6">
        <w:rPr>
          <w:rFonts w:ascii="Times New Roman" w:hAnsi="Times New Roman" w:cs="Times New Roman"/>
          <w:sz w:val="28"/>
          <w:szCs w:val="28"/>
        </w:rPr>
        <w:t xml:space="preserve">                                         № 53/200</w:t>
      </w:r>
    </w:p>
    <w:p w:rsidR="00F909EA" w:rsidRPr="003E63B6" w:rsidRDefault="00F909EA" w:rsidP="00F90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9EA" w:rsidRPr="003E63B6" w:rsidRDefault="00F909EA" w:rsidP="00F90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B6">
        <w:rPr>
          <w:rFonts w:ascii="Times New Roman" w:hAnsi="Times New Roman" w:cs="Times New Roman"/>
          <w:sz w:val="28"/>
          <w:szCs w:val="28"/>
        </w:rPr>
        <w:t>ст-ца Старолеушковская</w:t>
      </w:r>
    </w:p>
    <w:p w:rsidR="00F909EA" w:rsidRPr="003E63B6" w:rsidRDefault="00F909EA" w:rsidP="00F909E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F909EA" w:rsidRPr="003E63B6" w:rsidRDefault="00F909EA" w:rsidP="00F909E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E63B6">
        <w:rPr>
          <w:b/>
          <w:bCs/>
          <w:sz w:val="28"/>
          <w:szCs w:val="28"/>
        </w:rPr>
        <w:t xml:space="preserve">Об утверждении </w:t>
      </w:r>
      <w:proofErr w:type="gramStart"/>
      <w:r w:rsidRPr="003E63B6">
        <w:rPr>
          <w:b/>
          <w:bCs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3E63B6">
        <w:rPr>
          <w:b/>
          <w:bCs/>
          <w:sz w:val="28"/>
          <w:szCs w:val="28"/>
        </w:rPr>
        <w:t xml:space="preserve"> при осуществлении муниципального контроля в сфере благоустройства на территории Старолеушковского сельского поселения Павловского района</w:t>
      </w:r>
    </w:p>
    <w:p w:rsidR="00F909EA" w:rsidRPr="003E63B6" w:rsidRDefault="00F909EA" w:rsidP="00F909E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E63B6">
        <w:rPr>
          <w:b/>
          <w:bCs/>
          <w:sz w:val="28"/>
          <w:szCs w:val="28"/>
        </w:rPr>
        <w:t> </w:t>
      </w:r>
    </w:p>
    <w:p w:rsidR="00F909EA" w:rsidRPr="003E63B6" w:rsidRDefault="00F909EA" w:rsidP="00F909E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E63B6">
        <w:rPr>
          <w:sz w:val="28"/>
          <w:szCs w:val="28"/>
        </w:rPr>
        <w:t xml:space="preserve">         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3E63B6">
        <w:rPr>
          <w:bCs/>
          <w:sz w:val="28"/>
          <w:szCs w:val="28"/>
        </w:rPr>
        <w:t xml:space="preserve">Старолеушковского сельского поселения Павловского района, Совет Старолеушковского сельского поселения Павловского района     </w:t>
      </w:r>
      <w:proofErr w:type="spellStart"/>
      <w:proofErr w:type="gramStart"/>
      <w:r w:rsidRPr="003E63B6">
        <w:rPr>
          <w:bCs/>
          <w:sz w:val="28"/>
          <w:szCs w:val="28"/>
        </w:rPr>
        <w:t>р</w:t>
      </w:r>
      <w:proofErr w:type="spellEnd"/>
      <w:proofErr w:type="gramEnd"/>
      <w:r w:rsidRPr="003E63B6">
        <w:rPr>
          <w:bCs/>
          <w:sz w:val="28"/>
          <w:szCs w:val="28"/>
        </w:rPr>
        <w:t xml:space="preserve"> е </w:t>
      </w:r>
      <w:proofErr w:type="spellStart"/>
      <w:r w:rsidRPr="003E63B6">
        <w:rPr>
          <w:bCs/>
          <w:sz w:val="28"/>
          <w:szCs w:val="28"/>
        </w:rPr>
        <w:t>ш</w:t>
      </w:r>
      <w:proofErr w:type="spellEnd"/>
      <w:r w:rsidRPr="003E63B6">
        <w:rPr>
          <w:bCs/>
          <w:sz w:val="28"/>
          <w:szCs w:val="28"/>
        </w:rPr>
        <w:t xml:space="preserve"> и л</w:t>
      </w:r>
      <w:r w:rsidRPr="003E63B6">
        <w:rPr>
          <w:sz w:val="28"/>
          <w:szCs w:val="28"/>
        </w:rPr>
        <w:t>:</w:t>
      </w:r>
    </w:p>
    <w:p w:rsidR="00F909EA" w:rsidRPr="003E63B6" w:rsidRDefault="00F909EA" w:rsidP="00F909E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E63B6">
        <w:rPr>
          <w:sz w:val="28"/>
          <w:szCs w:val="28"/>
        </w:rPr>
        <w:t xml:space="preserve">           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Pr="003E63B6">
        <w:rPr>
          <w:bCs/>
          <w:sz w:val="28"/>
          <w:szCs w:val="28"/>
        </w:rPr>
        <w:t>Старолеушковского сельского поселения Павловского района (прилагается).</w:t>
      </w:r>
    </w:p>
    <w:p w:rsidR="00F909EA" w:rsidRPr="003E63B6" w:rsidRDefault="00F909EA" w:rsidP="00F909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B6">
        <w:rPr>
          <w:rFonts w:ascii="Times New Roman" w:hAnsi="Times New Roman" w:cs="Times New Roman"/>
          <w:sz w:val="28"/>
          <w:szCs w:val="28"/>
        </w:rPr>
        <w:t xml:space="preserve"> 2. Поручить администрации Старолеушковского сельского поселения Павловского района обнародовать настоящее решение путем размещения на сайте администрации Старолеушковского сельского поселения Павловского района в информационно - телекоммуникационной сети «Интернет» </w:t>
      </w:r>
      <w:proofErr w:type="spellStart"/>
      <w:r w:rsidRPr="003E63B6">
        <w:rPr>
          <w:rFonts w:ascii="Times New Roman" w:hAnsi="Times New Roman" w:cs="Times New Roman"/>
          <w:sz w:val="28"/>
          <w:szCs w:val="28"/>
        </w:rPr>
        <w:t>www.старолеушковское</w:t>
      </w:r>
      <w:proofErr w:type="gramStart"/>
      <w:r w:rsidRPr="003E63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63B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E63B6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расположенных на территории Старолеушковского сельского поселения Павловского района.</w:t>
      </w:r>
    </w:p>
    <w:p w:rsidR="00F909EA" w:rsidRPr="003E63B6" w:rsidRDefault="00F909EA" w:rsidP="00F909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63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3B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   комиссию   Совета Старолеушковского   сельского   поселения Павловского района по законности и правопорядку (Потапенко).</w:t>
      </w:r>
    </w:p>
    <w:p w:rsidR="00F909EA" w:rsidRPr="003E63B6" w:rsidRDefault="00F909EA" w:rsidP="00F909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3E63B6">
        <w:rPr>
          <w:rFonts w:ascii="Times New Roman" w:hAnsi="Times New Roman" w:cs="Times New Roman"/>
          <w:sz w:val="28"/>
          <w:szCs w:val="28"/>
        </w:rPr>
        <w:t xml:space="preserve">4.  </w:t>
      </w:r>
      <w:r w:rsidRPr="003E63B6">
        <w:rPr>
          <w:rFonts w:ascii="Times New Roman" w:hAnsi="Times New Roman" w:cs="Times New Roman"/>
          <w:spacing w:val="-7"/>
          <w:w w:val="101"/>
          <w:sz w:val="28"/>
          <w:szCs w:val="28"/>
        </w:rPr>
        <w:t>Решение вступает в силу после его официального обнародования.</w:t>
      </w:r>
    </w:p>
    <w:p w:rsidR="00F909EA" w:rsidRPr="003E63B6" w:rsidRDefault="00F909EA" w:rsidP="00F909EA">
      <w:pPr>
        <w:pStyle w:val="Heading11"/>
        <w:ind w:left="0" w:right="3" w:firstLine="708"/>
        <w:contextualSpacing/>
        <w:jc w:val="both"/>
        <w:rPr>
          <w:b w:val="0"/>
        </w:rPr>
      </w:pPr>
    </w:p>
    <w:p w:rsidR="00F909EA" w:rsidRPr="003E63B6" w:rsidRDefault="00F909EA" w:rsidP="00F909EA">
      <w:pPr>
        <w:pStyle w:val="Heading11"/>
        <w:ind w:left="0" w:right="3" w:firstLine="708"/>
        <w:contextualSpacing/>
        <w:jc w:val="both"/>
        <w:rPr>
          <w:b w:val="0"/>
        </w:rPr>
      </w:pPr>
    </w:p>
    <w:p w:rsidR="00F909EA" w:rsidRPr="003E63B6" w:rsidRDefault="00F909EA" w:rsidP="00F909EA">
      <w:pPr>
        <w:pStyle w:val="a7"/>
        <w:widowControl w:val="0"/>
        <w:contextualSpacing/>
        <w:rPr>
          <w:rFonts w:ascii="Times New Roman" w:hAnsi="Times New Roman"/>
          <w:sz w:val="28"/>
          <w:szCs w:val="28"/>
        </w:rPr>
      </w:pPr>
      <w:r w:rsidRPr="003E63B6">
        <w:rPr>
          <w:rFonts w:ascii="Times New Roman" w:hAnsi="Times New Roman"/>
          <w:sz w:val="28"/>
          <w:szCs w:val="28"/>
        </w:rPr>
        <w:t xml:space="preserve">Глава Старолеушковского </w:t>
      </w:r>
      <w:proofErr w:type="gramStart"/>
      <w:r w:rsidRPr="003E63B6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E63B6">
        <w:rPr>
          <w:rFonts w:ascii="Times New Roman" w:hAnsi="Times New Roman"/>
          <w:sz w:val="28"/>
          <w:szCs w:val="28"/>
        </w:rPr>
        <w:t xml:space="preserve"> </w:t>
      </w:r>
    </w:p>
    <w:p w:rsidR="00F909EA" w:rsidRPr="003E63B6" w:rsidRDefault="00F909EA" w:rsidP="00F909EA">
      <w:pPr>
        <w:pStyle w:val="a7"/>
        <w:widowControl w:val="0"/>
        <w:contextualSpacing/>
        <w:rPr>
          <w:rFonts w:ascii="Times New Roman" w:hAnsi="Times New Roman"/>
          <w:sz w:val="28"/>
          <w:szCs w:val="28"/>
        </w:rPr>
      </w:pPr>
      <w:r w:rsidRPr="003E63B6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       </w:t>
      </w:r>
      <w:proofErr w:type="spellStart"/>
      <w:r w:rsidRPr="003E63B6">
        <w:rPr>
          <w:rFonts w:ascii="Times New Roman" w:hAnsi="Times New Roman"/>
          <w:sz w:val="28"/>
          <w:szCs w:val="28"/>
        </w:rPr>
        <w:t>Р.М.Чепилов</w:t>
      </w:r>
      <w:proofErr w:type="spellEnd"/>
    </w:p>
    <w:p w:rsidR="00F909EA" w:rsidRPr="003E63B6" w:rsidRDefault="00F909EA" w:rsidP="00F909E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63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ПРИЛОЖЕНИЕ</w:t>
      </w:r>
    </w:p>
    <w:p w:rsidR="00F909EA" w:rsidRPr="003E63B6" w:rsidRDefault="00F909EA" w:rsidP="00F909EA">
      <w:pPr>
        <w:tabs>
          <w:tab w:val="left" w:pos="0"/>
          <w:tab w:val="left" w:pos="5670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B6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909EA" w:rsidRPr="003E63B6" w:rsidRDefault="00F909EA" w:rsidP="00F909EA">
      <w:pPr>
        <w:tabs>
          <w:tab w:val="left" w:pos="0"/>
          <w:tab w:val="left" w:pos="5670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B6">
        <w:rPr>
          <w:rFonts w:ascii="Times New Roman" w:hAnsi="Times New Roman" w:cs="Times New Roman"/>
          <w:sz w:val="28"/>
          <w:szCs w:val="28"/>
        </w:rPr>
        <w:t>Старолеушковского сельского поселения</w:t>
      </w:r>
    </w:p>
    <w:p w:rsidR="00F909EA" w:rsidRPr="003E63B6" w:rsidRDefault="00F909EA" w:rsidP="00F909EA">
      <w:pPr>
        <w:tabs>
          <w:tab w:val="left" w:pos="0"/>
          <w:tab w:val="left" w:pos="5670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B6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F909EA" w:rsidRPr="003E63B6" w:rsidRDefault="00F909EA" w:rsidP="00F909EA">
      <w:pPr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63B6">
        <w:rPr>
          <w:rFonts w:ascii="Times New Roman" w:hAnsi="Times New Roman" w:cs="Times New Roman"/>
          <w:sz w:val="28"/>
          <w:szCs w:val="28"/>
        </w:rPr>
        <w:t xml:space="preserve">от </w:t>
      </w:r>
      <w:r w:rsidR="003E63B6">
        <w:rPr>
          <w:rFonts w:ascii="Times New Roman" w:hAnsi="Times New Roman" w:cs="Times New Roman"/>
          <w:sz w:val="28"/>
          <w:szCs w:val="28"/>
        </w:rPr>
        <w:t>16.03.2023 г. № 53/200</w:t>
      </w:r>
    </w:p>
    <w:p w:rsidR="00F909EA" w:rsidRPr="003E63B6" w:rsidRDefault="00F909EA" w:rsidP="00F909E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909EA" w:rsidRPr="003E63B6" w:rsidRDefault="00F909EA" w:rsidP="00F909E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E63B6">
        <w:rPr>
          <w:sz w:val="28"/>
          <w:szCs w:val="28"/>
        </w:rPr>
        <w:t>  </w:t>
      </w:r>
    </w:p>
    <w:p w:rsidR="009F00FD" w:rsidRPr="003E63B6" w:rsidRDefault="009F00FD" w:rsidP="009F00F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B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F00FD" w:rsidRPr="003E63B6" w:rsidRDefault="009F00FD" w:rsidP="009F00F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B6">
        <w:rPr>
          <w:rFonts w:ascii="Times New Roman" w:hAnsi="Times New Roman" w:cs="Times New Roman"/>
          <w:b/>
          <w:sz w:val="28"/>
          <w:szCs w:val="28"/>
        </w:rPr>
        <w:t xml:space="preserve"> индикаторов риска нарушения обязательных требований при осуществлении муниципального контроля в сфере благоустройства на территории Старолеушковского сельского поселения Павловского района</w:t>
      </w:r>
    </w:p>
    <w:p w:rsidR="009F00FD" w:rsidRPr="003E63B6" w:rsidRDefault="009F00FD" w:rsidP="009F00F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00FD" w:rsidRPr="003E63B6" w:rsidRDefault="009F00FD" w:rsidP="009F00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B6">
        <w:rPr>
          <w:rFonts w:ascii="Times New Roman" w:hAnsi="Times New Roman" w:cs="Times New Roman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9F00FD" w:rsidRPr="003E63B6" w:rsidRDefault="009F00FD" w:rsidP="009F00FD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63B6">
        <w:rPr>
          <w:rFonts w:ascii="Times New Roman" w:hAnsi="Times New Roman"/>
          <w:sz w:val="28"/>
          <w:szCs w:val="28"/>
        </w:rPr>
        <w:tab/>
        <w:t>1) 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:rsidR="009F00FD" w:rsidRPr="003E63B6" w:rsidRDefault="009F00FD" w:rsidP="009F00FD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63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9F00FD" w:rsidRPr="003E63B6" w:rsidRDefault="009F00FD" w:rsidP="009F00FD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63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3)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9F00FD" w:rsidRPr="003E63B6" w:rsidRDefault="009F00FD" w:rsidP="009F00FD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63B6">
        <w:rPr>
          <w:rFonts w:ascii="Times New Roman" w:hAnsi="Times New Roman" w:cs="Times New Roman"/>
          <w:sz w:val="28"/>
          <w:szCs w:val="28"/>
          <w:lang w:val="ru-RU"/>
        </w:rPr>
        <w:tab/>
        <w:t xml:space="preserve">4) Выявление признаков нарушения Правил </w:t>
      </w:r>
      <w:r w:rsidRPr="003E63B6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благоустройства на территории </w:t>
      </w:r>
      <w:r w:rsidRPr="003E63B6">
        <w:rPr>
          <w:rFonts w:ascii="Times New Roman" w:hAnsi="Times New Roman" w:cs="Times New Roman"/>
          <w:sz w:val="28"/>
          <w:szCs w:val="28"/>
          <w:lang w:val="ru-RU"/>
        </w:rPr>
        <w:t>Старолеушковского</w:t>
      </w:r>
      <w:r w:rsidRPr="003E63B6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сельского поселения Павловского района.</w:t>
      </w:r>
    </w:p>
    <w:p w:rsidR="009F00FD" w:rsidRPr="003E63B6" w:rsidRDefault="009F00FD" w:rsidP="009F00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B6">
        <w:rPr>
          <w:rFonts w:ascii="Times New Roman" w:hAnsi="Times New Roman" w:cs="Times New Roman"/>
          <w:sz w:val="28"/>
          <w:szCs w:val="28"/>
        </w:rPr>
        <w:t xml:space="preserve">2. Сбор, обработка, анализ и учет сведений об объектах контроля в целях </w:t>
      </w:r>
      <w:proofErr w:type="gramStart"/>
      <w:r w:rsidRPr="003E63B6">
        <w:rPr>
          <w:rFonts w:ascii="Times New Roman" w:hAnsi="Times New Roman" w:cs="Times New Roman"/>
          <w:sz w:val="28"/>
          <w:szCs w:val="28"/>
        </w:rPr>
        <w:t>определения индикаторов риска нарушения обязательных требований</w:t>
      </w:r>
      <w:proofErr w:type="gramEnd"/>
      <w:r w:rsidRPr="003E63B6">
        <w:rPr>
          <w:rFonts w:ascii="Times New Roman" w:hAnsi="Times New Roman" w:cs="Times New Roman"/>
          <w:sz w:val="28"/>
          <w:szCs w:val="28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Pr="003E63B6">
        <w:rPr>
          <w:rFonts w:ascii="Times New Roman" w:hAnsi="Times New Roman" w:cs="Times New Roman"/>
          <w:sz w:val="28"/>
          <w:szCs w:val="28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 w:rsidRPr="003E63B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</w:t>
      </w:r>
      <w:r w:rsidRPr="003E63B6">
        <w:rPr>
          <w:rFonts w:ascii="Times New Roman" w:hAnsi="Times New Roman" w:cs="Times New Roman"/>
          <w:sz w:val="28"/>
          <w:szCs w:val="28"/>
        </w:rPr>
        <w:lastRenderedPageBreak/>
        <w:t xml:space="preserve">ресурсах, в том числе обеспечивающих маркировку, </w:t>
      </w:r>
      <w:proofErr w:type="spellStart"/>
      <w:r w:rsidRPr="003E63B6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3E63B6">
        <w:rPr>
          <w:rFonts w:ascii="Times New Roman" w:hAnsi="Times New Roman" w:cs="Times New Roman"/>
          <w:sz w:val="28"/>
          <w:szCs w:val="28"/>
        </w:rPr>
        <w:t>, учет, автоматическую фиксацию информации, и иные сведения об объектах контроля.</w:t>
      </w:r>
    </w:p>
    <w:p w:rsidR="009F00FD" w:rsidRDefault="009F00FD" w:rsidP="009F00F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0D5" w:rsidRPr="003E63B6" w:rsidRDefault="00BD40D5" w:rsidP="009F00F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FD" w:rsidRPr="003E63B6" w:rsidRDefault="009F00FD" w:rsidP="009F00F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B6">
        <w:rPr>
          <w:rFonts w:ascii="Times New Roman" w:hAnsi="Times New Roman" w:cs="Times New Roman"/>
          <w:sz w:val="28"/>
          <w:szCs w:val="28"/>
        </w:rPr>
        <w:t xml:space="preserve">Глава Старолеушковского </w:t>
      </w:r>
      <w:proofErr w:type="gramStart"/>
      <w:r w:rsidRPr="003E63B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F00FD" w:rsidRPr="003E63B6" w:rsidRDefault="009F00FD" w:rsidP="009F00F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B6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</w:t>
      </w:r>
      <w:proofErr w:type="spellStart"/>
      <w:r w:rsidRPr="003E63B6">
        <w:rPr>
          <w:rFonts w:ascii="Times New Roman" w:hAnsi="Times New Roman" w:cs="Times New Roman"/>
          <w:sz w:val="28"/>
          <w:szCs w:val="28"/>
        </w:rPr>
        <w:t>Р.М.Чепилов</w:t>
      </w:r>
      <w:proofErr w:type="spellEnd"/>
    </w:p>
    <w:p w:rsidR="009F00FD" w:rsidRPr="003E63B6" w:rsidRDefault="009F00FD" w:rsidP="009F00FD">
      <w:pPr>
        <w:contextualSpacing/>
        <w:jc w:val="center"/>
        <w:rPr>
          <w:sz w:val="28"/>
          <w:szCs w:val="28"/>
          <w:lang w:eastAsia="en-US"/>
        </w:rPr>
      </w:pPr>
    </w:p>
    <w:p w:rsidR="009F00FD" w:rsidRPr="003E63B6" w:rsidRDefault="009F00FD" w:rsidP="009F00FD">
      <w:pPr>
        <w:contextualSpacing/>
        <w:jc w:val="center"/>
        <w:rPr>
          <w:sz w:val="28"/>
          <w:szCs w:val="28"/>
        </w:rPr>
      </w:pPr>
    </w:p>
    <w:p w:rsidR="00715DC5" w:rsidRPr="003E63B6" w:rsidRDefault="00715DC5" w:rsidP="009F00FD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</w:p>
    <w:sectPr w:rsidR="00715DC5" w:rsidRPr="003E63B6" w:rsidSect="00F909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9EA"/>
    <w:rsid w:val="003E63B6"/>
    <w:rsid w:val="00715DC5"/>
    <w:rsid w:val="009F00FD"/>
    <w:rsid w:val="00BD40D5"/>
    <w:rsid w:val="00BF4C18"/>
    <w:rsid w:val="00F9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09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9EA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a"/>
    <w:rsid w:val="00F909EA"/>
    <w:pPr>
      <w:widowControl w:val="0"/>
      <w:autoSpaceDE w:val="0"/>
      <w:autoSpaceDN w:val="0"/>
      <w:spacing w:after="0" w:line="240" w:lineRule="auto"/>
      <w:ind w:left="160" w:right="224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7">
    <w:name w:val="Plain Text"/>
    <w:basedOn w:val="a"/>
    <w:link w:val="a8"/>
    <w:rsid w:val="00F909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909EA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9F00FD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a">
    <w:name w:val="Абзац списка Знак"/>
    <w:link w:val="a9"/>
    <w:uiPriority w:val="99"/>
    <w:locked/>
    <w:rsid w:val="009F00FD"/>
    <w:rPr>
      <w:rFonts w:ascii="Calibri" w:eastAsia="Times New Roman" w:hAnsi="Calibri" w:cs="Times New Roman"/>
      <w:szCs w:val="20"/>
    </w:rPr>
  </w:style>
  <w:style w:type="paragraph" w:customStyle="1" w:styleId="Standard">
    <w:name w:val="Standard"/>
    <w:uiPriority w:val="99"/>
    <w:rsid w:val="009F00F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2023-03-02T07:13:00Z</dcterms:created>
  <dcterms:modified xsi:type="dcterms:W3CDTF">2023-03-14T11:39:00Z</dcterms:modified>
</cp:coreProperties>
</file>