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864870" cy="106362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>СОВЕТ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 xml:space="preserve">СТАРОЛЕУШКОВСКОГО СЕЛЬСКОГО ПОСЕЛЕНИЯ 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  <w:r w:rsidRPr="00C8540E">
        <w:rPr>
          <w:b/>
          <w:sz w:val="26"/>
          <w:szCs w:val="26"/>
        </w:rPr>
        <w:t>ПАВЛОВСКОГО РАЙОНА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proofErr w:type="gramStart"/>
      <w:r w:rsidRPr="00C8540E">
        <w:rPr>
          <w:b/>
          <w:sz w:val="26"/>
          <w:szCs w:val="26"/>
        </w:rPr>
        <w:t>Р</w:t>
      </w:r>
      <w:proofErr w:type="gramEnd"/>
      <w:r w:rsidRPr="00C8540E">
        <w:rPr>
          <w:b/>
          <w:sz w:val="26"/>
          <w:szCs w:val="26"/>
        </w:rPr>
        <w:t xml:space="preserve"> Е Ш Е Н И Е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  <w:r w:rsidRPr="00C8540E">
        <w:rPr>
          <w:sz w:val="26"/>
          <w:szCs w:val="26"/>
        </w:rPr>
        <w:t xml:space="preserve">от  </w:t>
      </w:r>
      <w:r w:rsidR="00524AF4">
        <w:rPr>
          <w:sz w:val="26"/>
          <w:szCs w:val="26"/>
        </w:rPr>
        <w:t>11.07.2019</w:t>
      </w:r>
      <w:r w:rsidRPr="00C8540E">
        <w:rPr>
          <w:sz w:val="26"/>
          <w:szCs w:val="26"/>
        </w:rPr>
        <w:t xml:space="preserve">                                                    </w:t>
      </w:r>
      <w:r w:rsidR="0092310C">
        <w:rPr>
          <w:sz w:val="26"/>
          <w:szCs w:val="26"/>
        </w:rPr>
        <w:t xml:space="preserve">                                 </w:t>
      </w:r>
      <w:r w:rsidRPr="00C8540E">
        <w:rPr>
          <w:sz w:val="26"/>
          <w:szCs w:val="26"/>
        </w:rPr>
        <w:t xml:space="preserve">        №</w:t>
      </w:r>
      <w:r w:rsidR="00524AF4">
        <w:rPr>
          <w:sz w:val="26"/>
          <w:szCs w:val="26"/>
        </w:rPr>
        <w:t>83/267</w:t>
      </w: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sz w:val="26"/>
          <w:szCs w:val="26"/>
        </w:rPr>
      </w:pPr>
      <w:r w:rsidRPr="00C8540E">
        <w:rPr>
          <w:sz w:val="26"/>
          <w:szCs w:val="26"/>
        </w:rPr>
        <w:t>ст-ца Старолеушковского</w:t>
      </w:r>
    </w:p>
    <w:p w:rsidR="00050E9E" w:rsidRPr="00C8540E" w:rsidRDefault="00050E9E" w:rsidP="00050E9E">
      <w:pPr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 xml:space="preserve">О внесении изменений в решение Совета Старолеушковского сельского поселения Павловского района от </w:t>
      </w:r>
      <w:r w:rsidR="009C0CFD">
        <w:rPr>
          <w:b/>
          <w:sz w:val="26"/>
          <w:szCs w:val="26"/>
        </w:rPr>
        <w:t>20 октября</w:t>
      </w:r>
      <w:r w:rsidR="00F17003">
        <w:rPr>
          <w:b/>
          <w:sz w:val="26"/>
          <w:szCs w:val="26"/>
        </w:rPr>
        <w:t xml:space="preserve"> 201</w:t>
      </w:r>
      <w:r w:rsidR="009C0CFD">
        <w:rPr>
          <w:b/>
          <w:sz w:val="26"/>
          <w:szCs w:val="26"/>
        </w:rPr>
        <w:t>6</w:t>
      </w:r>
      <w:r w:rsidRPr="00C8540E">
        <w:rPr>
          <w:b/>
          <w:sz w:val="26"/>
          <w:szCs w:val="26"/>
        </w:rPr>
        <w:t xml:space="preserve"> года №</w:t>
      </w:r>
      <w:r w:rsidR="009C0CFD">
        <w:rPr>
          <w:b/>
          <w:sz w:val="26"/>
          <w:szCs w:val="26"/>
        </w:rPr>
        <w:t>32</w:t>
      </w:r>
      <w:r w:rsidRPr="00C8540E">
        <w:rPr>
          <w:b/>
          <w:sz w:val="26"/>
          <w:szCs w:val="26"/>
        </w:rPr>
        <w:t>/1</w:t>
      </w:r>
      <w:r w:rsidR="009C0CFD">
        <w:rPr>
          <w:b/>
          <w:sz w:val="26"/>
          <w:szCs w:val="26"/>
        </w:rPr>
        <w:t>03</w:t>
      </w:r>
      <w:r w:rsidRPr="00C8540E">
        <w:rPr>
          <w:b/>
          <w:sz w:val="26"/>
          <w:szCs w:val="26"/>
        </w:rPr>
        <w:t xml:space="preserve"> «О налоге на имущество физических лиц»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ind w:firstLine="851"/>
        <w:jc w:val="both"/>
        <w:rPr>
          <w:sz w:val="26"/>
          <w:szCs w:val="26"/>
        </w:rPr>
      </w:pPr>
      <w:r w:rsidRPr="00C8540E">
        <w:rPr>
          <w:sz w:val="26"/>
          <w:szCs w:val="26"/>
        </w:rPr>
        <w:t xml:space="preserve">В соответствии с главой  32 Налогового  кодекса Российской Федерации «Налог на имущество физических лиц» и на основании заявления индивидуальных предпринимателей Старолеушковского сельского поселения, Совет Старолеушковского сельского поселения Павловского района </w:t>
      </w:r>
      <w:proofErr w:type="spellStart"/>
      <w:proofErr w:type="gramStart"/>
      <w:r w:rsidRPr="00C8540E">
        <w:rPr>
          <w:sz w:val="26"/>
          <w:szCs w:val="26"/>
        </w:rPr>
        <w:t>р</w:t>
      </w:r>
      <w:proofErr w:type="spellEnd"/>
      <w:proofErr w:type="gramEnd"/>
      <w:r w:rsidRPr="00C8540E">
        <w:rPr>
          <w:sz w:val="26"/>
          <w:szCs w:val="26"/>
        </w:rPr>
        <w:t xml:space="preserve"> е </w:t>
      </w:r>
      <w:proofErr w:type="spellStart"/>
      <w:r w:rsidRPr="00C8540E">
        <w:rPr>
          <w:sz w:val="26"/>
          <w:szCs w:val="26"/>
        </w:rPr>
        <w:t>ш</w:t>
      </w:r>
      <w:proofErr w:type="spellEnd"/>
      <w:r w:rsidRPr="00C8540E">
        <w:rPr>
          <w:sz w:val="26"/>
          <w:szCs w:val="26"/>
        </w:rPr>
        <w:t xml:space="preserve"> и л:</w:t>
      </w:r>
    </w:p>
    <w:p w:rsidR="00050E9E" w:rsidRPr="00C8540E" w:rsidRDefault="00050E9E" w:rsidP="00050E9E">
      <w:pPr>
        <w:numPr>
          <w:ilvl w:val="0"/>
          <w:numId w:val="1"/>
        </w:numPr>
        <w:suppressAutoHyphens w:val="0"/>
        <w:ind w:left="0" w:firstLine="851"/>
        <w:jc w:val="both"/>
        <w:rPr>
          <w:bCs/>
          <w:sz w:val="26"/>
          <w:szCs w:val="26"/>
        </w:rPr>
      </w:pPr>
      <w:r w:rsidRPr="00C8540E">
        <w:rPr>
          <w:sz w:val="26"/>
          <w:szCs w:val="26"/>
        </w:rPr>
        <w:t xml:space="preserve">Внести в решение Совета Старолеушковского сельского поселения Павловского района от  </w:t>
      </w:r>
      <w:r w:rsidR="009C0CFD">
        <w:rPr>
          <w:sz w:val="26"/>
          <w:szCs w:val="26"/>
        </w:rPr>
        <w:t>20</w:t>
      </w:r>
      <w:r w:rsidRPr="00C8540E">
        <w:rPr>
          <w:sz w:val="26"/>
          <w:szCs w:val="26"/>
        </w:rPr>
        <w:t xml:space="preserve"> </w:t>
      </w:r>
      <w:r w:rsidR="009C0CFD">
        <w:rPr>
          <w:sz w:val="26"/>
          <w:szCs w:val="26"/>
        </w:rPr>
        <w:t>октября</w:t>
      </w:r>
      <w:r w:rsidR="00F17003">
        <w:rPr>
          <w:sz w:val="26"/>
          <w:szCs w:val="26"/>
        </w:rPr>
        <w:t xml:space="preserve"> 201</w:t>
      </w:r>
      <w:r w:rsidR="009C0CFD">
        <w:rPr>
          <w:sz w:val="26"/>
          <w:szCs w:val="26"/>
        </w:rPr>
        <w:t>6</w:t>
      </w:r>
      <w:r w:rsidRPr="00C8540E">
        <w:rPr>
          <w:sz w:val="26"/>
          <w:szCs w:val="26"/>
        </w:rPr>
        <w:t xml:space="preserve"> года №</w:t>
      </w:r>
      <w:r w:rsidR="009C0CFD">
        <w:rPr>
          <w:sz w:val="26"/>
          <w:szCs w:val="26"/>
        </w:rPr>
        <w:t>32</w:t>
      </w:r>
      <w:r w:rsidRPr="00C8540E">
        <w:rPr>
          <w:sz w:val="26"/>
          <w:szCs w:val="26"/>
        </w:rPr>
        <w:t>/1</w:t>
      </w:r>
      <w:r w:rsidR="009C0CFD">
        <w:rPr>
          <w:sz w:val="26"/>
          <w:szCs w:val="26"/>
        </w:rPr>
        <w:t>03</w:t>
      </w:r>
      <w:r w:rsidRPr="00C8540E">
        <w:rPr>
          <w:sz w:val="26"/>
          <w:szCs w:val="26"/>
        </w:rPr>
        <w:t xml:space="preserve"> «О налоге на имущество физических лиц»</w:t>
      </w:r>
      <w:r w:rsidRPr="00C8540E">
        <w:rPr>
          <w:bCs/>
          <w:sz w:val="26"/>
          <w:szCs w:val="26"/>
        </w:rPr>
        <w:t xml:space="preserve"> следующие изменения:</w:t>
      </w:r>
    </w:p>
    <w:p w:rsidR="00050E9E" w:rsidRPr="00C8540E" w:rsidRDefault="00D31B5C" w:rsidP="00C8540E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050E9E" w:rsidRPr="00C8540E">
        <w:rPr>
          <w:sz w:val="26"/>
          <w:szCs w:val="26"/>
        </w:rPr>
        <w:t xml:space="preserve"> 2 решения изложить в следующей редакции: «2. Налоговые ставки  устанавливаются в  следующих размерах исходя из кадастровой стоимости объекта налогообложения:</w:t>
      </w:r>
    </w:p>
    <w:tbl>
      <w:tblPr>
        <w:tblW w:w="10050" w:type="dxa"/>
        <w:tblInd w:w="-15" w:type="dxa"/>
        <w:tblLayout w:type="fixed"/>
        <w:tblLook w:val="04A0"/>
      </w:tblPr>
      <w:tblGrid>
        <w:gridCol w:w="8204"/>
        <w:gridCol w:w="1846"/>
      </w:tblGrid>
      <w:tr w:rsidR="00050E9E" w:rsidRPr="00C8540E" w:rsidTr="009C0CFD"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E9E" w:rsidRPr="00C8540E" w:rsidRDefault="00050E9E">
            <w:pPr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Объекты налогообложения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E9E" w:rsidRPr="00C8540E" w:rsidRDefault="00050E9E">
            <w:pPr>
              <w:jc w:val="center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Налоговая ставка, %</w:t>
            </w:r>
          </w:p>
        </w:tc>
      </w:tr>
      <w:tr w:rsidR="00D31B5C" w:rsidRPr="00C8540E" w:rsidTr="00D31B5C">
        <w:trPr>
          <w:trHeight w:val="583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B26B74">
              <w:rPr>
                <w:sz w:val="28"/>
                <w:szCs w:val="28"/>
              </w:rPr>
              <w:t>жилые дома, частей жилых домов,</w:t>
            </w:r>
            <w:r>
              <w:rPr>
                <w:sz w:val="28"/>
                <w:szCs w:val="28"/>
              </w:rPr>
              <w:t xml:space="preserve"> квартир,</w:t>
            </w:r>
            <w:r w:rsidRPr="00B26B74">
              <w:rPr>
                <w:sz w:val="28"/>
                <w:szCs w:val="28"/>
              </w:rPr>
              <w:t xml:space="preserve"> частей квартир, комнат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D31B5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D31B5C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2E76EE">
              <w:rPr>
                <w:sz w:val="28"/>
                <w:szCs w:val="28"/>
              </w:rPr>
              <w:t>-объекты незавершенного строительства в случае, если проектируемым назначением таких объектов является жилой дом;</w:t>
            </w:r>
          </w:p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4321C8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2E76EE">
              <w:rPr>
                <w:sz w:val="28"/>
                <w:szCs w:val="28"/>
              </w:rPr>
              <w:t xml:space="preserve">-единые недвижимые комплексы, в состав которых входит хотя бы </w:t>
            </w:r>
            <w:r w:rsidR="004321C8">
              <w:rPr>
                <w:sz w:val="28"/>
                <w:szCs w:val="28"/>
              </w:rPr>
              <w:t>один жилой дом;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Pr="00B26B74">
              <w:rPr>
                <w:sz w:val="28"/>
                <w:szCs w:val="28"/>
              </w:rPr>
              <w:t xml:space="preserve">гаражи и </w:t>
            </w:r>
            <w:proofErr w:type="spellStart"/>
            <w:r w:rsidRPr="00B26B74">
              <w:rPr>
                <w:sz w:val="28"/>
                <w:szCs w:val="28"/>
              </w:rPr>
              <w:t>машино-места</w:t>
            </w:r>
            <w:proofErr w:type="spellEnd"/>
            <w:r w:rsidRPr="00B26B74">
              <w:rPr>
                <w:sz w:val="28"/>
                <w:szCs w:val="28"/>
              </w:rPr>
              <w:t>, в том числе расположенных в объектах налогообложения, указанных в подпункте 2 настоящего пункта</w:t>
            </w:r>
            <w:proofErr w:type="gramEnd"/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2E76EE">
              <w:rPr>
                <w:sz w:val="28"/>
                <w:szCs w:val="28"/>
              </w:rPr>
              <w:t>-хозяйственные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851AB1">
        <w:trPr>
          <w:trHeight w:val="1345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lastRenderedPageBreak/>
              <w:t xml:space="preserve">    2) 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B5C" w:rsidRPr="00C8540E" w:rsidRDefault="00D31B5C" w:rsidP="00802194">
            <w:r>
              <w:t>1</w:t>
            </w:r>
          </w:p>
        </w:tc>
      </w:tr>
      <w:tr w:rsidR="00851AB1" w:rsidRPr="00C8540E" w:rsidTr="00A55C6F">
        <w:trPr>
          <w:trHeight w:val="907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51AB1" w:rsidRPr="00C8540E" w:rsidRDefault="00851AB1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- объекты налогообложения, кадастровая стоимость каждого из которых превышает 300 млн</w:t>
            </w:r>
            <w:proofErr w:type="gramStart"/>
            <w:r w:rsidRPr="00C8540E">
              <w:rPr>
                <w:sz w:val="26"/>
                <w:szCs w:val="26"/>
              </w:rPr>
              <w:t>.р</w:t>
            </w:r>
            <w:proofErr w:type="gramEnd"/>
            <w:r w:rsidRPr="00C8540E">
              <w:rPr>
                <w:sz w:val="26"/>
                <w:szCs w:val="26"/>
              </w:rPr>
              <w:t>уб.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AB1" w:rsidRPr="00851AB1" w:rsidRDefault="00851AB1" w:rsidP="00802194">
            <w:pPr>
              <w:rPr>
                <w:highlight w:val="yellow"/>
              </w:rPr>
            </w:pPr>
            <w:r w:rsidRPr="00851AB1">
              <w:t>0,5</w:t>
            </w:r>
          </w:p>
        </w:tc>
      </w:tr>
    </w:tbl>
    <w:p w:rsidR="009C0CFD" w:rsidRPr="00465880" w:rsidRDefault="00D730A9" w:rsidP="00851AB1">
      <w:pPr>
        <w:tabs>
          <w:tab w:val="left" w:pos="900"/>
        </w:tabs>
        <w:spacing w:line="276" w:lineRule="auto"/>
        <w:ind w:right="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9C0CFD">
        <w:rPr>
          <w:rFonts w:eastAsia="Calibri"/>
          <w:sz w:val="28"/>
          <w:szCs w:val="28"/>
          <w:lang w:eastAsia="en-US"/>
        </w:rPr>
        <w:t>2</w:t>
      </w:r>
      <w:r w:rsidR="009C0CFD" w:rsidRPr="00465880">
        <w:rPr>
          <w:rFonts w:eastAsia="Calibri"/>
          <w:sz w:val="28"/>
          <w:szCs w:val="28"/>
          <w:lang w:eastAsia="en-US"/>
        </w:rPr>
        <w:t xml:space="preserve">. </w:t>
      </w:r>
      <w:r w:rsidR="00802194">
        <w:rPr>
          <w:rFonts w:eastAsia="Calibri"/>
          <w:sz w:val="28"/>
          <w:szCs w:val="28"/>
          <w:lang w:eastAsia="en-US"/>
        </w:rPr>
        <w:t>Решение опубликовать в районной газете «Единство».</w:t>
      </w:r>
    </w:p>
    <w:p w:rsidR="009C0CFD" w:rsidRPr="00465880" w:rsidRDefault="00D730A9" w:rsidP="00D730A9">
      <w:pPr>
        <w:widowControl w:val="0"/>
        <w:tabs>
          <w:tab w:val="left" w:pos="426"/>
        </w:tabs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C0CFD">
        <w:rPr>
          <w:sz w:val="28"/>
          <w:szCs w:val="28"/>
          <w:lang w:eastAsia="ru-RU"/>
        </w:rPr>
        <w:t>3</w:t>
      </w:r>
      <w:r w:rsidR="009C0CFD" w:rsidRPr="00465880">
        <w:rPr>
          <w:sz w:val="28"/>
          <w:szCs w:val="28"/>
          <w:lang w:eastAsia="ru-RU"/>
        </w:rPr>
        <w:t xml:space="preserve">. </w:t>
      </w:r>
      <w:r w:rsidR="00851AB1">
        <w:rPr>
          <w:sz w:val="28"/>
          <w:szCs w:val="28"/>
          <w:lang w:eastAsia="ru-RU"/>
        </w:rPr>
        <w:t xml:space="preserve">Решение вступает в силу </w:t>
      </w:r>
      <w:r w:rsidR="004321C8">
        <w:rPr>
          <w:sz w:val="28"/>
          <w:szCs w:val="28"/>
          <w:lang w:eastAsia="ru-RU"/>
        </w:rPr>
        <w:t>по истечении одного месяца со дня его официального опубликования</w:t>
      </w:r>
      <w:r w:rsidR="00851AB1">
        <w:rPr>
          <w:sz w:val="28"/>
          <w:szCs w:val="28"/>
          <w:lang w:eastAsia="ru-RU"/>
        </w:rPr>
        <w:t>, но не ранее 1 января 2020 года</w:t>
      </w:r>
      <w:r w:rsidR="009C0CFD">
        <w:rPr>
          <w:sz w:val="28"/>
          <w:szCs w:val="28"/>
          <w:lang w:eastAsia="ru-RU"/>
        </w:rPr>
        <w:t>.</w:t>
      </w:r>
    </w:p>
    <w:p w:rsidR="009C0CFD" w:rsidRDefault="009C0CFD" w:rsidP="00050E9E">
      <w:pPr>
        <w:ind w:firstLine="708"/>
        <w:jc w:val="both"/>
        <w:rPr>
          <w:sz w:val="26"/>
          <w:szCs w:val="26"/>
        </w:rPr>
      </w:pPr>
    </w:p>
    <w:p w:rsidR="00050E9E" w:rsidRDefault="00050E9E" w:rsidP="00050E9E">
      <w:pPr>
        <w:rPr>
          <w:b/>
          <w:sz w:val="26"/>
          <w:szCs w:val="26"/>
        </w:rPr>
      </w:pPr>
    </w:p>
    <w:p w:rsidR="0092310C" w:rsidRPr="00C8540E" w:rsidRDefault="0092310C" w:rsidP="00050E9E">
      <w:pPr>
        <w:rPr>
          <w:b/>
          <w:sz w:val="26"/>
          <w:szCs w:val="26"/>
        </w:rPr>
      </w:pPr>
    </w:p>
    <w:p w:rsidR="00050E9E" w:rsidRPr="00C8540E" w:rsidRDefault="00C8540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>Глава</w:t>
      </w:r>
      <w:r w:rsidR="00050E9E" w:rsidRPr="00C8540E">
        <w:rPr>
          <w:sz w:val="26"/>
          <w:szCs w:val="26"/>
        </w:rPr>
        <w:t xml:space="preserve"> Старолеушковского </w:t>
      </w:r>
      <w:proofErr w:type="gramStart"/>
      <w:r w:rsidR="00050E9E" w:rsidRPr="00C8540E">
        <w:rPr>
          <w:sz w:val="26"/>
          <w:szCs w:val="26"/>
        </w:rPr>
        <w:t>сельского</w:t>
      </w:r>
      <w:proofErr w:type="gramEnd"/>
      <w:r w:rsidR="00050E9E" w:rsidRPr="00C8540E">
        <w:rPr>
          <w:sz w:val="26"/>
          <w:szCs w:val="26"/>
        </w:rPr>
        <w:t xml:space="preserve"> </w:t>
      </w:r>
    </w:p>
    <w:p w:rsidR="00050E9E" w:rsidRPr="00C8540E" w:rsidRDefault="00050E9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 xml:space="preserve">поселения Павловского района                                         </w:t>
      </w:r>
      <w:r w:rsidR="00C8540E" w:rsidRPr="00C8540E">
        <w:rPr>
          <w:sz w:val="26"/>
          <w:szCs w:val="26"/>
        </w:rPr>
        <w:t xml:space="preserve"> </w:t>
      </w:r>
      <w:r w:rsidRPr="00C8540E">
        <w:rPr>
          <w:sz w:val="26"/>
          <w:szCs w:val="26"/>
        </w:rPr>
        <w:t xml:space="preserve">      </w:t>
      </w:r>
      <w:r w:rsidR="00C8540E">
        <w:rPr>
          <w:sz w:val="26"/>
          <w:szCs w:val="26"/>
        </w:rPr>
        <w:t xml:space="preserve">              </w:t>
      </w:r>
      <w:r w:rsidRPr="00C8540E">
        <w:rPr>
          <w:sz w:val="26"/>
          <w:szCs w:val="26"/>
        </w:rPr>
        <w:t xml:space="preserve">      </w:t>
      </w:r>
      <w:r w:rsidR="00F17003">
        <w:rPr>
          <w:sz w:val="26"/>
          <w:szCs w:val="26"/>
        </w:rPr>
        <w:t xml:space="preserve">   </w:t>
      </w:r>
      <w:r w:rsidRPr="00C8540E">
        <w:rPr>
          <w:sz w:val="26"/>
          <w:szCs w:val="26"/>
        </w:rPr>
        <w:t>Р.</w:t>
      </w:r>
      <w:r w:rsidR="00F17003">
        <w:rPr>
          <w:sz w:val="26"/>
          <w:szCs w:val="26"/>
        </w:rPr>
        <w:t>М</w:t>
      </w:r>
      <w:r w:rsidRPr="00C8540E">
        <w:rPr>
          <w:sz w:val="26"/>
          <w:szCs w:val="26"/>
        </w:rPr>
        <w:t>.</w:t>
      </w:r>
      <w:r w:rsidR="00F17003">
        <w:rPr>
          <w:sz w:val="26"/>
          <w:szCs w:val="26"/>
        </w:rPr>
        <w:t xml:space="preserve"> </w:t>
      </w:r>
      <w:proofErr w:type="spellStart"/>
      <w:r w:rsidR="00F17003">
        <w:rPr>
          <w:sz w:val="26"/>
          <w:szCs w:val="26"/>
        </w:rPr>
        <w:t>Чепилов</w:t>
      </w:r>
      <w:proofErr w:type="spellEnd"/>
      <w:r w:rsidRPr="00C8540E">
        <w:rPr>
          <w:sz w:val="26"/>
          <w:szCs w:val="26"/>
        </w:rPr>
        <w:t xml:space="preserve">      </w:t>
      </w:r>
    </w:p>
    <w:p w:rsidR="00C8540E" w:rsidRPr="00C8540E" w:rsidRDefault="00C8540E" w:rsidP="00050E9E">
      <w:pPr>
        <w:ind w:right="-1"/>
        <w:jc w:val="both"/>
        <w:rPr>
          <w:bCs/>
          <w:sz w:val="26"/>
          <w:szCs w:val="26"/>
        </w:rPr>
      </w:pPr>
    </w:p>
    <w:sectPr w:rsidR="00C8540E" w:rsidRPr="00C8540E" w:rsidSect="00C8540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A41596"/>
    <w:multiLevelType w:val="hybridMultilevel"/>
    <w:tmpl w:val="5A0255D6"/>
    <w:lvl w:ilvl="0" w:tplc="8A08C00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2080E"/>
    <w:multiLevelType w:val="hybridMultilevel"/>
    <w:tmpl w:val="32A69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E9E"/>
    <w:rsid w:val="00050E9E"/>
    <w:rsid w:val="000760DA"/>
    <w:rsid w:val="00170541"/>
    <w:rsid w:val="002C5346"/>
    <w:rsid w:val="00323059"/>
    <w:rsid w:val="004321C8"/>
    <w:rsid w:val="004B593C"/>
    <w:rsid w:val="004E7370"/>
    <w:rsid w:val="00524AF4"/>
    <w:rsid w:val="00670E01"/>
    <w:rsid w:val="0074355A"/>
    <w:rsid w:val="00747159"/>
    <w:rsid w:val="00802194"/>
    <w:rsid w:val="00851AB1"/>
    <w:rsid w:val="0092310C"/>
    <w:rsid w:val="009C0CFD"/>
    <w:rsid w:val="00A55C6F"/>
    <w:rsid w:val="00B71E6B"/>
    <w:rsid w:val="00C8540E"/>
    <w:rsid w:val="00D31B5C"/>
    <w:rsid w:val="00D730A9"/>
    <w:rsid w:val="00DB612E"/>
    <w:rsid w:val="00DC7221"/>
    <w:rsid w:val="00DF3BFD"/>
    <w:rsid w:val="00E95C65"/>
    <w:rsid w:val="00EF178F"/>
    <w:rsid w:val="00F17003"/>
    <w:rsid w:val="00FB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9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5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EECE5-7BD3-4F83-8E0F-FB072F57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18</cp:revision>
  <cp:lastPrinted>2019-07-08T08:09:00Z</cp:lastPrinted>
  <dcterms:created xsi:type="dcterms:W3CDTF">2017-06-19T07:21:00Z</dcterms:created>
  <dcterms:modified xsi:type="dcterms:W3CDTF">2019-07-11T16:17:00Z</dcterms:modified>
</cp:coreProperties>
</file>