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0E" w:rsidRPr="0076410E" w:rsidRDefault="0076410E" w:rsidP="00764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641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Электронный дневник</w:t>
      </w: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дневнике родители могут увидеть расписание ребенка на день, на неделю, на год. Странички дневника с домашними заданиями и отметками </w:t>
      </w:r>
      <w:proofErr w:type="spellStart"/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понедельно</w:t>
      </w:r>
      <w:proofErr w:type="spellEnd"/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в бумажном дневнике). А так же есть возможность построить различные отчеты: по текущей успеваемости ребенка, по пропускам, итоговые отметки по триместрам, сравнить уровень своего ребенка с уровнем школы, класса и </w:t>
      </w:r>
      <w:proofErr w:type="spellStart"/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57950" cy="5884462"/>
            <wp:effectExtent l="19050" t="0" r="0" b="0"/>
            <wp:docPr id="1" name="Рисунок 1" descr="http://lyceum8.su/faily/img/СГО+портал%20госуслуг_Плакат%20для%20родителей%20На%20сай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ceum8.su/faily/img/СГО+портал%20госуслуг_Плакат%20для%20родителей%20На%20сайты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88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4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прямая ссылка на сайт  </w:t>
      </w:r>
      <w:hyperlink r:id="rId5" w:tgtFrame="_blank" w:history="1">
        <w:r w:rsidRPr="007641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https://sgo.volganet.ru/</w:t>
        </w:r>
      </w:hyperlink>
      <w:r w:rsidRPr="00764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9699" cy="6076950"/>
            <wp:effectExtent l="19050" t="0" r="6351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607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поля по образцу. </w:t>
      </w: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поля </w:t>
      </w:r>
      <w:r w:rsidRPr="00764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64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Пароль</w:t>
      </w: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введите данные, полученные в</w:t>
      </w:r>
      <w:r w:rsidR="00687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кнопку</w:t>
      </w:r>
      <w:proofErr w:type="gramStart"/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764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ойти</w:t>
      </w: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410E" w:rsidRPr="0076410E" w:rsidRDefault="0076410E" w:rsidP="0076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10E">
        <w:rPr>
          <w:rFonts w:ascii="Times New Roman" w:eastAsia="Times New Roman" w:hAnsi="Times New Roman" w:cs="Times New Roman"/>
          <w:b/>
          <w:bCs/>
          <w:color w:val="EE1D24"/>
          <w:sz w:val="24"/>
          <w:szCs w:val="24"/>
          <w:lang w:eastAsia="ru-RU"/>
        </w:rPr>
        <w:t>После первого входа на сайт не забудьте поменять пароль и запомнить его</w:t>
      </w:r>
      <w:r w:rsidRPr="0076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026" w:rsidRDefault="009F0026"/>
    <w:sectPr w:rsidR="009F0026" w:rsidSect="0076410E">
      <w:pgSz w:w="11906" w:h="16838"/>
      <w:pgMar w:top="720" w:right="964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10E"/>
    <w:rsid w:val="006871A5"/>
    <w:rsid w:val="0076410E"/>
    <w:rsid w:val="00807E2B"/>
    <w:rsid w:val="009F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26"/>
  </w:style>
  <w:style w:type="paragraph" w:styleId="1">
    <w:name w:val="heading 1"/>
    <w:basedOn w:val="a"/>
    <w:link w:val="10"/>
    <w:uiPriority w:val="9"/>
    <w:qFormat/>
    <w:rsid w:val="00764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1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410E"/>
    <w:rPr>
      <w:color w:val="0000FF"/>
      <w:u w:val="single"/>
    </w:rPr>
  </w:style>
  <w:style w:type="character" w:styleId="a5">
    <w:name w:val="Strong"/>
    <w:basedOn w:val="a0"/>
    <w:uiPriority w:val="22"/>
    <w:qFormat/>
    <w:rsid w:val="007641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go.volgane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2019-02-24T10:12:00Z</dcterms:created>
  <dcterms:modified xsi:type="dcterms:W3CDTF">2019-02-24T10:24:00Z</dcterms:modified>
</cp:coreProperties>
</file>