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131" w:rsidRPr="006D7ED7" w:rsidRDefault="004B7131" w:rsidP="006D7ED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D7ED7">
        <w:rPr>
          <w:rFonts w:ascii="Times New Roman" w:hAnsi="Times New Roman" w:cs="Times New Roman"/>
          <w:sz w:val="28"/>
          <w:szCs w:val="28"/>
        </w:rPr>
        <w:t>Всероссийской Акции "Стоп ВИЧ/СПИД"</w:t>
      </w:r>
    </w:p>
    <w:p w:rsidR="004B7131" w:rsidRPr="006D7ED7" w:rsidRDefault="004B7131" w:rsidP="006D7ED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iCs/>
          <w:spacing w:val="14"/>
          <w:sz w:val="28"/>
          <w:szCs w:val="28"/>
        </w:rPr>
      </w:pPr>
    </w:p>
    <w:p w:rsidR="004B7131" w:rsidRPr="006D7ED7" w:rsidRDefault="004B7131" w:rsidP="006D7ED7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Cs/>
          <w:sz w:val="28"/>
          <w:szCs w:val="28"/>
        </w:rPr>
      </w:pPr>
      <w:r w:rsidRPr="006D7ED7">
        <w:rPr>
          <w:iCs/>
          <w:sz w:val="28"/>
          <w:szCs w:val="28"/>
        </w:rPr>
        <w:t xml:space="preserve">С 26 ноября по 1 декабря 2020 года Волгоградская область присоединится к Всероссийской акции "Стоп ВИЧ/СПИД", приуроченной </w:t>
      </w:r>
      <w:r w:rsidR="001D5B37">
        <w:rPr>
          <w:iCs/>
          <w:sz w:val="28"/>
          <w:szCs w:val="28"/>
        </w:rPr>
        <w:t xml:space="preserve">                 </w:t>
      </w:r>
      <w:r w:rsidRPr="006D7ED7">
        <w:rPr>
          <w:iCs/>
          <w:sz w:val="28"/>
          <w:szCs w:val="28"/>
        </w:rPr>
        <w:t>к Всемирному дню борьбы со СПИДом – 1 декабря.</w:t>
      </w:r>
    </w:p>
    <w:p w:rsidR="004B7131" w:rsidRPr="006D7ED7" w:rsidRDefault="004B7131" w:rsidP="006D7ED7">
      <w:pPr>
        <w:pStyle w:val="a6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6D7ED7">
        <w:rPr>
          <w:iCs/>
          <w:sz w:val="28"/>
          <w:szCs w:val="28"/>
        </w:rPr>
        <w:t>Всероссийской акции "Стоп ВИЧ/СПИД" входит в число мероприятий</w:t>
      </w:r>
      <w:r w:rsidR="00EE620C">
        <w:rPr>
          <w:iCs/>
          <w:sz w:val="28"/>
          <w:szCs w:val="28"/>
        </w:rPr>
        <w:t>,</w:t>
      </w:r>
      <w:r w:rsidRPr="006D7ED7">
        <w:rPr>
          <w:iCs/>
          <w:sz w:val="28"/>
          <w:szCs w:val="28"/>
        </w:rPr>
        <w:t xml:space="preserve"> реализуемых в рамках Государственной стратегии противодействия распространению ВИЧ-инфекции в Российской Федерации, утвержденной распоряжением Правительства Российской Федерации от 20 октября 2016 года №2203-р.</w:t>
      </w:r>
    </w:p>
    <w:p w:rsidR="00B30473" w:rsidRPr="006D7ED7" w:rsidRDefault="00B30473" w:rsidP="006D7ED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7ED7">
        <w:rPr>
          <w:rFonts w:ascii="Times New Roman" w:hAnsi="Times New Roman" w:cs="Times New Roman"/>
          <w:sz w:val="28"/>
          <w:szCs w:val="28"/>
        </w:rPr>
        <w:t>В Российской Федерации продолжается ежегодное увеличение выявленных случаев ВИЧ-инфекции среди населения.</w:t>
      </w:r>
    </w:p>
    <w:p w:rsidR="00B30473" w:rsidRPr="006D7ED7" w:rsidRDefault="00B30473" w:rsidP="006D7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D7">
        <w:rPr>
          <w:rFonts w:ascii="Times New Roman" w:hAnsi="Times New Roman" w:cs="Times New Roman"/>
          <w:sz w:val="28"/>
          <w:szCs w:val="28"/>
        </w:rPr>
        <w:tab/>
        <w:t>По данным федерального государствен</w:t>
      </w:r>
      <w:r w:rsidR="006D7ED7" w:rsidRPr="006D7ED7">
        <w:rPr>
          <w:rFonts w:ascii="Times New Roman" w:hAnsi="Times New Roman" w:cs="Times New Roman"/>
          <w:sz w:val="28"/>
          <w:szCs w:val="28"/>
        </w:rPr>
        <w:t>ного статистического наблюдения</w:t>
      </w:r>
      <w:r w:rsidR="006D7ED7" w:rsidRPr="006D7E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B7131" w:rsidRPr="006D7ED7">
        <w:rPr>
          <w:rFonts w:ascii="Times New Roman" w:hAnsi="Times New Roman" w:cs="Times New Roman"/>
          <w:sz w:val="28"/>
          <w:szCs w:val="28"/>
        </w:rPr>
        <w:t>по состоянию на 30 июня 2020</w:t>
      </w:r>
      <w:r w:rsidRPr="006D7ED7">
        <w:rPr>
          <w:rFonts w:ascii="Times New Roman" w:hAnsi="Times New Roman" w:cs="Times New Roman"/>
          <w:sz w:val="28"/>
          <w:szCs w:val="28"/>
        </w:rPr>
        <w:t xml:space="preserve"> на территории Российской Федерации </w:t>
      </w:r>
      <w:r w:rsidRPr="006D7ED7">
        <w:rPr>
          <w:rFonts w:ascii="Times New Roman" w:hAnsi="Times New Roman" w:cs="Times New Roman"/>
          <w:color w:val="auto"/>
          <w:sz w:val="28"/>
          <w:szCs w:val="28"/>
        </w:rPr>
        <w:t xml:space="preserve">зарегистрировано </w:t>
      </w:r>
      <w:r w:rsidR="006D7ED7">
        <w:rPr>
          <w:rFonts w:ascii="Times New Roman" w:hAnsi="Times New Roman" w:cs="Times New Roman"/>
          <w:color w:val="auto"/>
          <w:sz w:val="28"/>
          <w:szCs w:val="28"/>
          <w:lang w:val="ru-RU"/>
        </w:rPr>
        <w:t>1465</w:t>
      </w:r>
      <w:r w:rsidR="004B7131" w:rsidRPr="006D7ED7">
        <w:rPr>
          <w:rFonts w:ascii="Times New Roman" w:hAnsi="Times New Roman" w:cs="Times New Roman"/>
          <w:color w:val="auto"/>
          <w:sz w:val="28"/>
          <w:szCs w:val="28"/>
          <w:lang w:val="ru-RU"/>
        </w:rPr>
        <w:t>102</w:t>
      </w:r>
      <w:r w:rsidRPr="006D7ED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sz w:val="28"/>
          <w:szCs w:val="28"/>
        </w:rPr>
        <w:t>человек</w:t>
      </w:r>
      <w:r w:rsidR="006D7ED7" w:rsidRPr="006D7ED7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D7ED7" w:rsidRPr="006D7ED7">
        <w:rPr>
          <w:rFonts w:ascii="Times New Roman" w:hAnsi="Times New Roman" w:cs="Times New Roman"/>
          <w:sz w:val="28"/>
          <w:szCs w:val="28"/>
        </w:rPr>
        <w:t xml:space="preserve"> с диагнозом </w:t>
      </w:r>
      <w:r w:rsidR="006D7ED7" w:rsidRPr="006D7ED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 w:rsidR="006D7ED7" w:rsidRPr="006D7ED7">
        <w:rPr>
          <w:rFonts w:ascii="Times New Roman" w:hAnsi="Times New Roman" w:cs="Times New Roman"/>
          <w:iCs/>
          <w:sz w:val="28"/>
          <w:szCs w:val="28"/>
        </w:rPr>
        <w:t>"</w:t>
      </w:r>
      <w:r w:rsidR="006D7ED7" w:rsidRPr="006D7ED7">
        <w:rPr>
          <w:rFonts w:ascii="Times New Roman" w:hAnsi="Times New Roman" w:cs="Times New Roman"/>
          <w:sz w:val="28"/>
          <w:szCs w:val="28"/>
        </w:rPr>
        <w:t>ВИЧ-инфекция</w:t>
      </w:r>
      <w:r w:rsidR="006D7ED7" w:rsidRPr="006D7ED7">
        <w:rPr>
          <w:rFonts w:ascii="Times New Roman" w:hAnsi="Times New Roman" w:cs="Times New Roman"/>
          <w:iCs/>
          <w:sz w:val="28"/>
          <w:szCs w:val="28"/>
        </w:rPr>
        <w:t>"</w:t>
      </w:r>
      <w:r w:rsidRPr="006D7ED7">
        <w:rPr>
          <w:rFonts w:ascii="Times New Roman" w:hAnsi="Times New Roman" w:cs="Times New Roman"/>
          <w:sz w:val="28"/>
          <w:szCs w:val="28"/>
        </w:rPr>
        <w:t>.</w:t>
      </w:r>
    </w:p>
    <w:p w:rsidR="004B7131" w:rsidRPr="006D7ED7" w:rsidRDefault="004B7131" w:rsidP="006D7ED7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D7ED7">
        <w:rPr>
          <w:rFonts w:ascii="Times New Roman" w:hAnsi="Times New Roman" w:cs="Times New Roman"/>
          <w:sz w:val="28"/>
          <w:szCs w:val="28"/>
        </w:rPr>
        <w:t xml:space="preserve">За весь период </w:t>
      </w:r>
      <w:proofErr w:type="gramStart"/>
      <w:r w:rsidRPr="006D7ED7">
        <w:rPr>
          <w:rFonts w:ascii="Times New Roman" w:hAnsi="Times New Roman" w:cs="Times New Roman"/>
          <w:sz w:val="28"/>
          <w:szCs w:val="28"/>
        </w:rPr>
        <w:t>наблюдения  в</w:t>
      </w:r>
      <w:proofErr w:type="gramEnd"/>
      <w:r w:rsidRPr="006D7ED7">
        <w:rPr>
          <w:rFonts w:ascii="Times New Roman" w:hAnsi="Times New Roman" w:cs="Times New Roman"/>
          <w:sz w:val="28"/>
          <w:szCs w:val="28"/>
        </w:rPr>
        <w:t xml:space="preserve"> Волгоградской области выявлено 18208 ВИЧ-инфицированных больных, в том числе жителей области 15690 человек.</w:t>
      </w:r>
    </w:p>
    <w:p w:rsidR="00B30473" w:rsidRPr="006D7ED7" w:rsidRDefault="004B7131" w:rsidP="006D7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D7">
        <w:rPr>
          <w:rFonts w:ascii="Times New Roman" w:hAnsi="Times New Roman" w:cs="Times New Roman"/>
          <w:sz w:val="28"/>
          <w:szCs w:val="28"/>
        </w:rPr>
        <w:tab/>
        <w:t>Случаи ВИЧ-инфекции зарегистрированы на территории всех муниципальных районов области и охватывают представителей всех секторов экономики и профессий.</w:t>
      </w:r>
      <w:r w:rsidR="00B30473" w:rsidRPr="006D7ED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B30473" w:rsidRPr="006D7ED7" w:rsidRDefault="00B30473" w:rsidP="006D7ED7">
      <w:pPr>
        <w:pStyle w:val="a5"/>
        <w:spacing w:line="276" w:lineRule="auto"/>
        <w:ind w:firstLine="709"/>
        <w:jc w:val="both"/>
        <w:rPr>
          <w:sz w:val="28"/>
          <w:szCs w:val="28"/>
        </w:rPr>
      </w:pPr>
      <w:r w:rsidRPr="006D7ED7">
        <w:rPr>
          <w:sz w:val="28"/>
          <w:szCs w:val="28"/>
        </w:rPr>
        <w:t>Особенностями эпидемии ВИЧ-инфекции на современном этапе явля</w:t>
      </w:r>
      <w:r w:rsidRPr="006D7ED7">
        <w:rPr>
          <w:sz w:val="28"/>
          <w:szCs w:val="28"/>
        </w:rPr>
        <w:softHyphen/>
        <w:t xml:space="preserve">ется смещение эпидемии в более старшие возрастные группы, увеличение когорты лиц, инфицированных половым путем, не входящих в группы высокого риска, рост числа впервые выявленных ВИЧ-инфицированных </w:t>
      </w:r>
      <w:r w:rsidR="006D7ED7" w:rsidRPr="006D7ED7">
        <w:rPr>
          <w:sz w:val="28"/>
          <w:szCs w:val="28"/>
        </w:rPr>
        <w:t xml:space="preserve">                    </w:t>
      </w:r>
      <w:r w:rsidRPr="006D7ED7">
        <w:rPr>
          <w:sz w:val="28"/>
          <w:szCs w:val="28"/>
        </w:rPr>
        <w:t>на поздних стадиях заболе</w:t>
      </w:r>
      <w:r w:rsidRPr="006D7ED7">
        <w:rPr>
          <w:sz w:val="28"/>
          <w:szCs w:val="28"/>
        </w:rPr>
        <w:softHyphen/>
        <w:t>вания, феминизация эпидемии.</w:t>
      </w:r>
    </w:p>
    <w:p w:rsidR="00B30473" w:rsidRPr="006D7ED7" w:rsidRDefault="00B30473" w:rsidP="006D7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ED7">
        <w:rPr>
          <w:rFonts w:ascii="Times New Roman" w:hAnsi="Times New Roman" w:cs="Times New Roman"/>
          <w:sz w:val="28"/>
          <w:szCs w:val="28"/>
        </w:rPr>
        <w:t xml:space="preserve">Пути заражения ВИЧ-инфекцией хорошо изучены: </w:t>
      </w:r>
    </w:p>
    <w:p w:rsidR="00B30473" w:rsidRPr="006D7ED7" w:rsidRDefault="00B30473" w:rsidP="006D7ED7">
      <w:pPr>
        <w:pStyle w:val="a3"/>
        <w:numPr>
          <w:ilvl w:val="0"/>
          <w:numId w:val="1"/>
        </w:numPr>
        <w:overflowPunct/>
        <w:autoSpaceDE/>
        <w:autoSpaceDN/>
        <w:adjustRightInd/>
        <w:spacing w:line="276" w:lineRule="auto"/>
        <w:jc w:val="both"/>
        <w:textAlignment w:val="auto"/>
        <w:rPr>
          <w:b w:val="0"/>
          <w:i w:val="0"/>
          <w:spacing w:val="0"/>
          <w:sz w:val="28"/>
          <w:szCs w:val="28"/>
        </w:rPr>
      </w:pPr>
      <w:r w:rsidRPr="006D7ED7">
        <w:rPr>
          <w:b w:val="0"/>
          <w:bCs/>
          <w:i w:val="0"/>
          <w:color w:val="000000"/>
          <w:spacing w:val="0"/>
          <w:kern w:val="36"/>
          <w:sz w:val="28"/>
          <w:szCs w:val="28"/>
        </w:rPr>
        <w:t xml:space="preserve">Половой </w:t>
      </w:r>
      <w:r w:rsidRPr="006D7ED7">
        <w:rPr>
          <w:b w:val="0"/>
          <w:i w:val="0"/>
          <w:spacing w:val="0"/>
          <w:sz w:val="28"/>
          <w:szCs w:val="28"/>
        </w:rPr>
        <w:t xml:space="preserve">путь, незащищенный (без презерватива) сексуальный контакт может привести к заражению ВИЧ. </w:t>
      </w:r>
    </w:p>
    <w:p w:rsidR="00B30473" w:rsidRPr="006D7ED7" w:rsidRDefault="00B30473" w:rsidP="006D7ED7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7ED7">
        <w:rPr>
          <w:rFonts w:ascii="Times New Roman" w:hAnsi="Times New Roman" w:cs="Times New Roman"/>
          <w:sz w:val="28"/>
          <w:szCs w:val="28"/>
        </w:rPr>
        <w:t>Парентеральный путь, контакт кровь-кровь (совместное использование нестерильных шприцов для инъекций наркотика, пользование чужими бритвенными принадлежностями, зубными щетками, при нанесении татуировок, пирсинга нестерильными инструментами)</w:t>
      </w:r>
    </w:p>
    <w:p w:rsidR="00B30473" w:rsidRPr="006D7ED7" w:rsidRDefault="00B30473" w:rsidP="006D7ED7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D7ED7">
        <w:rPr>
          <w:rFonts w:ascii="Times New Roman" w:hAnsi="Times New Roman" w:cs="Times New Roman"/>
          <w:sz w:val="28"/>
          <w:szCs w:val="28"/>
        </w:rPr>
        <w:t>Вертикальный путь, от ВИЧ-инфицированной матери ребенку (во время беременности, родов и при кормлении грудью)</w:t>
      </w:r>
    </w:p>
    <w:p w:rsidR="00B30473" w:rsidRPr="006D7ED7" w:rsidRDefault="00B30473" w:rsidP="006D7ED7">
      <w:pPr>
        <w:spacing w:line="276" w:lineRule="auto"/>
        <w:ind w:firstLine="708"/>
        <w:jc w:val="both"/>
        <w:rPr>
          <w:rFonts w:ascii="Times New Roman" w:hAnsi="Times New Roman" w:cs="Times New Roman"/>
          <w:bCs/>
          <w:spacing w:val="-5"/>
          <w:w w:val="90"/>
          <w:sz w:val="28"/>
          <w:szCs w:val="28"/>
        </w:rPr>
      </w:pPr>
      <w:r w:rsidRPr="006D7ED7">
        <w:rPr>
          <w:rFonts w:ascii="Times New Roman" w:hAnsi="Times New Roman" w:cs="Times New Roman"/>
          <w:sz w:val="28"/>
          <w:szCs w:val="28"/>
        </w:rPr>
        <w:t>Других</w:t>
      </w:r>
      <w:r w:rsidR="006D7ED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D7ED7">
        <w:rPr>
          <w:rFonts w:ascii="Times New Roman" w:hAnsi="Times New Roman" w:cs="Times New Roman"/>
          <w:sz w:val="28"/>
          <w:szCs w:val="28"/>
        </w:rPr>
        <w:t>путей заражения ВИЧ нет.</w:t>
      </w:r>
      <w:r w:rsidRPr="006D7ED7">
        <w:rPr>
          <w:rFonts w:ascii="Times New Roman" w:hAnsi="Times New Roman" w:cs="Times New Roman"/>
          <w:sz w:val="28"/>
          <w:szCs w:val="28"/>
        </w:rPr>
        <w:br/>
      </w:r>
      <w:r w:rsidRPr="006D7ED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D7ED7">
        <w:rPr>
          <w:rFonts w:ascii="Times New Roman" w:hAnsi="Times New Roman" w:cs="Times New Roman"/>
          <w:sz w:val="28"/>
          <w:szCs w:val="28"/>
        </w:rPr>
        <w:t xml:space="preserve">Риск заражения ВИЧ </w:t>
      </w:r>
      <w:r w:rsidRPr="006D7ED7">
        <w:rPr>
          <w:rFonts w:ascii="Times New Roman" w:hAnsi="Times New Roman" w:cs="Times New Roman"/>
          <w:bCs/>
          <w:iCs/>
          <w:spacing w:val="-1"/>
          <w:w w:val="105"/>
          <w:sz w:val="28"/>
          <w:szCs w:val="28"/>
        </w:rPr>
        <w:t>существу</w:t>
      </w:r>
      <w:r w:rsidRPr="006D7ED7">
        <w:rPr>
          <w:rFonts w:ascii="Times New Roman" w:hAnsi="Times New Roman" w:cs="Times New Roman"/>
          <w:bCs/>
          <w:iCs/>
          <w:spacing w:val="-2"/>
          <w:w w:val="105"/>
          <w:sz w:val="28"/>
          <w:szCs w:val="28"/>
        </w:rPr>
        <w:t>ет</w:t>
      </w:r>
      <w:r w:rsidRPr="006D7ED7">
        <w:rPr>
          <w:rFonts w:ascii="Times New Roman" w:hAnsi="Times New Roman" w:cs="Times New Roman"/>
          <w:bCs/>
          <w:iCs/>
          <w:spacing w:val="-15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у</w:t>
      </w:r>
      <w:r w:rsidRPr="006D7ED7">
        <w:rPr>
          <w:rFonts w:ascii="Times New Roman" w:hAnsi="Times New Roman" w:cs="Times New Roman"/>
          <w:bCs/>
          <w:iCs/>
          <w:spacing w:val="-14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любой</w:t>
      </w:r>
      <w:r w:rsidRPr="006D7ED7">
        <w:rPr>
          <w:rFonts w:ascii="Times New Roman" w:hAnsi="Times New Roman" w:cs="Times New Roman"/>
          <w:bCs/>
          <w:iCs/>
          <w:spacing w:val="-14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spacing w:val="-2"/>
          <w:w w:val="105"/>
          <w:sz w:val="28"/>
          <w:szCs w:val="28"/>
        </w:rPr>
        <w:t>ж</w:t>
      </w:r>
      <w:r w:rsidRPr="006D7ED7">
        <w:rPr>
          <w:rFonts w:ascii="Times New Roman" w:hAnsi="Times New Roman" w:cs="Times New Roman"/>
          <w:bCs/>
          <w:iCs/>
          <w:spacing w:val="-1"/>
          <w:w w:val="105"/>
          <w:sz w:val="28"/>
          <w:szCs w:val="28"/>
        </w:rPr>
        <w:t>енщины</w:t>
      </w:r>
      <w:r w:rsidRPr="006D7ED7">
        <w:rPr>
          <w:rFonts w:ascii="Times New Roman" w:hAnsi="Times New Roman" w:cs="Times New Roman"/>
          <w:bCs/>
          <w:iCs/>
          <w:spacing w:val="-14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и</w:t>
      </w:r>
      <w:r w:rsidRPr="006D7ED7">
        <w:rPr>
          <w:rFonts w:ascii="Times New Roman" w:hAnsi="Times New Roman" w:cs="Times New Roman"/>
          <w:bCs/>
          <w:iCs/>
          <w:spacing w:val="-15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мужчины,</w:t>
      </w:r>
      <w:r w:rsidRPr="006D7ED7">
        <w:rPr>
          <w:rFonts w:ascii="Times New Roman" w:hAnsi="Times New Roman" w:cs="Times New Roman"/>
          <w:bCs/>
          <w:iCs/>
          <w:spacing w:val="-14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независимо</w:t>
      </w:r>
      <w:r w:rsidRPr="006D7ED7">
        <w:rPr>
          <w:rFonts w:ascii="Times New Roman" w:hAnsi="Times New Roman" w:cs="Times New Roman"/>
          <w:bCs/>
          <w:iCs/>
          <w:spacing w:val="-14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от</w:t>
      </w:r>
      <w:r w:rsidRPr="006D7ED7">
        <w:rPr>
          <w:rFonts w:ascii="Times New Roman" w:hAnsi="Times New Roman" w:cs="Times New Roman"/>
          <w:bCs/>
          <w:iCs/>
          <w:spacing w:val="-14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возраста,</w:t>
      </w:r>
      <w:r w:rsidRPr="006D7ED7">
        <w:rPr>
          <w:rFonts w:ascii="Times New Roman" w:hAnsi="Times New Roman" w:cs="Times New Roman"/>
          <w:bCs/>
          <w:iCs/>
          <w:spacing w:val="-20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spacing w:val="-1"/>
          <w:w w:val="105"/>
          <w:sz w:val="28"/>
          <w:szCs w:val="28"/>
        </w:rPr>
        <w:t>семейного</w:t>
      </w:r>
      <w:r w:rsidRPr="006D7ED7">
        <w:rPr>
          <w:rFonts w:ascii="Times New Roman" w:hAnsi="Times New Roman" w:cs="Times New Roman"/>
          <w:bCs/>
          <w:iCs/>
          <w:spacing w:val="-19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spacing w:val="-2"/>
          <w:w w:val="105"/>
          <w:sz w:val="28"/>
          <w:szCs w:val="28"/>
        </w:rPr>
        <w:t>полож</w:t>
      </w:r>
      <w:r w:rsidRPr="006D7ED7">
        <w:rPr>
          <w:rFonts w:ascii="Times New Roman" w:hAnsi="Times New Roman" w:cs="Times New Roman"/>
          <w:bCs/>
          <w:iCs/>
          <w:spacing w:val="-1"/>
          <w:w w:val="105"/>
          <w:sz w:val="28"/>
          <w:szCs w:val="28"/>
        </w:rPr>
        <w:t>ения,</w:t>
      </w:r>
      <w:r w:rsidRPr="006D7ED7">
        <w:rPr>
          <w:rFonts w:ascii="Times New Roman" w:hAnsi="Times New Roman" w:cs="Times New Roman"/>
          <w:bCs/>
          <w:iCs/>
          <w:spacing w:val="-19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образа</w:t>
      </w:r>
      <w:r w:rsidRPr="006D7ED7">
        <w:rPr>
          <w:rFonts w:ascii="Times New Roman" w:hAnsi="Times New Roman" w:cs="Times New Roman"/>
          <w:bCs/>
          <w:iCs/>
          <w:spacing w:val="-19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жизни</w:t>
      </w:r>
      <w:r w:rsidRPr="006D7ED7">
        <w:rPr>
          <w:rFonts w:ascii="Times New Roman" w:hAnsi="Times New Roman" w:cs="Times New Roman"/>
          <w:bCs/>
          <w:iCs/>
          <w:spacing w:val="-19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и</w:t>
      </w:r>
      <w:r w:rsidRPr="006D7ED7">
        <w:rPr>
          <w:rFonts w:ascii="Times New Roman" w:hAnsi="Times New Roman" w:cs="Times New Roman"/>
          <w:bCs/>
          <w:iCs/>
          <w:spacing w:val="-19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образования,</w:t>
      </w:r>
      <w:r w:rsidRPr="006D7ED7">
        <w:rPr>
          <w:rFonts w:ascii="Times New Roman" w:hAnsi="Times New Roman" w:cs="Times New Roman"/>
          <w:bCs/>
          <w:iCs/>
          <w:spacing w:val="-19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lastRenderedPageBreak/>
        <w:t>кто</w:t>
      </w:r>
      <w:r w:rsidRPr="006D7ED7">
        <w:rPr>
          <w:rFonts w:ascii="Times New Roman" w:hAnsi="Times New Roman" w:cs="Times New Roman"/>
          <w:bCs/>
          <w:iCs/>
          <w:spacing w:val="34"/>
          <w:w w:val="103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имел</w:t>
      </w:r>
      <w:r w:rsidRPr="006D7ED7">
        <w:rPr>
          <w:rFonts w:ascii="Times New Roman" w:hAnsi="Times New Roman" w:cs="Times New Roman"/>
          <w:bCs/>
          <w:iCs/>
          <w:spacing w:val="-12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сексуальные</w:t>
      </w:r>
      <w:r w:rsidRPr="006D7ED7">
        <w:rPr>
          <w:rFonts w:ascii="Times New Roman" w:hAnsi="Times New Roman" w:cs="Times New Roman"/>
          <w:bCs/>
          <w:iCs/>
          <w:spacing w:val="-11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контакты</w:t>
      </w:r>
      <w:r w:rsidRPr="006D7ED7">
        <w:rPr>
          <w:rFonts w:ascii="Times New Roman" w:hAnsi="Times New Roman" w:cs="Times New Roman"/>
          <w:bCs/>
          <w:iCs/>
          <w:spacing w:val="-11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с</w:t>
      </w:r>
      <w:r w:rsidRPr="006D7ED7">
        <w:rPr>
          <w:rFonts w:ascii="Times New Roman" w:hAnsi="Times New Roman" w:cs="Times New Roman"/>
          <w:bCs/>
          <w:iCs/>
          <w:spacing w:val="-12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партнером,</w:t>
      </w:r>
      <w:r w:rsidR="006D7ED7" w:rsidRPr="006D7ED7">
        <w:rPr>
          <w:rFonts w:ascii="Times New Roman" w:hAnsi="Times New Roman" w:cs="Times New Roman"/>
          <w:bCs/>
          <w:iCs/>
          <w:spacing w:val="-11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чей</w:t>
      </w:r>
      <w:r w:rsidRPr="006D7ED7">
        <w:rPr>
          <w:rFonts w:ascii="Times New Roman" w:hAnsi="Times New Roman" w:cs="Times New Roman"/>
          <w:bCs/>
          <w:iCs/>
          <w:spacing w:val="-11"/>
          <w:w w:val="105"/>
          <w:sz w:val="28"/>
          <w:szCs w:val="28"/>
        </w:rPr>
        <w:t xml:space="preserve"> </w:t>
      </w:r>
      <w:r w:rsidR="006D7ED7" w:rsidRPr="006D7ED7">
        <w:rPr>
          <w:rFonts w:ascii="Times New Roman" w:hAnsi="Times New Roman" w:cs="Times New Roman"/>
          <w:bCs/>
          <w:iCs/>
          <w:spacing w:val="-11"/>
          <w:w w:val="105"/>
          <w:sz w:val="28"/>
          <w:szCs w:val="28"/>
          <w:lang w:val="ru-RU"/>
        </w:rPr>
        <w:t xml:space="preserve">                        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ВИЧ-статус</w:t>
      </w:r>
      <w:r w:rsidRPr="006D7ED7">
        <w:rPr>
          <w:rFonts w:ascii="Times New Roman" w:hAnsi="Times New Roman" w:cs="Times New Roman"/>
          <w:bCs/>
          <w:iCs/>
          <w:spacing w:val="-12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spacing w:val="1"/>
          <w:w w:val="105"/>
          <w:sz w:val="28"/>
          <w:szCs w:val="28"/>
        </w:rPr>
        <w:t>не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известен,</w:t>
      </w:r>
      <w:r w:rsidRPr="006D7ED7">
        <w:rPr>
          <w:rFonts w:ascii="Times New Roman" w:hAnsi="Times New Roman" w:cs="Times New Roman"/>
          <w:bCs/>
          <w:iCs/>
          <w:spacing w:val="-25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или</w:t>
      </w:r>
      <w:r w:rsidRPr="006D7ED7">
        <w:rPr>
          <w:rFonts w:ascii="Times New Roman" w:hAnsi="Times New Roman" w:cs="Times New Roman"/>
          <w:bCs/>
          <w:iCs/>
          <w:spacing w:val="-24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кто</w:t>
      </w:r>
      <w:r w:rsidRPr="006D7ED7">
        <w:rPr>
          <w:rFonts w:ascii="Times New Roman" w:hAnsi="Times New Roman" w:cs="Times New Roman"/>
          <w:bCs/>
          <w:iCs/>
          <w:spacing w:val="-24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использовал</w:t>
      </w:r>
      <w:r w:rsidRPr="006D7ED7">
        <w:rPr>
          <w:rFonts w:ascii="Times New Roman" w:hAnsi="Times New Roman" w:cs="Times New Roman"/>
          <w:bCs/>
          <w:iCs/>
          <w:spacing w:val="-24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w w:val="105"/>
          <w:sz w:val="28"/>
          <w:szCs w:val="28"/>
        </w:rPr>
        <w:t>инъекционные</w:t>
      </w:r>
      <w:r w:rsidRPr="006D7ED7">
        <w:rPr>
          <w:rFonts w:ascii="Times New Roman" w:hAnsi="Times New Roman" w:cs="Times New Roman"/>
          <w:bCs/>
          <w:iCs/>
          <w:spacing w:val="-24"/>
          <w:w w:val="105"/>
          <w:sz w:val="28"/>
          <w:szCs w:val="28"/>
        </w:rPr>
        <w:t xml:space="preserve"> </w:t>
      </w:r>
      <w:r w:rsidRPr="006D7ED7">
        <w:rPr>
          <w:rFonts w:ascii="Times New Roman" w:hAnsi="Times New Roman" w:cs="Times New Roman"/>
          <w:bCs/>
          <w:iCs/>
          <w:spacing w:val="-1"/>
          <w:w w:val="105"/>
          <w:sz w:val="28"/>
          <w:szCs w:val="28"/>
        </w:rPr>
        <w:t>наркотики.</w:t>
      </w:r>
    </w:p>
    <w:p w:rsidR="00B30473" w:rsidRPr="006D7ED7" w:rsidRDefault="00B30473" w:rsidP="006D7ED7">
      <w:pPr>
        <w:pStyle w:val="9"/>
        <w:shd w:val="clear" w:color="auto" w:fill="auto"/>
        <w:spacing w:line="276" w:lineRule="auto"/>
        <w:ind w:right="20" w:firstLine="500"/>
        <w:jc w:val="both"/>
        <w:rPr>
          <w:rFonts w:ascii="Times New Roman" w:hAnsi="Times New Roman" w:cs="Times New Roman"/>
          <w:sz w:val="28"/>
          <w:szCs w:val="28"/>
        </w:rPr>
      </w:pPr>
      <w:r w:rsidRPr="006D7ED7">
        <w:rPr>
          <w:rStyle w:val="8"/>
          <w:rFonts w:eastAsia="Calibri"/>
          <w:sz w:val="28"/>
          <w:szCs w:val="28"/>
        </w:rPr>
        <w:t>Сейчас степень распространения вируса такова, что люди с ВИЧ, вполне вероятно, есть и в вашем круге общения. Вы можете знать об этом, а можете</w:t>
      </w:r>
      <w:r w:rsidR="004B7131" w:rsidRPr="006D7ED7">
        <w:rPr>
          <w:rStyle w:val="8"/>
          <w:rFonts w:eastAsia="Calibri"/>
          <w:sz w:val="28"/>
          <w:szCs w:val="28"/>
        </w:rPr>
        <w:t xml:space="preserve"> и не знать. </w:t>
      </w:r>
      <w:r w:rsidR="006D7ED7" w:rsidRPr="006D7ED7">
        <w:rPr>
          <w:rStyle w:val="8"/>
          <w:rFonts w:eastAsia="Calibri"/>
          <w:sz w:val="28"/>
          <w:szCs w:val="28"/>
        </w:rPr>
        <w:t>Распространение ВИЧ-</w:t>
      </w:r>
      <w:r w:rsidR="004B7131" w:rsidRPr="006D7ED7">
        <w:rPr>
          <w:rStyle w:val="8"/>
          <w:rFonts w:eastAsia="Calibri"/>
          <w:sz w:val="28"/>
          <w:szCs w:val="28"/>
        </w:rPr>
        <w:t xml:space="preserve">инфекции </w:t>
      </w:r>
      <w:r w:rsidR="006D7ED7" w:rsidRPr="006D7ED7">
        <w:rPr>
          <w:rStyle w:val="8"/>
          <w:rFonts w:eastAsia="Calibri"/>
          <w:sz w:val="28"/>
          <w:szCs w:val="28"/>
        </w:rPr>
        <w:t>продолжается именно</w:t>
      </w:r>
      <w:r w:rsidRPr="006D7ED7">
        <w:rPr>
          <w:rStyle w:val="8"/>
          <w:rFonts w:eastAsia="Calibri"/>
          <w:sz w:val="28"/>
          <w:szCs w:val="28"/>
        </w:rPr>
        <w:t xml:space="preserve"> из-за того, что многие считают, что их эта про</w:t>
      </w:r>
      <w:r w:rsidRPr="006D7ED7">
        <w:rPr>
          <w:rStyle w:val="8"/>
          <w:rFonts w:eastAsia="Calibri"/>
          <w:sz w:val="28"/>
          <w:szCs w:val="28"/>
        </w:rPr>
        <w:softHyphen/>
        <w:t>блема не коснется, и не принимают мер защиты от заражения ВИЧ.</w:t>
      </w:r>
    </w:p>
    <w:p w:rsidR="00B30473" w:rsidRPr="006D7ED7" w:rsidRDefault="00B30473" w:rsidP="006D7ED7">
      <w:pPr>
        <w:spacing w:line="276" w:lineRule="auto"/>
        <w:ind w:firstLine="500"/>
        <w:jc w:val="both"/>
        <w:rPr>
          <w:rStyle w:val="2"/>
          <w:rFonts w:eastAsia="Arial Unicode MS"/>
          <w:sz w:val="28"/>
          <w:szCs w:val="28"/>
          <w:lang w:val="ru-RU"/>
        </w:rPr>
      </w:pPr>
      <w:r w:rsidRPr="006D7ED7">
        <w:rPr>
          <w:rStyle w:val="2"/>
          <w:rFonts w:eastAsia="Arial Unicode MS"/>
          <w:sz w:val="28"/>
          <w:szCs w:val="28"/>
        </w:rPr>
        <w:t>Проблема ВИЧ сегодня касается каждого, в том числе и Вас!</w:t>
      </w:r>
    </w:p>
    <w:p w:rsidR="00B30473" w:rsidRPr="006D7ED7" w:rsidRDefault="00B30473" w:rsidP="006D7ED7">
      <w:pPr>
        <w:pStyle w:val="9"/>
        <w:shd w:val="clear" w:color="auto" w:fill="auto"/>
        <w:spacing w:line="276" w:lineRule="auto"/>
        <w:ind w:left="20" w:right="20" w:firstLine="500"/>
        <w:jc w:val="both"/>
        <w:rPr>
          <w:rFonts w:ascii="Times New Roman" w:hAnsi="Times New Roman" w:cs="Times New Roman"/>
          <w:sz w:val="28"/>
          <w:szCs w:val="28"/>
        </w:rPr>
      </w:pPr>
      <w:r w:rsidRPr="006D7ED7">
        <w:rPr>
          <w:rStyle w:val="6"/>
          <w:rFonts w:ascii="Times New Roman" w:hAnsi="Times New Roman" w:cs="Times New Roman"/>
          <w:sz w:val="28"/>
          <w:szCs w:val="28"/>
        </w:rPr>
        <w:t>Определить по внешнему виду, инфици</w:t>
      </w:r>
      <w:r w:rsidR="006D7ED7" w:rsidRPr="006D7ED7">
        <w:rPr>
          <w:rStyle w:val="6"/>
          <w:rFonts w:ascii="Times New Roman" w:hAnsi="Times New Roman" w:cs="Times New Roman"/>
          <w:sz w:val="28"/>
          <w:szCs w:val="28"/>
        </w:rPr>
        <w:t>рован человек или нет, невозмож</w:t>
      </w:r>
      <w:r w:rsidRPr="006D7ED7">
        <w:rPr>
          <w:rStyle w:val="6"/>
          <w:rFonts w:ascii="Times New Roman" w:hAnsi="Times New Roman" w:cs="Times New Roman"/>
          <w:sz w:val="28"/>
          <w:szCs w:val="28"/>
        </w:rPr>
        <w:t xml:space="preserve">но. Узнать, есть ли у человека ВИЧ, можно только одним способом - сдать кровь на антитела к ВИЧ. </w:t>
      </w:r>
    </w:p>
    <w:p w:rsidR="00B30473" w:rsidRPr="006D7ED7" w:rsidRDefault="00B30473" w:rsidP="006D7ED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ED7">
        <w:rPr>
          <w:rFonts w:ascii="Times New Roman" w:hAnsi="Times New Roman" w:cs="Times New Roman"/>
          <w:sz w:val="28"/>
          <w:szCs w:val="28"/>
        </w:rPr>
        <w:t>Текущая эпидемиологическая ситуация по ВИЧ-инфекции требует усилия мер по профилактике среди взрослого работающего населения.</w:t>
      </w:r>
    </w:p>
    <w:p w:rsidR="004B7131" w:rsidRPr="006D7ED7" w:rsidRDefault="004B7131" w:rsidP="006D7ED7">
      <w:pPr>
        <w:shd w:val="clear" w:color="auto" w:fill="FFFFFF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7ED7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Выявление ВИЧ-инфекции на ранних стадиях позволяет человеку вовремя начать лечение и сохранить активный и полноценный образ жизни. Для этого необходимо пройти обследование на ВИЧ. Бесплатно анонимно протестироваться на ВИЧ можно</w:t>
      </w:r>
      <w:r w:rsidRPr="006D7ED7">
        <w:rPr>
          <w:rFonts w:ascii="Times New Roman" w:hAnsi="Times New Roman" w:cs="Times New Roman"/>
          <w:sz w:val="28"/>
          <w:szCs w:val="28"/>
        </w:rPr>
        <w:t xml:space="preserve"> в государственном бюджетном</w:t>
      </w:r>
      <w:r w:rsidR="006D7ED7" w:rsidRPr="006D7ED7">
        <w:rPr>
          <w:rFonts w:ascii="Times New Roman" w:hAnsi="Times New Roman" w:cs="Times New Roman"/>
          <w:sz w:val="28"/>
          <w:szCs w:val="28"/>
        </w:rPr>
        <w:t xml:space="preserve"> учреждении здравоохранения </w:t>
      </w:r>
      <w:r w:rsidR="006D7ED7" w:rsidRPr="006D7ED7">
        <w:rPr>
          <w:rFonts w:ascii="Times New Roman" w:hAnsi="Times New Roman" w:cs="Times New Roman"/>
          <w:iCs/>
          <w:sz w:val="28"/>
          <w:szCs w:val="28"/>
        </w:rPr>
        <w:t>"</w:t>
      </w:r>
      <w:r w:rsidRPr="006D7ED7">
        <w:rPr>
          <w:rFonts w:ascii="Times New Roman" w:hAnsi="Times New Roman" w:cs="Times New Roman"/>
          <w:sz w:val="28"/>
          <w:szCs w:val="28"/>
        </w:rPr>
        <w:t>Волгоградский областной центр по профилактике и борьбе со СПИ</w:t>
      </w:r>
      <w:r w:rsidR="006D7ED7" w:rsidRPr="006D7ED7">
        <w:rPr>
          <w:rFonts w:ascii="Times New Roman" w:hAnsi="Times New Roman" w:cs="Times New Roman"/>
          <w:sz w:val="28"/>
          <w:szCs w:val="28"/>
        </w:rPr>
        <w:t>Д и инфекционными заболеваниями</w:t>
      </w:r>
      <w:r w:rsidR="006D7ED7" w:rsidRPr="006D7ED7">
        <w:rPr>
          <w:rFonts w:ascii="Times New Roman" w:hAnsi="Times New Roman" w:cs="Times New Roman"/>
          <w:iCs/>
          <w:sz w:val="28"/>
          <w:szCs w:val="28"/>
        </w:rPr>
        <w:t>"</w:t>
      </w:r>
      <w:r w:rsidRPr="006D7ED7">
        <w:rPr>
          <w:rFonts w:ascii="Times New Roman" w:hAnsi="Times New Roman" w:cs="Times New Roman"/>
          <w:sz w:val="28"/>
          <w:szCs w:val="28"/>
        </w:rPr>
        <w:t xml:space="preserve">, Волгоград (адрес –                             г. Волгоград, ул. Бажова, д.2; режим работы – с понедельника по пятницу </w:t>
      </w:r>
      <w:r w:rsidR="001D5B3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</w:t>
      </w:r>
      <w:bookmarkStart w:id="0" w:name="_GoBack"/>
      <w:bookmarkEnd w:id="0"/>
      <w:r w:rsidRPr="006D7ED7">
        <w:rPr>
          <w:rFonts w:ascii="Times New Roman" w:hAnsi="Times New Roman" w:cs="Times New Roman"/>
          <w:sz w:val="28"/>
          <w:szCs w:val="28"/>
        </w:rPr>
        <w:t>с 8.00 до 16.00).</w:t>
      </w:r>
    </w:p>
    <w:p w:rsidR="004B7131" w:rsidRPr="006D7ED7" w:rsidRDefault="004B7131" w:rsidP="006D7ED7">
      <w:pPr>
        <w:shd w:val="clear" w:color="auto" w:fill="FFFFFF"/>
        <w:spacing w:line="276" w:lineRule="auto"/>
        <w:ind w:left="217"/>
        <w:jc w:val="both"/>
        <w:rPr>
          <w:rFonts w:ascii="Times New Roman" w:hAnsi="Times New Roman" w:cs="Times New Roman"/>
          <w:sz w:val="28"/>
          <w:szCs w:val="28"/>
        </w:rPr>
      </w:pPr>
      <w:r w:rsidRPr="006D7ED7">
        <w:rPr>
          <w:rFonts w:ascii="Times New Roman" w:hAnsi="Times New Roman" w:cs="Times New Roman"/>
          <w:sz w:val="28"/>
          <w:szCs w:val="28"/>
        </w:rPr>
        <w:tab/>
      </w:r>
      <w:r w:rsidRPr="006D7ED7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D7ED7">
        <w:rPr>
          <w:rFonts w:ascii="Times New Roman" w:hAnsi="Times New Roman" w:cs="Times New Roman"/>
          <w:sz w:val="28"/>
          <w:szCs w:val="28"/>
        </w:rPr>
        <w:t>Для информирования населения по вопросам профилактики и лечения ВИ</w:t>
      </w:r>
      <w:r w:rsidR="006D7ED7" w:rsidRPr="006D7ED7">
        <w:rPr>
          <w:rFonts w:ascii="Times New Roman" w:hAnsi="Times New Roman" w:cs="Times New Roman"/>
          <w:sz w:val="28"/>
          <w:szCs w:val="28"/>
        </w:rPr>
        <w:t xml:space="preserve">Ч-инфекции организована работа </w:t>
      </w:r>
      <w:r w:rsidR="006D7ED7" w:rsidRPr="006D7ED7">
        <w:rPr>
          <w:rFonts w:ascii="Times New Roman" w:hAnsi="Times New Roman" w:cs="Times New Roman"/>
          <w:iCs/>
          <w:sz w:val="28"/>
          <w:szCs w:val="28"/>
        </w:rPr>
        <w:t>"</w:t>
      </w:r>
      <w:r w:rsidR="006D7ED7" w:rsidRPr="006D7ED7">
        <w:rPr>
          <w:rFonts w:ascii="Times New Roman" w:hAnsi="Times New Roman" w:cs="Times New Roman"/>
          <w:sz w:val="28"/>
          <w:szCs w:val="28"/>
        </w:rPr>
        <w:t>горячей лини</w:t>
      </w:r>
      <w:r w:rsidR="006D7ED7" w:rsidRPr="006D7ED7">
        <w:rPr>
          <w:rFonts w:ascii="Times New Roman" w:hAnsi="Times New Roman" w:cs="Times New Roman"/>
          <w:iCs/>
          <w:sz w:val="28"/>
          <w:szCs w:val="28"/>
        </w:rPr>
        <w:t>"</w:t>
      </w:r>
      <w:r w:rsidRPr="006D7ED7">
        <w:rPr>
          <w:rFonts w:ascii="Times New Roman" w:hAnsi="Times New Roman" w:cs="Times New Roman"/>
          <w:sz w:val="28"/>
          <w:szCs w:val="28"/>
        </w:rPr>
        <w:t xml:space="preserve"> по вопросам ВИЧ/СПИД, телефон: (8442) -72-38-45.</w:t>
      </w:r>
    </w:p>
    <w:p w:rsidR="004B7131" w:rsidRPr="006D7ED7" w:rsidRDefault="006D7ED7" w:rsidP="006D7ED7">
      <w:pPr>
        <w:shd w:val="clear" w:color="auto" w:fill="FFFFFF"/>
        <w:spacing w:line="276" w:lineRule="auto"/>
        <w:ind w:left="217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6D7ED7">
        <w:rPr>
          <w:rFonts w:ascii="Times New Roman" w:hAnsi="Times New Roman" w:cs="Times New Roman"/>
          <w:sz w:val="28"/>
          <w:szCs w:val="28"/>
        </w:rPr>
        <w:tab/>
        <w:t xml:space="preserve"> На сайте ГБУЗ </w:t>
      </w:r>
      <w:r w:rsidRPr="006D7ED7">
        <w:rPr>
          <w:rFonts w:ascii="Times New Roman" w:hAnsi="Times New Roman" w:cs="Times New Roman"/>
          <w:iCs/>
          <w:sz w:val="28"/>
          <w:szCs w:val="28"/>
        </w:rPr>
        <w:t>"</w:t>
      </w:r>
      <w:r w:rsidRPr="006D7ED7">
        <w:rPr>
          <w:rFonts w:ascii="Times New Roman" w:hAnsi="Times New Roman" w:cs="Times New Roman"/>
          <w:sz w:val="28"/>
          <w:szCs w:val="28"/>
        </w:rPr>
        <w:t>ВОЦПБ СПИД и ИЗ</w:t>
      </w:r>
      <w:r w:rsidRPr="006D7ED7">
        <w:rPr>
          <w:rFonts w:ascii="Times New Roman" w:hAnsi="Times New Roman" w:cs="Times New Roman"/>
          <w:iCs/>
          <w:sz w:val="28"/>
          <w:szCs w:val="28"/>
        </w:rPr>
        <w:t>"</w:t>
      </w:r>
      <w:r w:rsidR="004B7131" w:rsidRPr="006D7ED7">
        <w:rPr>
          <w:rFonts w:ascii="Times New Roman" w:hAnsi="Times New Roman" w:cs="Times New Roman"/>
          <w:sz w:val="28"/>
          <w:szCs w:val="28"/>
        </w:rPr>
        <w:t xml:space="preserve"> продолжает</w:t>
      </w:r>
      <w:r w:rsidRPr="006D7ED7">
        <w:rPr>
          <w:rFonts w:ascii="Times New Roman" w:hAnsi="Times New Roman" w:cs="Times New Roman"/>
          <w:sz w:val="28"/>
          <w:szCs w:val="28"/>
        </w:rPr>
        <w:t xml:space="preserve">ся работа информационной линии </w:t>
      </w:r>
      <w:r w:rsidRPr="006D7ED7">
        <w:rPr>
          <w:rFonts w:ascii="Times New Roman" w:hAnsi="Times New Roman" w:cs="Times New Roman"/>
          <w:iCs/>
          <w:sz w:val="28"/>
          <w:szCs w:val="28"/>
        </w:rPr>
        <w:t>"</w:t>
      </w:r>
      <w:r w:rsidR="004B7131" w:rsidRPr="006D7ED7">
        <w:rPr>
          <w:rFonts w:ascii="Times New Roman" w:hAnsi="Times New Roman" w:cs="Times New Roman"/>
          <w:sz w:val="28"/>
          <w:szCs w:val="28"/>
        </w:rPr>
        <w:t>Вопрос-отве</w:t>
      </w:r>
      <w:r w:rsidRPr="006D7ED7">
        <w:rPr>
          <w:rFonts w:ascii="Times New Roman" w:hAnsi="Times New Roman" w:cs="Times New Roman"/>
          <w:sz w:val="28"/>
          <w:szCs w:val="28"/>
        </w:rPr>
        <w:t>т</w:t>
      </w:r>
      <w:r w:rsidRPr="006D7ED7">
        <w:rPr>
          <w:rFonts w:ascii="Times New Roman" w:hAnsi="Times New Roman" w:cs="Times New Roman"/>
          <w:iCs/>
          <w:sz w:val="28"/>
          <w:szCs w:val="28"/>
        </w:rPr>
        <w:t>"</w:t>
      </w:r>
      <w:r w:rsidR="004B7131" w:rsidRPr="006D7ED7">
        <w:rPr>
          <w:rFonts w:ascii="Times New Roman" w:hAnsi="Times New Roman" w:cs="Times New Roman"/>
          <w:sz w:val="28"/>
          <w:szCs w:val="28"/>
        </w:rPr>
        <w:t>, ссылка: </w:t>
      </w:r>
      <w:hyperlink r:id="rId5" w:history="1">
        <w:r w:rsidR="004B7131" w:rsidRPr="006D7ED7">
          <w:rPr>
            <w:rStyle w:val="a8"/>
            <w:rFonts w:ascii="Times New Roman" w:hAnsi="Times New Roman" w:cs="Times New Roman"/>
            <w:b/>
            <w:bCs/>
            <w:sz w:val="28"/>
            <w:szCs w:val="28"/>
          </w:rPr>
          <w:t>http://aidsvolgograd.ru/</w:t>
        </w:r>
      </w:hyperlink>
      <w:r w:rsidR="004B7131" w:rsidRPr="006D7ED7">
        <w:rPr>
          <w:rStyle w:val="a7"/>
          <w:rFonts w:ascii="Times New Roman" w:hAnsi="Times New Roman" w:cs="Times New Roman"/>
          <w:sz w:val="28"/>
          <w:szCs w:val="28"/>
        </w:rPr>
        <w:t>.</w:t>
      </w:r>
    </w:p>
    <w:p w:rsidR="004B7131" w:rsidRPr="006D7ED7" w:rsidRDefault="004B7131" w:rsidP="006D7ED7">
      <w:pPr>
        <w:shd w:val="clear" w:color="auto" w:fill="FFFFFF"/>
        <w:spacing w:line="276" w:lineRule="auto"/>
        <w:ind w:left="217"/>
        <w:jc w:val="both"/>
        <w:rPr>
          <w:rFonts w:ascii="Times New Roman" w:hAnsi="Times New Roman" w:cs="Times New Roman"/>
          <w:sz w:val="28"/>
          <w:szCs w:val="28"/>
        </w:rPr>
      </w:pPr>
      <w:r w:rsidRPr="006D7ED7">
        <w:rPr>
          <w:rStyle w:val="a7"/>
          <w:rFonts w:ascii="Times New Roman" w:hAnsi="Times New Roman" w:cs="Times New Roman"/>
          <w:sz w:val="28"/>
          <w:szCs w:val="28"/>
        </w:rPr>
        <w:tab/>
      </w:r>
    </w:p>
    <w:p w:rsidR="00A47030" w:rsidRPr="006D7ED7" w:rsidRDefault="00A47030" w:rsidP="006D7ED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7030" w:rsidRPr="006D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D0805"/>
    <w:multiLevelType w:val="multilevel"/>
    <w:tmpl w:val="A19ED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FE"/>
    <w:rsid w:val="001B1ABC"/>
    <w:rsid w:val="001D5B37"/>
    <w:rsid w:val="004866FE"/>
    <w:rsid w:val="004B7131"/>
    <w:rsid w:val="006D7ED7"/>
    <w:rsid w:val="00A47030"/>
    <w:rsid w:val="00B30473"/>
    <w:rsid w:val="00EE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AF007-947A-4871-9BEA-2F493869D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47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473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eastAsia="Times New Roman" w:hAnsi="Times New Roman" w:cs="Times New Roman"/>
      <w:b/>
      <w:i/>
      <w:color w:val="auto"/>
      <w:spacing w:val="20"/>
      <w:szCs w:val="20"/>
      <w:lang w:val="ru-RU"/>
    </w:rPr>
  </w:style>
  <w:style w:type="character" w:customStyle="1" w:styleId="a4">
    <w:name w:val="Основной текст_"/>
    <w:basedOn w:val="a0"/>
    <w:link w:val="9"/>
    <w:rsid w:val="00B30473"/>
    <w:rPr>
      <w:sz w:val="19"/>
      <w:szCs w:val="19"/>
      <w:shd w:val="clear" w:color="auto" w:fill="FFFFFF"/>
    </w:rPr>
  </w:style>
  <w:style w:type="character" w:customStyle="1" w:styleId="6">
    <w:name w:val="Основной текст6"/>
    <w:basedOn w:val="a4"/>
    <w:rsid w:val="00B30473"/>
    <w:rPr>
      <w:sz w:val="19"/>
      <w:szCs w:val="19"/>
      <w:shd w:val="clear" w:color="auto" w:fill="FFFFFF"/>
    </w:rPr>
  </w:style>
  <w:style w:type="paragraph" w:customStyle="1" w:styleId="9">
    <w:name w:val="Основной текст9"/>
    <w:basedOn w:val="a"/>
    <w:link w:val="a4"/>
    <w:rsid w:val="00B30473"/>
    <w:pPr>
      <w:shd w:val="clear" w:color="auto" w:fill="FFFFFF"/>
      <w:spacing w:line="259" w:lineRule="exact"/>
      <w:ind w:hanging="560"/>
      <w:jc w:val="center"/>
    </w:pPr>
    <w:rPr>
      <w:rFonts w:asciiTheme="minorHAnsi" w:eastAsiaTheme="minorHAnsi" w:hAnsiTheme="minorHAnsi" w:cstheme="minorBidi"/>
      <w:color w:val="auto"/>
      <w:sz w:val="19"/>
      <w:szCs w:val="19"/>
      <w:lang w:val="ru-RU" w:eastAsia="en-US"/>
    </w:rPr>
  </w:style>
  <w:style w:type="character" w:customStyle="1" w:styleId="8">
    <w:name w:val="Основной текст8"/>
    <w:basedOn w:val="a4"/>
    <w:rsid w:val="00B304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">
    <w:name w:val="Основной текст (2)"/>
    <w:basedOn w:val="a0"/>
    <w:rsid w:val="00B304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customStyle="1" w:styleId="a5">
    <w:name w:val="Стиль"/>
    <w:rsid w:val="00B30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4B713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pple-converted-space">
    <w:name w:val="apple-converted-space"/>
    <w:basedOn w:val="a0"/>
    <w:rsid w:val="004B7131"/>
  </w:style>
  <w:style w:type="character" w:styleId="a7">
    <w:name w:val="Strong"/>
    <w:basedOn w:val="a0"/>
    <w:uiPriority w:val="22"/>
    <w:qFormat/>
    <w:rsid w:val="004B7131"/>
    <w:rPr>
      <w:b/>
      <w:bCs/>
    </w:rPr>
  </w:style>
  <w:style w:type="character" w:styleId="a8">
    <w:name w:val="Hyperlink"/>
    <w:basedOn w:val="a0"/>
    <w:uiPriority w:val="99"/>
    <w:semiHidden/>
    <w:unhideWhenUsed/>
    <w:rsid w:val="004B71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idsvolgogra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565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8</cp:revision>
  <dcterms:created xsi:type="dcterms:W3CDTF">2020-11-13T07:48:00Z</dcterms:created>
  <dcterms:modified xsi:type="dcterms:W3CDTF">2020-11-13T09:40:00Z</dcterms:modified>
</cp:coreProperties>
</file>