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A9" w:rsidRPr="004910A9" w:rsidRDefault="004910A9" w:rsidP="00C82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>Нормативное  регулирование</w:t>
      </w:r>
    </w:p>
    <w:p w:rsidR="004910A9" w:rsidRDefault="004910A9" w:rsidP="004910A9">
      <w:pPr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 xml:space="preserve"> Федеральный закон от 28.12.2010 № 390-ФЗ »О безопасности» Скачать </w:t>
      </w:r>
      <w:r w:rsidRPr="004910A9">
        <w:rPr>
          <w:rFonts w:ascii="Times New Roman" w:hAnsi="Times New Roman" w:cs="Times New Roman"/>
          <w:sz w:val="28"/>
          <w:szCs w:val="28"/>
        </w:rPr>
        <w:t xml:space="preserve"> Федеральный закон от 24.07.1998 № 124-ФЗ »Об основных гарантиях прав ребенка в Российской Федерации» Скачать  </w:t>
      </w:r>
    </w:p>
    <w:p w:rsidR="004910A9" w:rsidRDefault="004910A9" w:rsidP="004910A9">
      <w:pPr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 xml:space="preserve"> Федеральный закон от 29.12.2010 № 436 «О защите детей от информации, причиняющей вред их здоровью и развитию» Скачать </w:t>
      </w:r>
    </w:p>
    <w:p w:rsidR="004910A9" w:rsidRDefault="004910A9" w:rsidP="004910A9">
      <w:pPr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 xml:space="preserve"> Федеральный закон от 27.07.2006 № 149-ФЗ »Об информации, информационных технологиях и о защите информации» Скачать  </w:t>
      </w:r>
    </w:p>
    <w:p w:rsidR="004910A9" w:rsidRDefault="004910A9" w:rsidP="004910A9">
      <w:pPr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 xml:space="preserve"> Федеральный закон РФ от 27.07.2006 № 152-ФЗ »О персональных данных» Скачать  </w:t>
      </w:r>
    </w:p>
    <w:p w:rsidR="004910A9" w:rsidRDefault="004910A9" w:rsidP="004910A9">
      <w:pPr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 xml:space="preserve"> Федеральный закон от 13.03.2006 № 38-ФЗ «О рекламе»  Скачать </w:t>
      </w:r>
    </w:p>
    <w:p w:rsidR="004910A9" w:rsidRDefault="004910A9" w:rsidP="004910A9">
      <w:pPr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 xml:space="preserve"> Указ Президента РФ от 05.12.2016 № 646 «Об утверждении Доктрины информационной безопасности Российской Федерации» Скачать </w:t>
      </w:r>
    </w:p>
    <w:p w:rsidR="004910A9" w:rsidRDefault="004910A9" w:rsidP="004910A9">
      <w:pPr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 xml:space="preserve"> Указ Президента РФ от 31.12.2015 № 683 «О Стратегии национальной безопасности Российской Федерации» Скачать </w:t>
      </w:r>
    </w:p>
    <w:p w:rsidR="004910A9" w:rsidRDefault="004910A9" w:rsidP="004910A9">
      <w:pPr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 xml:space="preserve"> Приказ </w:t>
      </w:r>
      <w:proofErr w:type="spellStart"/>
      <w:r w:rsidRPr="004910A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4910A9">
        <w:rPr>
          <w:rFonts w:ascii="Times New Roman" w:hAnsi="Times New Roman" w:cs="Times New Roman"/>
          <w:sz w:val="28"/>
          <w:szCs w:val="28"/>
        </w:rPr>
        <w:t xml:space="preserve"> России от 16.06.2014 № 161»Об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 Скачать </w:t>
      </w:r>
    </w:p>
    <w:p w:rsidR="004910A9" w:rsidRDefault="004910A9" w:rsidP="004910A9">
      <w:pPr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 xml:space="preserve"> Федеральный список экстремистских материалов/сайтов размещен на сайте Минюста РФ </w:t>
      </w:r>
      <w:hyperlink r:id="rId4" w:history="1">
        <w:r w:rsidRPr="00360397">
          <w:rPr>
            <w:rStyle w:val="a3"/>
            <w:rFonts w:ascii="Times New Roman" w:hAnsi="Times New Roman" w:cs="Times New Roman"/>
            <w:sz w:val="28"/>
            <w:szCs w:val="28"/>
          </w:rPr>
          <w:t>http://minjust.ru/ru/extremist-materials?page=11&amp;search</w:t>
        </w:r>
      </w:hyperlink>
      <w:r w:rsidRPr="004910A9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B6161D" w:rsidRPr="004910A9" w:rsidRDefault="004910A9" w:rsidP="004910A9">
      <w:pPr>
        <w:rPr>
          <w:rFonts w:ascii="Times New Roman" w:hAnsi="Times New Roman" w:cs="Times New Roman"/>
          <w:sz w:val="28"/>
          <w:szCs w:val="28"/>
        </w:rPr>
      </w:pPr>
      <w:r w:rsidRPr="004910A9">
        <w:rPr>
          <w:rFonts w:ascii="Times New Roman" w:hAnsi="Times New Roman" w:cs="Times New Roman"/>
          <w:sz w:val="28"/>
          <w:szCs w:val="28"/>
        </w:rPr>
        <w:t> Распоряжение Правительства РФ от 02.12.2015 № 2471-р</w:t>
      </w:r>
      <w:proofErr w:type="gramStart"/>
      <w:r w:rsidRPr="004910A9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4910A9">
        <w:rPr>
          <w:rFonts w:ascii="Times New Roman" w:hAnsi="Times New Roman" w:cs="Times New Roman"/>
          <w:sz w:val="28"/>
          <w:szCs w:val="28"/>
        </w:rPr>
        <w:t xml:space="preserve">качать       </w:t>
      </w:r>
    </w:p>
    <w:sectPr w:rsidR="00B6161D" w:rsidRPr="004910A9" w:rsidSect="00B6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10A9"/>
    <w:rsid w:val="004910A9"/>
    <w:rsid w:val="00B6161D"/>
    <w:rsid w:val="00C8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just.ru/ru/extremist-materials?page=11&amp;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2018-08-02T20:01:00Z</dcterms:created>
  <dcterms:modified xsi:type="dcterms:W3CDTF">2018-08-02T20:01:00Z</dcterms:modified>
</cp:coreProperties>
</file>