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20691" w14:textId="77777777" w:rsidR="004B5561" w:rsidRPr="00951E99" w:rsidRDefault="004B5561" w:rsidP="007B35D6">
      <w:pPr>
        <w:jc w:val="center"/>
        <w:rPr>
          <w:b/>
          <w:szCs w:val="22"/>
        </w:rPr>
      </w:pPr>
      <w:bookmarkStart w:id="0" w:name="_Toc163298454"/>
      <w:bookmarkStart w:id="1" w:name="_Toc163019896"/>
      <w:bookmarkStart w:id="2" w:name="_Toc161480463"/>
      <w:bookmarkStart w:id="3" w:name="_Toc161463340"/>
      <w:bookmarkStart w:id="4" w:name="_Toc161457375"/>
      <w:r w:rsidRPr="00951E99">
        <w:rPr>
          <w:b/>
          <w:szCs w:val="22"/>
        </w:rPr>
        <w:t>Согласие на обработку персональных данных</w:t>
      </w:r>
    </w:p>
    <w:p w14:paraId="4962A930" w14:textId="77777777" w:rsidR="004B5561" w:rsidRPr="00951E99" w:rsidRDefault="004B5561" w:rsidP="004B5561">
      <w:pPr>
        <w:jc w:val="center"/>
        <w:rPr>
          <w:b/>
          <w:szCs w:val="22"/>
        </w:rPr>
      </w:pPr>
    </w:p>
    <w:p w14:paraId="69017F56" w14:textId="77777777" w:rsidR="004B5561" w:rsidRPr="00951E99" w:rsidRDefault="004B5561" w:rsidP="004B5561">
      <w:pPr>
        <w:tabs>
          <w:tab w:val="left" w:pos="9355"/>
        </w:tabs>
        <w:ind w:firstLine="709"/>
        <w:jc w:val="both"/>
        <w:rPr>
          <w:szCs w:val="22"/>
        </w:rPr>
      </w:pPr>
      <w:r w:rsidRPr="00951E99">
        <w:rPr>
          <w:bCs/>
          <w:szCs w:val="22"/>
        </w:rPr>
        <w:t xml:space="preserve">Я, </w:t>
      </w:r>
      <w:r w:rsidRPr="00951E99">
        <w:rPr>
          <w:bCs/>
          <w:szCs w:val="22"/>
          <w:u w:val="single"/>
        </w:rPr>
        <w:tab/>
      </w:r>
    </w:p>
    <w:bookmarkEnd w:id="0"/>
    <w:bookmarkEnd w:id="1"/>
    <w:bookmarkEnd w:id="2"/>
    <w:bookmarkEnd w:id="3"/>
    <w:bookmarkEnd w:id="4"/>
    <w:p w14:paraId="797EEB78" w14:textId="77777777" w:rsidR="004B5561" w:rsidRPr="00951E99" w:rsidRDefault="004B5561" w:rsidP="004B5561">
      <w:pPr>
        <w:tabs>
          <w:tab w:val="left" w:pos="1134"/>
        </w:tabs>
        <w:jc w:val="center"/>
        <w:rPr>
          <w:sz w:val="18"/>
          <w:szCs w:val="16"/>
        </w:rPr>
      </w:pPr>
      <w:r w:rsidRPr="00951E99">
        <w:rPr>
          <w:sz w:val="18"/>
          <w:szCs w:val="16"/>
        </w:rPr>
        <w:t>(Фамилия, Имя, Отчество Субъекта персональных данных)</w:t>
      </w:r>
    </w:p>
    <w:p w14:paraId="151C43A5" w14:textId="77777777" w:rsidR="004B5561" w:rsidRPr="00951E99" w:rsidRDefault="004B5561" w:rsidP="004B5561">
      <w:pPr>
        <w:tabs>
          <w:tab w:val="left" w:pos="1134"/>
          <w:tab w:val="left" w:pos="9355"/>
        </w:tabs>
        <w:rPr>
          <w:szCs w:val="22"/>
        </w:rPr>
      </w:pPr>
      <w:r w:rsidRPr="00951E99">
        <w:rPr>
          <w:szCs w:val="22"/>
        </w:rPr>
        <w:t>_______________серия ________№_____________ выдан «___» ____ 20__г.</w:t>
      </w:r>
      <w:r w:rsidRPr="00951E99">
        <w:rPr>
          <w:szCs w:val="22"/>
          <w:u w:val="single"/>
        </w:rPr>
        <w:t xml:space="preserve"> </w:t>
      </w:r>
      <w:r w:rsidRPr="00951E99">
        <w:rPr>
          <w:szCs w:val="22"/>
          <w:u w:val="single"/>
        </w:rPr>
        <w:tab/>
      </w:r>
    </w:p>
    <w:p w14:paraId="785BDDE4" w14:textId="77777777" w:rsidR="004B5561" w:rsidRPr="00951E99" w:rsidRDefault="004B5561" w:rsidP="004B5561">
      <w:pPr>
        <w:tabs>
          <w:tab w:val="left" w:pos="1134"/>
        </w:tabs>
        <w:rPr>
          <w:sz w:val="18"/>
          <w:szCs w:val="16"/>
        </w:rPr>
      </w:pPr>
      <w:r w:rsidRPr="00951E99">
        <w:rPr>
          <w:sz w:val="18"/>
          <w:szCs w:val="16"/>
        </w:rPr>
        <w:t>(вид основного документа, удостоверяющий личность)</w:t>
      </w:r>
    </w:p>
    <w:p w14:paraId="775C6292" w14:textId="77777777" w:rsidR="004B5561" w:rsidRPr="00951E99" w:rsidRDefault="004B5561" w:rsidP="004B5561">
      <w:pPr>
        <w:tabs>
          <w:tab w:val="left" w:pos="9356"/>
        </w:tabs>
        <w:ind w:right="-143"/>
        <w:jc w:val="both"/>
        <w:rPr>
          <w:szCs w:val="22"/>
        </w:rPr>
      </w:pPr>
      <w:r w:rsidRPr="00951E99">
        <w:rPr>
          <w:szCs w:val="22"/>
          <w:u w:val="single"/>
        </w:rPr>
        <w:tab/>
      </w:r>
      <w:r w:rsidRPr="00951E99">
        <w:rPr>
          <w:szCs w:val="22"/>
        </w:rPr>
        <w:t>,</w:t>
      </w:r>
    </w:p>
    <w:p w14:paraId="2E3E66DD" w14:textId="77777777" w:rsidR="004B5561" w:rsidRPr="00951E99" w:rsidRDefault="004B5561" w:rsidP="004B5561">
      <w:pPr>
        <w:tabs>
          <w:tab w:val="left" w:pos="1134"/>
        </w:tabs>
        <w:jc w:val="center"/>
        <w:rPr>
          <w:sz w:val="18"/>
          <w:szCs w:val="16"/>
        </w:rPr>
      </w:pPr>
      <w:r w:rsidRPr="00951E99">
        <w:rPr>
          <w:sz w:val="18"/>
          <w:szCs w:val="16"/>
        </w:rPr>
        <w:t>(сведения о дате выдачи указанного документа и выдавшем его органе)</w:t>
      </w:r>
    </w:p>
    <w:p w14:paraId="2AFCEE73" w14:textId="77777777" w:rsidR="004B5561" w:rsidRPr="00951E99" w:rsidRDefault="004B5561" w:rsidP="004B5561">
      <w:pPr>
        <w:tabs>
          <w:tab w:val="left" w:pos="9356"/>
        </w:tabs>
        <w:ind w:right="-2"/>
        <w:jc w:val="both"/>
        <w:rPr>
          <w:szCs w:val="22"/>
        </w:rPr>
      </w:pPr>
      <w:proofErr w:type="gramStart"/>
      <w:r w:rsidRPr="00951E99">
        <w:rPr>
          <w:szCs w:val="22"/>
        </w:rPr>
        <w:t>проживающий</w:t>
      </w:r>
      <w:proofErr w:type="gramEnd"/>
      <w:r w:rsidRPr="00951E99">
        <w:rPr>
          <w:szCs w:val="22"/>
        </w:rPr>
        <w:t xml:space="preserve"> по адресу: </w:t>
      </w:r>
      <w:r w:rsidRPr="00951E99">
        <w:rPr>
          <w:szCs w:val="22"/>
          <w:u w:val="single"/>
        </w:rPr>
        <w:tab/>
      </w:r>
    </w:p>
    <w:p w14:paraId="4454742A" w14:textId="1E343BE0" w:rsidR="004B5561" w:rsidRPr="00951E99" w:rsidRDefault="004B5561" w:rsidP="004B5561">
      <w:pPr>
        <w:tabs>
          <w:tab w:val="left" w:pos="9356"/>
        </w:tabs>
        <w:ind w:right="-143"/>
        <w:jc w:val="both"/>
        <w:rPr>
          <w:szCs w:val="22"/>
          <w:u w:val="single"/>
        </w:rPr>
      </w:pPr>
      <w:r w:rsidRPr="00951E99">
        <w:rPr>
          <w:szCs w:val="22"/>
          <w:u w:val="single"/>
        </w:rPr>
        <w:tab/>
      </w:r>
    </w:p>
    <w:p w14:paraId="3538F585" w14:textId="59337523" w:rsidR="00446CEC" w:rsidRPr="00951E99" w:rsidRDefault="00446CEC" w:rsidP="00446CEC">
      <w:pPr>
        <w:tabs>
          <w:tab w:val="left" w:pos="9355"/>
        </w:tabs>
        <w:ind w:firstLine="709"/>
        <w:jc w:val="both"/>
        <w:rPr>
          <w:szCs w:val="22"/>
        </w:rPr>
      </w:pPr>
      <w:proofErr w:type="gramStart"/>
      <w:r w:rsidRPr="00951E99">
        <w:rPr>
          <w:szCs w:val="22"/>
        </w:rPr>
        <w:t>Действующий</w:t>
      </w:r>
      <w:proofErr w:type="gramEnd"/>
      <w:r w:rsidRPr="00951E99">
        <w:rPr>
          <w:szCs w:val="22"/>
        </w:rPr>
        <w:t xml:space="preserve"> от имени субъекта персональных данных на основании </w:t>
      </w:r>
      <w:r w:rsidRPr="00951E99">
        <w:rPr>
          <w:bCs/>
          <w:szCs w:val="22"/>
          <w:u w:val="single"/>
        </w:rPr>
        <w:tab/>
      </w:r>
    </w:p>
    <w:p w14:paraId="652FCA81" w14:textId="77777777" w:rsidR="00446CEC" w:rsidRPr="00951E99" w:rsidRDefault="00446CEC" w:rsidP="00446CEC">
      <w:pPr>
        <w:tabs>
          <w:tab w:val="left" w:pos="2977"/>
          <w:tab w:val="left" w:pos="9356"/>
        </w:tabs>
        <w:ind w:right="-143"/>
        <w:jc w:val="center"/>
        <w:rPr>
          <w:szCs w:val="22"/>
        </w:rPr>
      </w:pPr>
      <w:r w:rsidRPr="00951E99">
        <w:rPr>
          <w:sz w:val="18"/>
          <w:szCs w:val="16"/>
        </w:rPr>
        <w:t>(статус: родитель, усыновитель, опекун, попечитель, иное)</w:t>
      </w:r>
    </w:p>
    <w:p w14:paraId="54E9B499" w14:textId="77777777" w:rsidR="00446CEC" w:rsidRPr="00951E99" w:rsidRDefault="00446CEC" w:rsidP="004B5561">
      <w:pPr>
        <w:tabs>
          <w:tab w:val="left" w:pos="9356"/>
        </w:tabs>
        <w:ind w:right="-143"/>
        <w:jc w:val="both"/>
        <w:rPr>
          <w:szCs w:val="22"/>
        </w:rPr>
      </w:pPr>
    </w:p>
    <w:p w14:paraId="2DA77750" w14:textId="013DFED1" w:rsidR="00446CEC" w:rsidRPr="00951E99" w:rsidRDefault="004B5561" w:rsidP="00895E04">
      <w:pPr>
        <w:tabs>
          <w:tab w:val="left" w:pos="1134"/>
        </w:tabs>
        <w:suppressAutoHyphens/>
        <w:jc w:val="both"/>
        <w:rPr>
          <w:szCs w:val="22"/>
        </w:rPr>
      </w:pPr>
      <w:proofErr w:type="gramStart"/>
      <w:r w:rsidRPr="00951E99">
        <w:rPr>
          <w:szCs w:val="22"/>
        </w:rPr>
        <w:t xml:space="preserve">своей волей и в своем интересе </w:t>
      </w:r>
      <w:r w:rsidRPr="00951E99">
        <w:rPr>
          <w:b/>
          <w:szCs w:val="22"/>
        </w:rPr>
        <w:t>даю согласие</w:t>
      </w:r>
      <w:r w:rsidRPr="00951E99">
        <w:rPr>
          <w:szCs w:val="22"/>
        </w:rPr>
        <w:t xml:space="preserve"> </w:t>
      </w:r>
      <w:r w:rsidR="00E4189E" w:rsidRPr="00951E99">
        <w:rPr>
          <w:szCs w:val="22"/>
        </w:rPr>
        <w:t>МБОУ «Гимназия № 19»</w:t>
      </w:r>
      <w:r w:rsidRPr="00951E99">
        <w:rPr>
          <w:szCs w:val="22"/>
        </w:rPr>
        <w:t xml:space="preserve"> (далее – Оператор), зарегистрированному по адресу: </w:t>
      </w:r>
      <w:r w:rsidR="00E4189E" w:rsidRPr="00951E99">
        <w:rPr>
          <w:szCs w:val="22"/>
        </w:rPr>
        <w:t>344020, Российская</w:t>
      </w:r>
      <w:r w:rsidR="00446CEC" w:rsidRPr="00951E99">
        <w:rPr>
          <w:szCs w:val="22"/>
        </w:rPr>
        <w:t xml:space="preserve"> Федерация, Ростовская область,</w:t>
      </w:r>
      <w:r w:rsidR="00E4189E" w:rsidRPr="00951E99">
        <w:rPr>
          <w:szCs w:val="22"/>
        </w:rPr>
        <w:t xml:space="preserve"> г. Ростов-на-Дону, ул. Мелитопольская, 22</w:t>
      </w:r>
      <w:r w:rsidR="00895E04" w:rsidRPr="00951E99">
        <w:rPr>
          <w:szCs w:val="22"/>
        </w:rPr>
        <w:t xml:space="preserve"> </w:t>
      </w:r>
      <w:r w:rsidR="00B053B7" w:rsidRPr="00951E99">
        <w:rPr>
          <w:b/>
          <w:szCs w:val="22"/>
        </w:rPr>
        <w:t>на обработку персональных данных</w:t>
      </w:r>
      <w:r w:rsidR="00B053B7" w:rsidRPr="00951E99">
        <w:rPr>
          <w:szCs w:val="22"/>
        </w:rPr>
        <w:t xml:space="preserve"> </w:t>
      </w:r>
      <w:r w:rsidR="00446CEC" w:rsidRPr="00951E99">
        <w:rPr>
          <w:b/>
          <w:szCs w:val="22"/>
        </w:rPr>
        <w:t>несовершеннолетнего</w:t>
      </w:r>
      <w:proofErr w:type="gramEnd"/>
    </w:p>
    <w:p w14:paraId="73C184B1" w14:textId="38D5E765" w:rsidR="00446CEC" w:rsidRPr="00951E99" w:rsidRDefault="00446CEC" w:rsidP="00446CEC">
      <w:pPr>
        <w:tabs>
          <w:tab w:val="left" w:pos="1134"/>
          <w:tab w:val="left" w:pos="9355"/>
        </w:tabs>
        <w:suppressAutoHyphens/>
        <w:jc w:val="both"/>
        <w:rPr>
          <w:b/>
          <w:szCs w:val="22"/>
        </w:rPr>
      </w:pPr>
      <w:r w:rsidRPr="00951E99">
        <w:rPr>
          <w:bCs/>
          <w:szCs w:val="22"/>
          <w:u w:val="single"/>
        </w:rPr>
        <w:t>__________________________________________________________________________________________________________________________________________________________</w:t>
      </w:r>
      <w:bookmarkStart w:id="5" w:name="_GoBack"/>
      <w:bookmarkEnd w:id="5"/>
    </w:p>
    <w:p w14:paraId="620C6CF0" w14:textId="77777777" w:rsidR="00446CEC" w:rsidRPr="00951E99" w:rsidRDefault="00446CEC" w:rsidP="00446CEC">
      <w:pPr>
        <w:tabs>
          <w:tab w:val="left" w:pos="2977"/>
          <w:tab w:val="left" w:pos="9356"/>
        </w:tabs>
        <w:ind w:right="-143"/>
        <w:jc w:val="center"/>
        <w:rPr>
          <w:szCs w:val="22"/>
        </w:rPr>
      </w:pPr>
      <w:proofErr w:type="gramStart"/>
      <w:r w:rsidRPr="00951E99">
        <w:rPr>
          <w:sz w:val="18"/>
          <w:szCs w:val="16"/>
        </w:rPr>
        <w:t>(фамилия, имя, отчество (полностью)</w:t>
      </w:r>
      <w:proofErr w:type="gramEnd"/>
    </w:p>
    <w:p w14:paraId="11BC3019" w14:textId="64700192" w:rsidR="00446CEC" w:rsidRPr="00951E99" w:rsidRDefault="00446CEC" w:rsidP="00446CEC">
      <w:pPr>
        <w:tabs>
          <w:tab w:val="left" w:pos="1134"/>
          <w:tab w:val="left" w:pos="9355"/>
        </w:tabs>
        <w:suppressAutoHyphens/>
        <w:jc w:val="both"/>
        <w:rPr>
          <w:b/>
          <w:szCs w:val="22"/>
        </w:rPr>
      </w:pPr>
      <w:r w:rsidRPr="00951E99">
        <w:rPr>
          <w:szCs w:val="22"/>
        </w:rPr>
        <w:t xml:space="preserve">на </w:t>
      </w:r>
      <w:r w:rsidR="00951E99">
        <w:rPr>
          <w:szCs w:val="22"/>
        </w:rPr>
        <w:t>о</w:t>
      </w:r>
      <w:r w:rsidRPr="00951E99">
        <w:rPr>
          <w:szCs w:val="22"/>
        </w:rPr>
        <w:t>сновании</w:t>
      </w:r>
      <w:r w:rsidRPr="00951E99">
        <w:rPr>
          <w:bCs/>
          <w:szCs w:val="22"/>
          <w:u w:val="single"/>
        </w:rPr>
        <w:t>________________________________________</w:t>
      </w:r>
      <w:r w:rsidR="00951E99">
        <w:rPr>
          <w:bCs/>
          <w:szCs w:val="22"/>
          <w:u w:val="single"/>
        </w:rPr>
        <w:t>__________________________</w:t>
      </w:r>
    </w:p>
    <w:p w14:paraId="1D9CE8AD" w14:textId="314E93B5" w:rsidR="00446CEC" w:rsidRPr="00951E99" w:rsidRDefault="00446CEC" w:rsidP="00446CEC">
      <w:pPr>
        <w:tabs>
          <w:tab w:val="left" w:pos="1134"/>
          <w:tab w:val="left" w:pos="9355"/>
        </w:tabs>
        <w:suppressAutoHyphens/>
        <w:jc w:val="center"/>
        <w:rPr>
          <w:szCs w:val="22"/>
        </w:rPr>
      </w:pPr>
      <w:r w:rsidRPr="00951E99">
        <w:rPr>
          <w:sz w:val="18"/>
          <w:szCs w:val="16"/>
        </w:rPr>
        <w:t xml:space="preserve">(данные свидетельства о рождении или иного документа, подтверждающего статус законного </w:t>
      </w:r>
      <w:proofErr w:type="spellStart"/>
      <w:r w:rsidRPr="00951E99">
        <w:rPr>
          <w:sz w:val="18"/>
          <w:szCs w:val="16"/>
        </w:rPr>
        <w:t>предстваителя</w:t>
      </w:r>
      <w:proofErr w:type="spellEnd"/>
      <w:r w:rsidRPr="00951E99">
        <w:rPr>
          <w:sz w:val="18"/>
          <w:szCs w:val="16"/>
        </w:rPr>
        <w:t>)</w:t>
      </w:r>
    </w:p>
    <w:p w14:paraId="76F9468C" w14:textId="757892DF" w:rsidR="00B053B7" w:rsidRPr="00951E99" w:rsidRDefault="00895E04" w:rsidP="00895E04">
      <w:pPr>
        <w:tabs>
          <w:tab w:val="left" w:pos="1134"/>
        </w:tabs>
        <w:suppressAutoHyphens/>
        <w:jc w:val="both"/>
        <w:rPr>
          <w:szCs w:val="22"/>
        </w:rPr>
      </w:pPr>
      <w:proofErr w:type="gramStart"/>
      <w:r w:rsidRPr="00951E99">
        <w:rPr>
          <w:szCs w:val="22"/>
        </w:rPr>
        <w:t>как с использованием средств автоматизации, так и без использования таких средств</w:t>
      </w:r>
      <w:r w:rsidR="00B053B7" w:rsidRPr="00951E99">
        <w:rPr>
          <w:szCs w:val="22"/>
        </w:rPr>
        <w:t xml:space="preserve">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</w:r>
      <w:r w:rsidR="00B053B7" w:rsidRPr="00951E99">
        <w:rPr>
          <w:b/>
          <w:szCs w:val="22"/>
        </w:rPr>
        <w:t xml:space="preserve">следующих </w:t>
      </w:r>
      <w:r w:rsidR="009D29B1" w:rsidRPr="00951E99">
        <w:rPr>
          <w:b/>
          <w:szCs w:val="22"/>
        </w:rPr>
        <w:t>категорий</w:t>
      </w:r>
      <w:r w:rsidR="00B053B7" w:rsidRPr="00951E99">
        <w:rPr>
          <w:szCs w:val="22"/>
        </w:rPr>
        <w:t>:</w:t>
      </w:r>
      <w:proofErr w:type="gramEnd"/>
    </w:p>
    <w:p w14:paraId="54145A26" w14:textId="49A2C201" w:rsidR="00CA05EC" w:rsidRPr="00951E99" w:rsidRDefault="00446CEC" w:rsidP="009D29B1">
      <w:pPr>
        <w:tabs>
          <w:tab w:val="left" w:pos="1134"/>
        </w:tabs>
        <w:suppressAutoHyphens/>
        <w:jc w:val="both"/>
        <w:rPr>
          <w:szCs w:val="22"/>
        </w:rPr>
      </w:pPr>
      <w:proofErr w:type="gramStart"/>
      <w:r w:rsidRPr="00951E99">
        <w:rPr>
          <w:szCs w:val="22"/>
        </w:rPr>
        <w:t>фамилия, имя, отчество;</w:t>
      </w:r>
      <w:r w:rsidR="00CA05EC" w:rsidRPr="00951E99">
        <w:rPr>
          <w:sz w:val="28"/>
        </w:rPr>
        <w:t xml:space="preserve"> </w:t>
      </w:r>
      <w:r w:rsidRPr="00951E99">
        <w:rPr>
          <w:szCs w:val="22"/>
        </w:rPr>
        <w:t>дата рождения и место рождения;</w:t>
      </w:r>
      <w:r w:rsidR="00CA05EC" w:rsidRPr="00951E99">
        <w:rPr>
          <w:sz w:val="28"/>
        </w:rPr>
        <w:t xml:space="preserve"> </w:t>
      </w:r>
      <w:r w:rsidRPr="00951E99">
        <w:rPr>
          <w:szCs w:val="22"/>
        </w:rPr>
        <w:t>гражданство;</w:t>
      </w:r>
      <w:r w:rsidR="006064B3" w:rsidRPr="00951E99">
        <w:rPr>
          <w:szCs w:val="22"/>
        </w:rPr>
        <w:t xml:space="preserve"> </w:t>
      </w:r>
      <w:r w:rsidRPr="00951E99">
        <w:rPr>
          <w:szCs w:val="22"/>
        </w:rPr>
        <w:t>реквизиты документа, удостоверяющего личность (вид, серия, номер, дата выдачи, наименование органа, выдавшего документ);</w:t>
      </w:r>
      <w:r w:rsidR="006064B3"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адрес места жительства/регистрации;</w:t>
      </w:r>
      <w:r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адрес места пребывания;</w:t>
      </w:r>
      <w:r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почтовый адрес;</w:t>
      </w:r>
      <w:r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идентификационный номер налогоплательщика (ИНН);</w:t>
      </w:r>
      <w:r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страховой номер индивидуального лицевого счёта (СНИЛС);</w:t>
      </w:r>
      <w:r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данные свидетельства о рождении;</w:t>
      </w:r>
      <w:r w:rsidRPr="00951E99">
        <w:rPr>
          <w:sz w:val="22"/>
          <w:szCs w:val="20"/>
        </w:rPr>
        <w:t xml:space="preserve"> </w:t>
      </w:r>
      <w:r w:rsidRPr="00951E99">
        <w:rPr>
          <w:szCs w:val="22"/>
        </w:rPr>
        <w:t>данные медицинской карты.</w:t>
      </w:r>
      <w:proofErr w:type="gramEnd"/>
    </w:p>
    <w:p w14:paraId="2BD35639" w14:textId="76967D8E" w:rsidR="004B5561" w:rsidRPr="00951E99" w:rsidRDefault="00B053B7" w:rsidP="009D29B1">
      <w:pPr>
        <w:tabs>
          <w:tab w:val="left" w:pos="1134"/>
        </w:tabs>
        <w:suppressAutoHyphens/>
        <w:jc w:val="both"/>
        <w:rPr>
          <w:szCs w:val="22"/>
        </w:rPr>
      </w:pPr>
      <w:r w:rsidRPr="00951E99">
        <w:rPr>
          <w:b/>
          <w:szCs w:val="22"/>
        </w:rPr>
        <w:t xml:space="preserve">Вышеуказанные персональные данные могут обрабатываться только </w:t>
      </w:r>
      <w:r w:rsidR="004B5561" w:rsidRPr="00951E99">
        <w:rPr>
          <w:b/>
          <w:szCs w:val="22"/>
        </w:rPr>
        <w:t>с целью</w:t>
      </w:r>
      <w:r w:rsidR="004B5561" w:rsidRPr="00951E99">
        <w:rPr>
          <w:szCs w:val="22"/>
        </w:rPr>
        <w:t xml:space="preserve"> </w:t>
      </w:r>
      <w:r w:rsidR="00446CEC" w:rsidRPr="00951E99">
        <w:rPr>
          <w:szCs w:val="22"/>
        </w:rPr>
        <w:t>предоставление образовательных услуг; передача сведений в государственные информационные системы</w:t>
      </w:r>
      <w:r w:rsidR="004B5561" w:rsidRPr="00951E99">
        <w:rPr>
          <w:szCs w:val="22"/>
        </w:rPr>
        <w:t>.</w:t>
      </w:r>
    </w:p>
    <w:p w14:paraId="7E3C1A54" w14:textId="25272A07" w:rsidR="004B5561" w:rsidRPr="00951E99" w:rsidRDefault="004B5561" w:rsidP="007B35D6">
      <w:pPr>
        <w:tabs>
          <w:tab w:val="left" w:pos="9922"/>
        </w:tabs>
        <w:suppressAutoHyphens/>
        <w:ind w:firstLine="709"/>
        <w:jc w:val="both"/>
        <w:rPr>
          <w:szCs w:val="22"/>
        </w:rPr>
      </w:pPr>
      <w:r w:rsidRPr="00951E99">
        <w:rPr>
          <w:szCs w:val="22"/>
        </w:rPr>
        <w:t xml:space="preserve">Настоящее согласие действует с момента его представления Оператору </w:t>
      </w:r>
      <w:r w:rsidR="00187306" w:rsidRPr="00951E99">
        <w:rPr>
          <w:szCs w:val="22"/>
        </w:rPr>
        <w:t xml:space="preserve">во время действия договора и </w:t>
      </w:r>
      <w:r w:rsidR="006064B3" w:rsidRPr="00951E99">
        <w:rPr>
          <w:szCs w:val="22"/>
        </w:rPr>
        <w:t xml:space="preserve">в течение </w:t>
      </w:r>
      <w:r w:rsidR="00187306" w:rsidRPr="00951E99">
        <w:rPr>
          <w:szCs w:val="22"/>
        </w:rPr>
        <w:t>5 лет после его расторжения</w:t>
      </w:r>
      <w:r w:rsidR="0075499F" w:rsidRPr="00951E99">
        <w:rPr>
          <w:szCs w:val="22"/>
        </w:rPr>
        <w:t>.</w:t>
      </w:r>
      <w:r w:rsidRPr="00951E99">
        <w:rPr>
          <w:szCs w:val="22"/>
        </w:rPr>
        <w:t xml:space="preserve"> </w:t>
      </w:r>
      <w:r w:rsidR="0075499F" w:rsidRPr="00951E99">
        <w:rPr>
          <w:szCs w:val="22"/>
        </w:rPr>
        <w:t>Настоящее согласие</w:t>
      </w:r>
      <w:r w:rsidRPr="00951E99">
        <w:rPr>
          <w:szCs w:val="22"/>
        </w:rPr>
        <w:t xml:space="preserve"> может быть отозвано мной в любое время путем подачи Оператору заявления в </w:t>
      </w:r>
      <w:r w:rsidR="00B053B7" w:rsidRPr="00951E99">
        <w:rPr>
          <w:szCs w:val="22"/>
        </w:rPr>
        <w:t>произвольной форме</w:t>
      </w:r>
      <w:r w:rsidRPr="00951E99">
        <w:rPr>
          <w:szCs w:val="22"/>
        </w:rPr>
        <w:t>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62CAF66F" w14:textId="77777777" w:rsidR="004B5561" w:rsidRPr="00951E99" w:rsidRDefault="004B5561" w:rsidP="007B35D6">
      <w:pPr>
        <w:ind w:firstLine="709"/>
        <w:jc w:val="both"/>
        <w:rPr>
          <w:szCs w:val="22"/>
        </w:rPr>
      </w:pPr>
      <w:proofErr w:type="gramStart"/>
      <w:r w:rsidRPr="00951E99">
        <w:rPr>
          <w:szCs w:val="22"/>
        </w:rPr>
        <w:t>В соответствии со статьей 21, частью 5 Федерального закона от 27 июля 2006</w:t>
      </w:r>
      <w:r w:rsidR="00B053B7" w:rsidRPr="00951E99">
        <w:rPr>
          <w:szCs w:val="22"/>
        </w:rPr>
        <w:t xml:space="preserve"> </w:t>
      </w:r>
      <w:r w:rsidRPr="00951E99">
        <w:rPr>
          <w:szCs w:val="22"/>
        </w:rPr>
        <w:t>г. №152-ФЗ «О</w:t>
      </w:r>
      <w:r w:rsidR="0075499F" w:rsidRPr="00951E99">
        <w:rPr>
          <w:szCs w:val="22"/>
        </w:rPr>
        <w:t> </w:t>
      </w:r>
      <w:r w:rsidRPr="00951E99">
        <w:rPr>
          <w:szCs w:val="22"/>
        </w:rPr>
        <w:t>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</w:t>
      </w:r>
      <w:proofErr w:type="gramEnd"/>
      <w:r w:rsidRPr="00951E99">
        <w:rPr>
          <w:szCs w:val="22"/>
        </w:rPr>
        <w:t xml:space="preserve"> не истекли сроки обработки персональных данных Субъекта, установленные федеральными законами </w:t>
      </w:r>
      <w:r w:rsidR="00B053B7" w:rsidRPr="00951E99">
        <w:rPr>
          <w:szCs w:val="22"/>
        </w:rPr>
        <w:t>Российской Федерации</w:t>
      </w:r>
      <w:r w:rsidRPr="00951E99">
        <w:rPr>
          <w:szCs w:val="22"/>
        </w:rPr>
        <w:t xml:space="preserve"> и иными нормативными актами.</w:t>
      </w:r>
    </w:p>
    <w:p w14:paraId="1F5CEC26" w14:textId="77777777" w:rsidR="002E2A34" w:rsidRPr="00951E99" w:rsidRDefault="002E2A34" w:rsidP="004B5561">
      <w:pPr>
        <w:tabs>
          <w:tab w:val="left" w:pos="9923"/>
        </w:tabs>
        <w:jc w:val="center"/>
        <w:rPr>
          <w:szCs w:val="22"/>
        </w:rPr>
      </w:pPr>
    </w:p>
    <w:p w14:paraId="4ADC2FE4" w14:textId="77777777" w:rsidR="004B5561" w:rsidRPr="00951E99" w:rsidRDefault="004B5561" w:rsidP="004B5561">
      <w:pPr>
        <w:tabs>
          <w:tab w:val="left" w:pos="9923"/>
        </w:tabs>
        <w:jc w:val="center"/>
        <w:rPr>
          <w:szCs w:val="22"/>
        </w:rPr>
      </w:pPr>
      <w:r w:rsidRPr="00951E99">
        <w:rPr>
          <w:szCs w:val="22"/>
        </w:rPr>
        <w:t>«___» ___________ 20__г.          ____________________         __________________________</w:t>
      </w:r>
    </w:p>
    <w:p w14:paraId="7C261F9B" w14:textId="77777777" w:rsidR="00BA48BE" w:rsidRPr="00951E99" w:rsidRDefault="004B5561" w:rsidP="00445830">
      <w:pPr>
        <w:tabs>
          <w:tab w:val="left" w:pos="4253"/>
          <w:tab w:val="left" w:pos="7371"/>
        </w:tabs>
        <w:rPr>
          <w:sz w:val="18"/>
          <w:szCs w:val="16"/>
        </w:rPr>
      </w:pPr>
      <w:r w:rsidRPr="00951E99">
        <w:rPr>
          <w:sz w:val="18"/>
          <w:szCs w:val="16"/>
        </w:rPr>
        <w:tab/>
        <w:t>(подпись)</w:t>
      </w:r>
      <w:r w:rsidRPr="00951E99">
        <w:rPr>
          <w:sz w:val="18"/>
          <w:szCs w:val="16"/>
        </w:rPr>
        <w:tab/>
        <w:t>(Ф.И.О.)</w:t>
      </w:r>
    </w:p>
    <w:sectPr w:rsidR="00BA48BE" w:rsidRPr="00951E99" w:rsidSect="0095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6C9B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Щербина Юлия Григорьевна">
    <w15:presenceInfo w15:providerId="AD" w15:userId="S-1-5-21-1231152155-1323711836-1525454979-243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11"/>
    <w:rsid w:val="000B2BED"/>
    <w:rsid w:val="00187306"/>
    <w:rsid w:val="0029146E"/>
    <w:rsid w:val="002E2A34"/>
    <w:rsid w:val="00395C58"/>
    <w:rsid w:val="004435CC"/>
    <w:rsid w:val="00445830"/>
    <w:rsid w:val="00446CEC"/>
    <w:rsid w:val="00447001"/>
    <w:rsid w:val="004B5561"/>
    <w:rsid w:val="005F5BCB"/>
    <w:rsid w:val="006064B3"/>
    <w:rsid w:val="00661C53"/>
    <w:rsid w:val="0075499F"/>
    <w:rsid w:val="007B35D6"/>
    <w:rsid w:val="00820E5D"/>
    <w:rsid w:val="00891CFB"/>
    <w:rsid w:val="00895E04"/>
    <w:rsid w:val="008A2F11"/>
    <w:rsid w:val="00951E99"/>
    <w:rsid w:val="009D29B1"/>
    <w:rsid w:val="00AC4091"/>
    <w:rsid w:val="00B053B7"/>
    <w:rsid w:val="00BA48BE"/>
    <w:rsid w:val="00C4248D"/>
    <w:rsid w:val="00CA05EC"/>
    <w:rsid w:val="00D23337"/>
    <w:rsid w:val="00DA56CE"/>
    <w:rsid w:val="00DF3658"/>
    <w:rsid w:val="00E4189E"/>
    <w:rsid w:val="00E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5561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CA05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5E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0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E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05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05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5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5561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CA05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5E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0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E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05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05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Юлия Григорьевна</dc:creator>
  <cp:lastModifiedBy>Друмова</cp:lastModifiedBy>
  <cp:revision>2</cp:revision>
  <cp:lastPrinted>2021-10-08T14:52:00Z</cp:lastPrinted>
  <dcterms:created xsi:type="dcterms:W3CDTF">2021-10-08T16:10:00Z</dcterms:created>
  <dcterms:modified xsi:type="dcterms:W3CDTF">2021-10-08T16:10:00Z</dcterms:modified>
</cp:coreProperties>
</file>