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B1" w:rsidRDefault="000960B1" w:rsidP="008922D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sz w:val="20"/>
          <w:szCs w:val="20"/>
          <w:lang w:val="ru-RU"/>
        </w:rPr>
      </w:pPr>
    </w:p>
    <w:p w:rsidR="008922D9" w:rsidRPr="00BA4472" w:rsidRDefault="00887535" w:rsidP="008922D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  <w:lang w:val="ru-RU"/>
        </w:rPr>
      </w:pPr>
      <w:r w:rsidRPr="00BA4472">
        <w:rPr>
          <w:color w:val="auto"/>
          <w:lang w:val="ru-RU"/>
        </w:rPr>
        <w:t>М</w:t>
      </w:r>
      <w:r w:rsidR="00160C1F" w:rsidRPr="00BA4472">
        <w:rPr>
          <w:color w:val="auto"/>
          <w:lang w:val="ru-RU"/>
        </w:rPr>
        <w:t>униципальное бюджетное общеобразовательное учреждение</w:t>
      </w:r>
      <w:r w:rsidR="008922D9" w:rsidRPr="00BA4472">
        <w:rPr>
          <w:color w:val="auto"/>
          <w:lang w:val="ru-RU"/>
        </w:rPr>
        <w:t xml:space="preserve"> </w:t>
      </w:r>
    </w:p>
    <w:p w:rsidR="008922D9" w:rsidRPr="00BA4472" w:rsidRDefault="008922D9" w:rsidP="008922D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  <w:sz w:val="20"/>
          <w:szCs w:val="20"/>
          <w:lang w:val="ru-RU"/>
        </w:rPr>
      </w:pPr>
      <w:r w:rsidRPr="00BA4472">
        <w:rPr>
          <w:color w:val="auto"/>
          <w:lang w:val="ru-RU"/>
        </w:rPr>
        <w:t>города Ростова-на-Дону «Гимназия № 19»</w:t>
      </w:r>
      <w:r w:rsidRPr="00BA4472">
        <w:rPr>
          <w:color w:val="auto"/>
          <w:sz w:val="20"/>
          <w:szCs w:val="20"/>
          <w:lang w:val="ru-RU"/>
        </w:rPr>
        <w:t xml:space="preserve"> </w:t>
      </w:r>
    </w:p>
    <w:p w:rsidR="008922D9" w:rsidRPr="00BA4472" w:rsidRDefault="008922D9" w:rsidP="008922D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  <w:sz w:val="20"/>
          <w:szCs w:val="20"/>
          <w:lang w:val="ru-RU"/>
        </w:rPr>
      </w:pPr>
    </w:p>
    <w:p w:rsidR="000960B1" w:rsidRDefault="000960B1" w:rsidP="008922D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sz w:val="20"/>
          <w:szCs w:val="20"/>
          <w:lang w:val="ru-RU"/>
        </w:rPr>
      </w:pPr>
    </w:p>
    <w:p w:rsidR="00C15F6E" w:rsidRPr="003A5997" w:rsidRDefault="00C15F6E" w:rsidP="008922D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34BFAC"/>
          <w:sz w:val="48"/>
          <w:szCs w:val="48"/>
          <w:lang w:val="ru-RU"/>
        </w:rPr>
      </w:pPr>
      <w:r w:rsidRPr="003A5997">
        <w:rPr>
          <w:color w:val="34BFAC"/>
          <w:sz w:val="48"/>
          <w:szCs w:val="48"/>
          <w:lang w:val="ru-RU"/>
        </w:rPr>
        <w:t xml:space="preserve">Интеллектуальный клуб «Эрудит» </w:t>
      </w:r>
    </w:p>
    <w:p w:rsidR="00F577EE" w:rsidRDefault="00371583" w:rsidP="00887535">
      <w:pPr>
        <w:pStyle w:val="a4"/>
        <w:pBdr>
          <w:top w:val="nil"/>
          <w:left w:val="nil"/>
          <w:bottom w:val="nil"/>
          <w:right w:val="nil"/>
          <w:between w:val="nil"/>
        </w:pBdr>
        <w:rPr>
          <w:b/>
          <w:color w:val="4A86E8"/>
        </w:rPr>
      </w:pPr>
      <w:bookmarkStart w:id="0" w:name="_30j0zll" w:colFirst="0" w:colLast="0"/>
      <w:bookmarkEnd w:id="0"/>
      <w:r>
        <w:rPr>
          <w:b/>
          <w:color w:val="4A86E8"/>
          <w:lang w:val="ru-RU"/>
        </w:rPr>
        <w:t>01.09.2021</w:t>
      </w:r>
      <w:r w:rsidR="00580F12">
        <w:rPr>
          <w:b/>
          <w:color w:val="4A86E8"/>
        </w:rPr>
        <w:t xml:space="preserve"> г.</w:t>
      </w:r>
    </w:p>
    <w:p w:rsidR="00F577EE" w:rsidRPr="00C20E68" w:rsidRDefault="00D534EB">
      <w:pPr>
        <w:pStyle w:val="1"/>
        <w:pBdr>
          <w:top w:val="nil"/>
          <w:left w:val="nil"/>
          <w:bottom w:val="nil"/>
          <w:right w:val="nil"/>
          <w:between w:val="nil"/>
        </w:pBdr>
        <w:rPr>
          <w:b/>
          <w:color w:val="auto"/>
          <w:lang w:val="ru-RU"/>
        </w:rPr>
      </w:pPr>
      <w:bookmarkStart w:id="1" w:name="_1fob9te" w:colFirst="0" w:colLast="0"/>
      <w:bookmarkEnd w:id="1"/>
      <w:r w:rsidRPr="00C20E68">
        <w:rPr>
          <w:b/>
          <w:color w:val="auto"/>
        </w:rPr>
        <w:t>Краткое описание</w:t>
      </w:r>
    </w:p>
    <w:p w:rsidR="001616D9" w:rsidRPr="00511A7E" w:rsidRDefault="001616D9">
      <w:pPr>
        <w:pBdr>
          <w:top w:val="nil"/>
          <w:left w:val="nil"/>
          <w:bottom w:val="nil"/>
          <w:right w:val="nil"/>
          <w:between w:val="nil"/>
        </w:pBdr>
        <w:rPr>
          <w:color w:val="auto"/>
          <w:sz w:val="8"/>
          <w:szCs w:val="8"/>
          <w:lang w:val="ru-RU"/>
        </w:rPr>
      </w:pPr>
    </w:p>
    <w:p w:rsidR="006A1BB2" w:rsidRPr="00511A7E" w:rsidRDefault="0029354A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bookmarkStart w:id="2" w:name="_3znysh7" w:colFirst="0" w:colLast="0"/>
      <w:bookmarkEnd w:id="2"/>
      <w:r w:rsidRPr="00511A7E">
        <w:rPr>
          <w:color w:val="auto"/>
          <w:sz w:val="24"/>
          <w:szCs w:val="24"/>
          <w:lang w:val="ru-RU"/>
        </w:rPr>
        <w:t xml:space="preserve">В последнее время общество сталкивается с «дефицитом» не только одаренных детей, но и школьников, имеющих осознанное желание учиться, заинтересованных в познании нового. Природную способность надо увидеть и развить. Открыть, направить, не дать таланту угаснуть – вот главная задача современных школ. В рамках урока не всегда удается показать прикладной характер предмета, </w:t>
      </w:r>
      <w:r w:rsidR="00742F3D" w:rsidRPr="00511A7E">
        <w:rPr>
          <w:color w:val="auto"/>
          <w:sz w:val="24"/>
          <w:szCs w:val="24"/>
          <w:lang w:val="ru-RU"/>
        </w:rPr>
        <w:t>показать современные тенденции в развитии наук, поэтому одной из эффективных форм работы может стать школьный интеллектуальный клуб.</w:t>
      </w:r>
    </w:p>
    <w:p w:rsidR="00F42F0B" w:rsidRPr="00511A7E" w:rsidRDefault="00742F3D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 xml:space="preserve">Основная идея: проведение интеллектуальных игр как средства </w:t>
      </w:r>
      <w:r w:rsidR="00F36584" w:rsidRPr="00511A7E">
        <w:rPr>
          <w:color w:val="auto"/>
          <w:sz w:val="24"/>
          <w:szCs w:val="24"/>
          <w:lang w:val="ru-RU"/>
        </w:rPr>
        <w:t xml:space="preserve">развития интеллекта, навыков социальных коммуникаций, самореализации, самовыражения, </w:t>
      </w:r>
      <w:r w:rsidR="00F42F0B" w:rsidRPr="00511A7E">
        <w:rPr>
          <w:color w:val="auto"/>
          <w:sz w:val="24"/>
          <w:szCs w:val="24"/>
          <w:lang w:val="ru-RU"/>
        </w:rPr>
        <w:t xml:space="preserve">реализации интеллектуального и творческого потенциала подростков. </w:t>
      </w:r>
    </w:p>
    <w:p w:rsidR="006A1BB2" w:rsidRPr="00511A7E" w:rsidRDefault="00F42F0B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Организационная структура</w:t>
      </w:r>
      <w:r w:rsidR="00B66CC0" w:rsidRPr="00511A7E">
        <w:rPr>
          <w:color w:val="auto"/>
          <w:sz w:val="24"/>
          <w:szCs w:val="24"/>
          <w:lang w:val="ru-RU"/>
        </w:rPr>
        <w:t xml:space="preserve">: </w:t>
      </w:r>
    </w:p>
    <w:p w:rsidR="006A1BB2" w:rsidRPr="00511A7E" w:rsidRDefault="00B66CC0" w:rsidP="00511A7E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редакционная группа – создание банка интеллектуальных заданий</w:t>
      </w:r>
      <w:r w:rsidR="006A1BB2" w:rsidRPr="00511A7E">
        <w:rPr>
          <w:color w:val="auto"/>
          <w:sz w:val="24"/>
          <w:szCs w:val="24"/>
          <w:lang w:val="ru-RU"/>
        </w:rPr>
        <w:t xml:space="preserve">; </w:t>
      </w:r>
    </w:p>
    <w:p w:rsidR="006A1BB2" w:rsidRPr="00511A7E" w:rsidRDefault="006A1BB2" w:rsidP="00511A7E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 xml:space="preserve">группа технической поддержки – техническое обеспечение игр; </w:t>
      </w:r>
    </w:p>
    <w:p w:rsidR="0039449A" w:rsidRPr="00511A7E" w:rsidRDefault="006A1BB2" w:rsidP="00511A7E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судейская группа – контроль соблюдения правил игр, объективности результатов;</w:t>
      </w:r>
    </w:p>
    <w:p w:rsidR="006A1BB2" w:rsidRPr="00511A7E" w:rsidRDefault="006A1BB2" w:rsidP="00511A7E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 xml:space="preserve">ведущие; </w:t>
      </w:r>
    </w:p>
    <w:p w:rsidR="003202DD" w:rsidRPr="00511A7E" w:rsidRDefault="006A1BB2" w:rsidP="00511A7E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информационная группа – оформление итоговых бланков, освещение результатов иг</w:t>
      </w:r>
      <w:r w:rsidR="0039449A" w:rsidRPr="00511A7E">
        <w:rPr>
          <w:color w:val="auto"/>
          <w:sz w:val="24"/>
          <w:szCs w:val="24"/>
          <w:lang w:val="ru-RU"/>
        </w:rPr>
        <w:t xml:space="preserve">р. </w:t>
      </w:r>
    </w:p>
    <w:p w:rsidR="003202DD" w:rsidRPr="00511A7E" w:rsidRDefault="0039449A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Целевая аудитория – школьники старшей возрастной группы.</w:t>
      </w:r>
    </w:p>
    <w:p w:rsidR="00B66CC0" w:rsidRPr="00511A7E" w:rsidRDefault="003202DD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jc w:val="both"/>
        <w:rPr>
          <w:rFonts w:asciiTheme="minorHAnsi" w:hAnsiTheme="minorHAnsi"/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Партнеры: МБУ ДО Первомайского района г</w:t>
      </w:r>
      <w:r w:rsidR="00BA4472" w:rsidRPr="00511A7E">
        <w:rPr>
          <w:color w:val="auto"/>
          <w:sz w:val="24"/>
          <w:szCs w:val="24"/>
          <w:lang w:val="ru-RU"/>
        </w:rPr>
        <w:t>орода</w:t>
      </w:r>
      <w:r w:rsidRPr="00511A7E">
        <w:rPr>
          <w:color w:val="auto"/>
          <w:sz w:val="24"/>
          <w:szCs w:val="24"/>
          <w:lang w:val="ru-RU"/>
        </w:rPr>
        <w:t xml:space="preserve"> Ростова-на-Дону «Центр развития </w:t>
      </w:r>
      <w:r w:rsidRPr="00511A7E">
        <w:rPr>
          <w:color w:val="auto"/>
          <w:sz w:val="24"/>
          <w:szCs w:val="24"/>
          <w:lang w:val="ru-RU"/>
        </w:rPr>
        <w:lastRenderedPageBreak/>
        <w:t>творчества детей и юношества»,</w:t>
      </w:r>
      <w:r w:rsidR="00F73414" w:rsidRPr="00511A7E">
        <w:rPr>
          <w:color w:val="auto"/>
          <w:sz w:val="24"/>
          <w:szCs w:val="24"/>
          <w:lang w:val="ru-RU"/>
        </w:rPr>
        <w:t xml:space="preserve"> МБУК Ростовская-на-Дону городская ЦБС</w:t>
      </w:r>
      <w:r w:rsidRPr="00511A7E">
        <w:rPr>
          <w:color w:val="auto"/>
          <w:sz w:val="24"/>
          <w:szCs w:val="24"/>
          <w:lang w:val="ru-RU"/>
        </w:rPr>
        <w:t xml:space="preserve"> </w:t>
      </w:r>
      <w:r w:rsidR="00F73414" w:rsidRPr="00511A7E">
        <w:rPr>
          <w:color w:val="auto"/>
          <w:sz w:val="24"/>
          <w:szCs w:val="24"/>
          <w:lang w:val="ru-RU"/>
        </w:rPr>
        <w:t>б</w:t>
      </w:r>
      <w:r w:rsidRPr="00511A7E">
        <w:rPr>
          <w:color w:val="auto"/>
          <w:sz w:val="24"/>
          <w:szCs w:val="24"/>
          <w:lang w:val="ru-RU"/>
        </w:rPr>
        <w:t>иблиотека им. М.Ю. Лермонтова, спортивная школа № 13.</w:t>
      </w:r>
    </w:p>
    <w:p w:rsidR="00511A7E" w:rsidRDefault="00511A7E" w:rsidP="002D136B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/>
        <w:rPr>
          <w:b/>
          <w:color w:val="auto"/>
          <w:lang w:val="ru-RU"/>
        </w:rPr>
      </w:pPr>
      <w:bookmarkStart w:id="3" w:name="_GoBack"/>
      <w:bookmarkEnd w:id="3"/>
    </w:p>
    <w:p w:rsidR="00F577EE" w:rsidRPr="00C20E68" w:rsidRDefault="00371583" w:rsidP="00511A7E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b/>
          <w:color w:val="auto"/>
          <w:lang w:val="ru-RU"/>
        </w:rPr>
      </w:pPr>
      <w:r w:rsidRPr="00C20E68">
        <w:rPr>
          <w:b/>
          <w:color w:val="auto"/>
        </w:rPr>
        <w:t>Цел</w:t>
      </w:r>
      <w:r w:rsidRPr="00C20E68">
        <w:rPr>
          <w:b/>
          <w:color w:val="auto"/>
          <w:lang w:val="ru-RU"/>
        </w:rPr>
        <w:t>ь</w:t>
      </w:r>
      <w:r w:rsidR="00060721" w:rsidRPr="00C20E68">
        <w:rPr>
          <w:b/>
          <w:color w:val="auto"/>
          <w:lang w:val="ru-RU"/>
        </w:rPr>
        <w:t>:</w:t>
      </w:r>
    </w:p>
    <w:p w:rsidR="00371583" w:rsidRPr="00511A7E" w:rsidRDefault="00D02F5D" w:rsidP="00511A7E">
      <w:pPr>
        <w:spacing w:before="120" w:line="276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11A7E">
        <w:rPr>
          <w:color w:val="auto"/>
          <w:sz w:val="24"/>
          <w:szCs w:val="24"/>
          <w:lang w:val="ru-RU"/>
        </w:rPr>
        <w:t>В</w:t>
      </w:r>
      <w:r w:rsidR="00CA7915" w:rsidRPr="00511A7E">
        <w:rPr>
          <w:color w:val="auto"/>
          <w:sz w:val="24"/>
          <w:szCs w:val="24"/>
          <w:lang w:val="ru-RU"/>
        </w:rPr>
        <w:t xml:space="preserve">ыявление </w:t>
      </w:r>
      <w:r w:rsidRPr="00511A7E">
        <w:rPr>
          <w:color w:val="auto"/>
          <w:sz w:val="24"/>
          <w:szCs w:val="24"/>
          <w:lang w:val="ru-RU"/>
        </w:rPr>
        <w:t>и развитие интеллектуальных, коммуникативных, лидерских способностей обучающихся посредством включения их в деятельность интеллектуального клуба «Эрудит».</w:t>
      </w:r>
    </w:p>
    <w:p w:rsidR="00511A7E" w:rsidRDefault="00511A7E" w:rsidP="00511A7E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b/>
          <w:color w:val="auto"/>
          <w:lang w:val="ru-RU"/>
        </w:rPr>
      </w:pPr>
      <w:bookmarkStart w:id="4" w:name="_2et92p0" w:colFirst="0" w:colLast="0"/>
      <w:bookmarkEnd w:id="4"/>
    </w:p>
    <w:p w:rsidR="00060721" w:rsidRPr="00C20E68" w:rsidRDefault="00060721" w:rsidP="00511A7E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b/>
          <w:color w:val="auto"/>
          <w:lang w:val="ru-RU"/>
        </w:rPr>
      </w:pPr>
      <w:r w:rsidRPr="00C20E68">
        <w:rPr>
          <w:b/>
          <w:color w:val="auto"/>
          <w:lang w:val="ru-RU"/>
        </w:rPr>
        <w:t>Задачи:</w:t>
      </w:r>
    </w:p>
    <w:p w:rsidR="00D02F5D" w:rsidRPr="00511A7E" w:rsidRDefault="0074358B" w:rsidP="00511A7E">
      <w:pPr>
        <w:spacing w:before="120" w:line="276" w:lineRule="auto"/>
        <w:ind w:left="0"/>
        <w:jc w:val="both"/>
        <w:rPr>
          <w:rFonts w:asciiTheme="minorHAnsi" w:hAnsiTheme="minorHAnsi"/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-со</w:t>
      </w:r>
      <w:r w:rsidR="00D02F5D" w:rsidRPr="00511A7E">
        <w:rPr>
          <w:color w:val="auto"/>
          <w:sz w:val="24"/>
          <w:szCs w:val="24"/>
          <w:lang w:val="ru-RU"/>
        </w:rPr>
        <w:t xml:space="preserve">здать условия для самореализации личности на основе индивидуального </w:t>
      </w:r>
      <w:r w:rsidR="005709D9" w:rsidRPr="00511A7E">
        <w:rPr>
          <w:color w:val="auto"/>
          <w:sz w:val="24"/>
          <w:szCs w:val="24"/>
          <w:lang w:val="ru-RU"/>
        </w:rPr>
        <w:t>подхода через включение в активную социально-досуговую деятельност</w:t>
      </w:r>
      <w:r w:rsidRPr="00511A7E">
        <w:rPr>
          <w:color w:val="auto"/>
          <w:sz w:val="24"/>
          <w:szCs w:val="24"/>
          <w:lang w:val="ru-RU"/>
        </w:rPr>
        <w:t xml:space="preserve">ь; </w:t>
      </w:r>
    </w:p>
    <w:p w:rsidR="005709D9" w:rsidRPr="00511A7E" w:rsidRDefault="0074358B" w:rsidP="00511A7E">
      <w:pPr>
        <w:spacing w:before="120" w:line="276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11A7E">
        <w:rPr>
          <w:color w:val="auto"/>
          <w:sz w:val="24"/>
          <w:szCs w:val="24"/>
          <w:lang w:val="ru-RU"/>
        </w:rPr>
        <w:t>-р</w:t>
      </w:r>
      <w:r w:rsidR="005709D9" w:rsidRPr="00511A7E">
        <w:rPr>
          <w:color w:val="auto"/>
          <w:sz w:val="24"/>
          <w:szCs w:val="24"/>
          <w:lang w:val="ru-RU"/>
        </w:rPr>
        <w:t>азвивать навыки поисково-исследовательской деятельност</w:t>
      </w:r>
      <w:r w:rsidRPr="00511A7E">
        <w:rPr>
          <w:color w:val="auto"/>
          <w:sz w:val="24"/>
          <w:szCs w:val="24"/>
          <w:lang w:val="ru-RU"/>
        </w:rPr>
        <w:t xml:space="preserve">и; </w:t>
      </w:r>
    </w:p>
    <w:p w:rsidR="00D02F5D" w:rsidRPr="00511A7E" w:rsidRDefault="0074358B" w:rsidP="00511A7E">
      <w:pPr>
        <w:spacing w:before="120" w:line="276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11A7E">
        <w:rPr>
          <w:color w:val="auto"/>
          <w:sz w:val="24"/>
          <w:szCs w:val="24"/>
          <w:lang w:val="ru-RU"/>
        </w:rPr>
        <w:t>-ф</w:t>
      </w:r>
      <w:r w:rsidR="00D02F5D" w:rsidRPr="00511A7E">
        <w:rPr>
          <w:color w:val="auto"/>
          <w:sz w:val="24"/>
          <w:szCs w:val="24"/>
          <w:lang w:val="ru-RU"/>
        </w:rPr>
        <w:t>ормировать положительные эмоции, благоприятны</w:t>
      </w:r>
      <w:r w:rsidR="004F500C" w:rsidRPr="00511A7E">
        <w:rPr>
          <w:color w:val="auto"/>
          <w:sz w:val="24"/>
          <w:szCs w:val="24"/>
          <w:lang w:val="ru-RU"/>
        </w:rPr>
        <w:t>й</w:t>
      </w:r>
      <w:r w:rsidR="00D02F5D" w:rsidRPr="00511A7E">
        <w:rPr>
          <w:color w:val="auto"/>
          <w:sz w:val="24"/>
          <w:szCs w:val="24"/>
          <w:lang w:val="ru-RU"/>
        </w:rPr>
        <w:t xml:space="preserve"> психологический микроклимат в процессе досуговой деятел</w:t>
      </w:r>
      <w:r w:rsidR="003A5997" w:rsidRPr="00511A7E">
        <w:rPr>
          <w:color w:val="auto"/>
          <w:sz w:val="24"/>
          <w:szCs w:val="24"/>
          <w:lang w:val="ru-RU"/>
        </w:rPr>
        <w:t>ьности и межличностного общени</w:t>
      </w:r>
      <w:r w:rsidRPr="00511A7E">
        <w:rPr>
          <w:color w:val="auto"/>
          <w:sz w:val="24"/>
          <w:szCs w:val="24"/>
          <w:lang w:val="ru-RU"/>
        </w:rPr>
        <w:t xml:space="preserve">я. </w:t>
      </w:r>
    </w:p>
    <w:p w:rsidR="00BA4472" w:rsidRPr="00C20E68" w:rsidRDefault="00511A7E" w:rsidP="00511A7E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10"/>
        </w:tabs>
        <w:spacing w:before="120" w:line="276" w:lineRule="auto"/>
        <w:rPr>
          <w:b/>
          <w:color w:val="auto"/>
          <w:lang w:val="ru-RU"/>
        </w:rPr>
      </w:pPr>
      <w:r>
        <w:rPr>
          <w:b/>
          <w:color w:val="auto"/>
          <w:lang w:val="ru-RU"/>
        </w:rPr>
        <w:tab/>
      </w:r>
    </w:p>
    <w:p w:rsidR="0074358B" w:rsidRPr="00C20E68" w:rsidRDefault="00983475" w:rsidP="00511A7E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b/>
          <w:color w:val="auto"/>
          <w:lang w:val="ru-RU"/>
        </w:rPr>
      </w:pPr>
      <w:r w:rsidRPr="00C20E68">
        <w:rPr>
          <w:b/>
          <w:color w:val="auto"/>
          <w:lang w:val="ru-RU"/>
        </w:rPr>
        <w:t>Информационно-</w:t>
      </w:r>
      <w:r w:rsidR="00D534EB" w:rsidRPr="00C20E68">
        <w:rPr>
          <w:b/>
          <w:color w:val="auto"/>
          <w:lang w:val="ru-RU"/>
        </w:rPr>
        <w:t>телекоммуникационное оснащение</w:t>
      </w:r>
    </w:p>
    <w:p w:rsidR="0062552A" w:rsidRPr="00511A7E" w:rsidRDefault="008922D9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rPr>
          <w:color w:val="auto"/>
          <w:sz w:val="24"/>
          <w:szCs w:val="24"/>
          <w:lang w:val="ru-RU"/>
        </w:rPr>
      </w:pPr>
      <w:bookmarkStart w:id="5" w:name="_tyjcwt" w:colFirst="0" w:colLast="0"/>
      <w:bookmarkEnd w:id="5"/>
      <w:r w:rsidRPr="00511A7E">
        <w:rPr>
          <w:color w:val="auto"/>
          <w:sz w:val="24"/>
          <w:szCs w:val="24"/>
          <w:lang w:val="ru-RU"/>
        </w:rPr>
        <w:t>-аудитория подготовки: к</w:t>
      </w:r>
      <w:r w:rsidR="0062552A" w:rsidRPr="00511A7E">
        <w:rPr>
          <w:color w:val="auto"/>
          <w:sz w:val="24"/>
          <w:szCs w:val="24"/>
          <w:lang w:val="ru-RU"/>
        </w:rPr>
        <w:t>омпьютер с выходом в интернет, принтер;</w:t>
      </w:r>
    </w:p>
    <w:p w:rsidR="0062552A" w:rsidRPr="00511A7E" w:rsidRDefault="008922D9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- аудитория проведения: актовый зал, о</w:t>
      </w:r>
      <w:r w:rsidR="004F500C" w:rsidRPr="00511A7E">
        <w:rPr>
          <w:color w:val="auto"/>
          <w:sz w:val="24"/>
          <w:szCs w:val="24"/>
          <w:lang w:val="ru-RU"/>
        </w:rPr>
        <w:t xml:space="preserve">борудованный мультимедийным комплексом, </w:t>
      </w:r>
      <w:r w:rsidR="004C5B5E" w:rsidRPr="00511A7E">
        <w:rPr>
          <w:color w:val="auto"/>
          <w:sz w:val="24"/>
          <w:szCs w:val="24"/>
          <w:lang w:val="ru-RU"/>
        </w:rPr>
        <w:t>акустической</w:t>
      </w:r>
      <w:r w:rsidR="004F500C" w:rsidRPr="00511A7E">
        <w:rPr>
          <w:color w:val="auto"/>
          <w:sz w:val="24"/>
          <w:szCs w:val="24"/>
          <w:lang w:val="ru-RU"/>
        </w:rPr>
        <w:t xml:space="preserve"> системой, интерактивной доской</w:t>
      </w:r>
      <w:r w:rsidR="004C5B5E" w:rsidRPr="00511A7E">
        <w:rPr>
          <w:color w:val="auto"/>
          <w:sz w:val="24"/>
          <w:szCs w:val="24"/>
          <w:lang w:val="ru-RU"/>
        </w:rPr>
        <w:t>, выходом в интернет, сигнальные кнопки, система для голосования</w:t>
      </w:r>
      <w:r w:rsidR="009C0CEE" w:rsidRPr="00511A7E">
        <w:rPr>
          <w:color w:val="auto"/>
          <w:sz w:val="24"/>
          <w:szCs w:val="24"/>
          <w:lang w:val="ru-RU"/>
        </w:rPr>
        <w:t>, веб-камера</w:t>
      </w:r>
      <w:r w:rsidR="0062552A" w:rsidRPr="00511A7E">
        <w:rPr>
          <w:color w:val="auto"/>
          <w:sz w:val="24"/>
          <w:szCs w:val="24"/>
          <w:lang w:val="ru-RU"/>
        </w:rPr>
        <w:t>;</w:t>
      </w:r>
    </w:p>
    <w:p w:rsidR="0062552A" w:rsidRPr="00511A7E" w:rsidRDefault="008922D9" w:rsidP="00511A7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7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- аудитория технической поддержки: к</w:t>
      </w:r>
      <w:r w:rsidR="0062552A" w:rsidRPr="00511A7E">
        <w:rPr>
          <w:color w:val="auto"/>
          <w:sz w:val="24"/>
          <w:szCs w:val="24"/>
          <w:lang w:val="ru-RU"/>
        </w:rPr>
        <w:t>омпьютер с выходом в интернет, принтер</w:t>
      </w:r>
      <w:r w:rsidR="0074358B" w:rsidRPr="00511A7E">
        <w:rPr>
          <w:color w:val="auto"/>
          <w:sz w:val="24"/>
          <w:szCs w:val="24"/>
          <w:lang w:val="ru-RU"/>
        </w:rPr>
        <w:t xml:space="preserve">, страницы на официальном сайте, в </w:t>
      </w:r>
      <w:proofErr w:type="spellStart"/>
      <w:r w:rsidR="0074358B" w:rsidRPr="00511A7E">
        <w:rPr>
          <w:color w:val="auto"/>
          <w:sz w:val="24"/>
          <w:szCs w:val="24"/>
          <w:lang w:val="ru-RU"/>
        </w:rPr>
        <w:t>соцсетях</w:t>
      </w:r>
      <w:proofErr w:type="spellEnd"/>
      <w:r w:rsidR="0074358B" w:rsidRPr="00511A7E">
        <w:rPr>
          <w:color w:val="auto"/>
          <w:sz w:val="24"/>
          <w:szCs w:val="24"/>
          <w:lang w:val="ru-RU"/>
        </w:rPr>
        <w:t>, информационный стенд.</w:t>
      </w:r>
    </w:p>
    <w:p w:rsidR="00BA4472" w:rsidRPr="00C20E68" w:rsidRDefault="00BA4472" w:rsidP="00511A7E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color w:val="auto"/>
          <w:lang w:val="ru-RU"/>
        </w:rPr>
      </w:pPr>
    </w:p>
    <w:p w:rsidR="00F577EE" w:rsidRPr="00511A7E" w:rsidRDefault="00580F12" w:rsidP="00511A7E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b/>
          <w:color w:val="auto"/>
          <w:lang w:val="en-US"/>
        </w:rPr>
      </w:pPr>
      <w:r w:rsidRPr="00511A7E">
        <w:rPr>
          <w:b/>
          <w:color w:val="auto"/>
        </w:rPr>
        <w:t>Ключевые этапы</w:t>
      </w:r>
    </w:p>
    <w:p w:rsidR="00F74374" w:rsidRPr="00C20E68" w:rsidRDefault="00F74374" w:rsidP="00511A7E">
      <w:pPr>
        <w:pStyle w:val="ab"/>
        <w:numPr>
          <w:ilvl w:val="0"/>
          <w:numId w:val="5"/>
        </w:numPr>
        <w:spacing w:before="120" w:line="276" w:lineRule="auto"/>
        <w:jc w:val="both"/>
        <w:rPr>
          <w:color w:val="auto"/>
          <w:sz w:val="28"/>
          <w:szCs w:val="28"/>
          <w:lang w:val="ru-RU"/>
        </w:rPr>
      </w:pPr>
      <w:bookmarkStart w:id="6" w:name="_3dy6vkm" w:colFirst="0" w:colLast="0"/>
      <w:bookmarkEnd w:id="6"/>
      <w:r w:rsidRPr="00C20E68">
        <w:rPr>
          <w:color w:val="auto"/>
          <w:sz w:val="28"/>
          <w:szCs w:val="28"/>
          <w:lang w:val="ru-RU"/>
        </w:rPr>
        <w:t>Подготовительный этап (</w:t>
      </w:r>
      <w:r w:rsidR="001E4472">
        <w:rPr>
          <w:color w:val="auto"/>
          <w:sz w:val="28"/>
          <w:szCs w:val="28"/>
          <w:lang w:val="ru-RU"/>
        </w:rPr>
        <w:t>апрел</w:t>
      </w:r>
      <w:proofErr w:type="gramStart"/>
      <w:r w:rsidR="001E4472">
        <w:rPr>
          <w:color w:val="auto"/>
          <w:sz w:val="28"/>
          <w:szCs w:val="28"/>
          <w:lang w:val="ru-RU"/>
        </w:rPr>
        <w:t>ь-</w:t>
      </w:r>
      <w:proofErr w:type="gramEnd"/>
      <w:r w:rsidR="001E4472">
        <w:rPr>
          <w:color w:val="auto"/>
          <w:sz w:val="28"/>
          <w:szCs w:val="28"/>
          <w:lang w:val="ru-RU"/>
        </w:rPr>
        <w:t xml:space="preserve"> май</w:t>
      </w:r>
      <w:r w:rsidRPr="00C20E68">
        <w:rPr>
          <w:color w:val="auto"/>
          <w:sz w:val="28"/>
          <w:szCs w:val="28"/>
          <w:lang w:val="ru-RU"/>
        </w:rPr>
        <w:t>)</w:t>
      </w:r>
    </w:p>
    <w:p w:rsidR="00F74374" w:rsidRPr="00511A7E" w:rsidRDefault="00F74374" w:rsidP="00511A7E">
      <w:pPr>
        <w:pStyle w:val="ab"/>
        <w:spacing w:before="120" w:line="276" w:lineRule="auto"/>
        <w:ind w:left="345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 xml:space="preserve">Создать условия для </w:t>
      </w:r>
      <w:r w:rsidRPr="00511A7E">
        <w:rPr>
          <w:color w:val="auto"/>
          <w:sz w:val="24"/>
          <w:szCs w:val="24"/>
        </w:rPr>
        <w:t>организации образовательного пространства</w:t>
      </w:r>
      <w:r w:rsidRPr="00511A7E">
        <w:rPr>
          <w:color w:val="auto"/>
          <w:sz w:val="24"/>
          <w:szCs w:val="24"/>
          <w:lang w:val="ru-RU"/>
        </w:rPr>
        <w:t>: провести</w:t>
      </w:r>
      <w:r w:rsidRPr="00511A7E">
        <w:rPr>
          <w:color w:val="auto"/>
          <w:sz w:val="24"/>
          <w:szCs w:val="24"/>
        </w:rPr>
        <w:t xml:space="preserve"> </w:t>
      </w:r>
      <w:r w:rsidRPr="00511A7E">
        <w:rPr>
          <w:color w:val="auto"/>
          <w:sz w:val="24"/>
          <w:szCs w:val="24"/>
          <w:lang w:val="ru-RU"/>
        </w:rPr>
        <w:t>информационные встречи с педагогами, обучающимися, родителями, выбрать актив клуба, распределить функции, разработать план деятельности, создать банк интеллектуальных заданий, распределив их по тематике и уровню сложности, подготовить материально-техническое оснащение.</w:t>
      </w:r>
    </w:p>
    <w:p w:rsidR="00F74374" w:rsidRPr="00511A7E" w:rsidRDefault="00F74374" w:rsidP="00511A7E">
      <w:pPr>
        <w:pStyle w:val="ab"/>
        <w:spacing w:before="120" w:line="276" w:lineRule="auto"/>
        <w:ind w:left="345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Разработать символику клуба, выбрать переходящий кубок.</w:t>
      </w:r>
    </w:p>
    <w:p w:rsidR="000179D9" w:rsidRPr="00C20E68" w:rsidRDefault="000179D9" w:rsidP="00511A7E">
      <w:pPr>
        <w:pStyle w:val="ab"/>
        <w:spacing w:before="120" w:line="276" w:lineRule="auto"/>
        <w:ind w:left="345"/>
        <w:jc w:val="both"/>
        <w:rPr>
          <w:color w:val="auto"/>
          <w:lang w:val="ru-RU"/>
        </w:rPr>
      </w:pPr>
    </w:p>
    <w:p w:rsidR="00F74374" w:rsidRPr="00C20E68" w:rsidRDefault="00F74374" w:rsidP="00511A7E">
      <w:pPr>
        <w:pStyle w:val="ab"/>
        <w:numPr>
          <w:ilvl w:val="0"/>
          <w:numId w:val="5"/>
        </w:numPr>
        <w:spacing w:before="120" w:line="276" w:lineRule="auto"/>
        <w:jc w:val="both"/>
        <w:rPr>
          <w:color w:val="auto"/>
          <w:sz w:val="28"/>
          <w:szCs w:val="28"/>
          <w:lang w:val="ru-RU"/>
        </w:rPr>
      </w:pPr>
      <w:r w:rsidRPr="00C20E68">
        <w:rPr>
          <w:color w:val="auto"/>
          <w:sz w:val="28"/>
          <w:szCs w:val="28"/>
          <w:lang w:val="ru-RU"/>
        </w:rPr>
        <w:t>Основной этап (сентябр</w:t>
      </w:r>
      <w:r w:rsidR="001E4472">
        <w:rPr>
          <w:color w:val="auto"/>
          <w:sz w:val="28"/>
          <w:szCs w:val="28"/>
          <w:lang w:val="ru-RU"/>
        </w:rPr>
        <w:t>ь</w:t>
      </w:r>
      <w:r w:rsidRPr="00C20E68">
        <w:rPr>
          <w:color w:val="auto"/>
          <w:sz w:val="28"/>
          <w:szCs w:val="28"/>
          <w:lang w:val="ru-RU"/>
        </w:rPr>
        <w:t xml:space="preserve"> - </w:t>
      </w:r>
      <w:r w:rsidR="001E4472">
        <w:rPr>
          <w:color w:val="auto"/>
          <w:sz w:val="28"/>
          <w:szCs w:val="28"/>
          <w:lang w:val="ru-RU"/>
        </w:rPr>
        <w:t>апрель</w:t>
      </w:r>
      <w:r w:rsidRPr="00C20E68">
        <w:rPr>
          <w:color w:val="auto"/>
          <w:sz w:val="28"/>
          <w:szCs w:val="28"/>
          <w:lang w:val="ru-RU"/>
        </w:rPr>
        <w:t>)</w:t>
      </w:r>
    </w:p>
    <w:p w:rsidR="000179D9" w:rsidRPr="00511A7E" w:rsidRDefault="000179D9" w:rsidP="00511A7E">
      <w:pPr>
        <w:pStyle w:val="ab"/>
        <w:spacing w:before="120" w:line="276" w:lineRule="auto"/>
        <w:ind w:left="345"/>
        <w:jc w:val="both"/>
        <w:rPr>
          <w:color w:val="auto"/>
          <w:sz w:val="24"/>
          <w:szCs w:val="24"/>
          <w:lang w:val="ru-RU"/>
        </w:rPr>
      </w:pPr>
      <w:r w:rsidRPr="00511A7E">
        <w:rPr>
          <w:color w:val="auto"/>
          <w:sz w:val="24"/>
          <w:szCs w:val="24"/>
          <w:lang w:val="ru-RU"/>
        </w:rPr>
        <w:t>Ежемесячно проводить интеллектуальную игру «Эрудит - марафон» по заданной тематике, определять лучшую команду, лучшего игрока, лучший вопрос тура, оформлять итоговый бланк, размещать итоги игр на сайте, в социальных сетях, на информационном стенде.</w:t>
      </w:r>
    </w:p>
    <w:p w:rsidR="000179D9" w:rsidRPr="00C20E68" w:rsidRDefault="000179D9" w:rsidP="00511A7E">
      <w:pPr>
        <w:pStyle w:val="ab"/>
        <w:spacing w:before="120" w:line="276" w:lineRule="auto"/>
        <w:ind w:left="345"/>
        <w:jc w:val="both"/>
        <w:rPr>
          <w:color w:val="auto"/>
          <w:sz w:val="28"/>
          <w:szCs w:val="28"/>
          <w:lang w:val="ru-RU"/>
        </w:rPr>
      </w:pPr>
    </w:p>
    <w:p w:rsidR="00F74374" w:rsidRPr="00C20E68" w:rsidRDefault="00F74374" w:rsidP="00511A7E">
      <w:pPr>
        <w:pStyle w:val="ab"/>
        <w:numPr>
          <w:ilvl w:val="0"/>
          <w:numId w:val="5"/>
        </w:numPr>
        <w:spacing w:before="120" w:line="276" w:lineRule="auto"/>
        <w:jc w:val="both"/>
        <w:rPr>
          <w:color w:val="auto"/>
          <w:sz w:val="28"/>
          <w:szCs w:val="28"/>
          <w:lang w:val="ru-RU"/>
        </w:rPr>
      </w:pPr>
      <w:r w:rsidRPr="00C20E68">
        <w:rPr>
          <w:color w:val="auto"/>
          <w:sz w:val="28"/>
          <w:szCs w:val="28"/>
          <w:lang w:val="ru-RU"/>
        </w:rPr>
        <w:t>Итоговый этап (</w:t>
      </w:r>
      <w:r w:rsidR="001E4472">
        <w:rPr>
          <w:color w:val="auto"/>
          <w:sz w:val="28"/>
          <w:szCs w:val="28"/>
          <w:lang w:val="ru-RU"/>
        </w:rPr>
        <w:t>май</w:t>
      </w:r>
      <w:r w:rsidRPr="00C20E68">
        <w:rPr>
          <w:color w:val="auto"/>
          <w:sz w:val="28"/>
          <w:szCs w:val="28"/>
          <w:lang w:val="ru-RU"/>
        </w:rPr>
        <w:t xml:space="preserve">) </w:t>
      </w:r>
    </w:p>
    <w:p w:rsidR="000179D9" w:rsidRPr="00511A7E" w:rsidRDefault="000179D9" w:rsidP="00511A7E">
      <w:pPr>
        <w:pStyle w:val="ab"/>
        <w:spacing w:before="120" w:line="276" w:lineRule="auto"/>
        <w:ind w:left="345"/>
        <w:jc w:val="both"/>
        <w:rPr>
          <w:color w:val="auto"/>
          <w:sz w:val="24"/>
          <w:szCs w:val="24"/>
          <w:lang w:val="ru-RU"/>
        </w:rPr>
      </w:pPr>
      <w:proofErr w:type="gramStart"/>
      <w:r w:rsidRPr="00511A7E">
        <w:rPr>
          <w:color w:val="auto"/>
          <w:sz w:val="24"/>
          <w:szCs w:val="24"/>
          <w:lang w:val="ru-RU"/>
        </w:rPr>
        <w:t>Подвести результаты</w:t>
      </w:r>
      <w:proofErr w:type="gramEnd"/>
      <w:r w:rsidRPr="00511A7E">
        <w:rPr>
          <w:color w:val="auto"/>
          <w:sz w:val="24"/>
          <w:szCs w:val="24"/>
          <w:lang w:val="ru-RU"/>
        </w:rPr>
        <w:t xml:space="preserve"> игр с нарастающим итогом. Определить лучшую команду и лучшего игрока  года</w:t>
      </w:r>
      <w:r w:rsidR="00C20E68" w:rsidRPr="00511A7E">
        <w:rPr>
          <w:color w:val="auto"/>
          <w:sz w:val="24"/>
          <w:szCs w:val="24"/>
          <w:lang w:val="ru-RU"/>
        </w:rPr>
        <w:t>.</w:t>
      </w:r>
      <w:r w:rsidRPr="00511A7E">
        <w:rPr>
          <w:color w:val="auto"/>
          <w:sz w:val="24"/>
          <w:szCs w:val="24"/>
          <w:lang w:val="ru-RU"/>
        </w:rPr>
        <w:t xml:space="preserve"> </w:t>
      </w:r>
      <w:r w:rsidR="00C20E68" w:rsidRPr="00511A7E">
        <w:rPr>
          <w:color w:val="auto"/>
          <w:sz w:val="24"/>
          <w:szCs w:val="24"/>
          <w:lang w:val="ru-RU"/>
        </w:rPr>
        <w:t xml:space="preserve">Провести итоговое торжественное заседание клуба. Наградить команды-победители и лучших игроков года. Поощрить всех участников. </w:t>
      </w:r>
      <w:r w:rsidRPr="00511A7E">
        <w:rPr>
          <w:color w:val="auto"/>
          <w:sz w:val="24"/>
          <w:szCs w:val="24"/>
          <w:lang w:val="ru-RU"/>
        </w:rPr>
        <w:t xml:space="preserve"> </w:t>
      </w:r>
      <w:r w:rsidR="00C20E68" w:rsidRPr="00511A7E">
        <w:rPr>
          <w:color w:val="auto"/>
          <w:sz w:val="24"/>
          <w:szCs w:val="24"/>
          <w:lang w:val="ru-RU"/>
        </w:rPr>
        <w:t>Р</w:t>
      </w:r>
      <w:r w:rsidRPr="00511A7E">
        <w:rPr>
          <w:color w:val="auto"/>
          <w:sz w:val="24"/>
          <w:szCs w:val="24"/>
          <w:lang w:val="ru-RU"/>
        </w:rPr>
        <w:t>азме</w:t>
      </w:r>
      <w:r w:rsidR="00C20E68" w:rsidRPr="00511A7E">
        <w:rPr>
          <w:color w:val="auto"/>
          <w:sz w:val="24"/>
          <w:szCs w:val="24"/>
          <w:lang w:val="ru-RU"/>
        </w:rPr>
        <w:t>стить</w:t>
      </w:r>
      <w:r w:rsidRPr="00511A7E">
        <w:rPr>
          <w:color w:val="auto"/>
          <w:sz w:val="24"/>
          <w:szCs w:val="24"/>
          <w:lang w:val="ru-RU"/>
        </w:rPr>
        <w:t xml:space="preserve"> итоги игр на сайте, в социальных сетях, на информационном стенде.</w:t>
      </w:r>
    </w:p>
    <w:p w:rsidR="00F577EE" w:rsidRPr="00C20E68" w:rsidRDefault="00F577EE" w:rsidP="00511A7E">
      <w:pPr>
        <w:spacing w:before="120" w:line="276" w:lineRule="auto"/>
        <w:ind w:left="0"/>
        <w:rPr>
          <w:lang w:val="ru-RU"/>
        </w:rPr>
      </w:pPr>
    </w:p>
    <w:sectPr w:rsidR="00F577EE" w:rsidRPr="00C20E68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17B" w:rsidRDefault="0055417B">
      <w:pPr>
        <w:spacing w:before="0" w:line="240" w:lineRule="auto"/>
      </w:pPr>
      <w:r>
        <w:separator/>
      </w:r>
    </w:p>
  </w:endnote>
  <w:endnote w:type="continuationSeparator" w:id="0">
    <w:p w:rsidR="0055417B" w:rsidRDefault="0055417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Roboto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7EE" w:rsidRDefault="00580F12">
    <w:pPr>
      <w:pBdr>
        <w:top w:val="nil"/>
        <w:left w:val="nil"/>
        <w:bottom w:val="nil"/>
        <w:right w:val="nil"/>
        <w:between w:val="nil"/>
      </w:pBdr>
      <w:spacing w:line="240" w:lineRule="auto"/>
      <w:rPr>
        <w:sz w:val="20"/>
        <w:szCs w:val="20"/>
      </w:rPr>
    </w:pPr>
    <w:r>
      <w:rPr>
        <w:sz w:val="20"/>
        <w:szCs w:val="20"/>
      </w:rPr>
      <w:t xml:space="preserve">      </w:t>
    </w:r>
    <w:r>
      <w:rPr>
        <w:noProof/>
        <w:lang w:val="ru-RU"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-933449</wp:posOffset>
          </wp:positionH>
          <wp:positionV relativeFrom="paragraph">
            <wp:posOffset>190500</wp:posOffset>
          </wp:positionV>
          <wp:extent cx="7796213" cy="1064428"/>
          <wp:effectExtent l="0" t="0" r="0" b="0"/>
          <wp:wrapTopAndBottom distT="0" distB="0"/>
          <wp:docPr id="4" name="image4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изображение в нижнем колонтитуле"/>
                  <pic:cNvPicPr preferRelativeResize="0"/>
                </pic:nvPicPr>
                <pic:blipFill>
                  <a:blip r:embed="rId1"/>
                  <a:srcRect l="1171" r="1171"/>
                  <a:stretch>
                    <a:fillRect/>
                  </a:stretch>
                </pic:blipFill>
                <pic:spPr>
                  <a:xfrm>
                    <a:off x="0" y="0"/>
                    <a:ext cx="7796213" cy="1064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577EE" w:rsidRDefault="00F577EE">
    <w:pPr>
      <w:pBdr>
        <w:top w:val="nil"/>
        <w:left w:val="nil"/>
        <w:bottom w:val="nil"/>
        <w:right w:val="nil"/>
        <w:between w:val="nil"/>
      </w:pBdr>
      <w:spacing w:line="240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7EE" w:rsidRDefault="00580F12">
    <w:pPr>
      <w:spacing w:line="240" w:lineRule="auto"/>
      <w:rPr>
        <w:sz w:val="20"/>
        <w:szCs w:val="20"/>
      </w:rPr>
    </w:pPr>
    <w:r>
      <w:rPr>
        <w:noProof/>
        <w:lang w:val="ru-RU"/>
      </w:rPr>
      <w:drawing>
        <wp:anchor distT="0" distB="0" distL="0" distR="0" simplePos="0" relativeHeight="251661312" behindDoc="0" locked="0" layoutInCell="1" hidden="0" allowOverlap="1">
          <wp:simplePos x="0" y="0"/>
          <wp:positionH relativeFrom="column">
            <wp:posOffset>-933449</wp:posOffset>
          </wp:positionH>
          <wp:positionV relativeFrom="paragraph">
            <wp:posOffset>190500</wp:posOffset>
          </wp:positionV>
          <wp:extent cx="7800975" cy="1065078"/>
          <wp:effectExtent l="0" t="0" r="0" b="0"/>
          <wp:wrapTopAndBottom distT="0" dist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171" r="1171"/>
                  <a:stretch>
                    <a:fillRect/>
                  </a:stretch>
                </pic:blipFill>
                <pic:spPr>
                  <a:xfrm>
                    <a:off x="0" y="0"/>
                    <a:ext cx="7800975" cy="1065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577EE" w:rsidRDefault="00F577EE">
    <w:pPr>
      <w:pBdr>
        <w:top w:val="nil"/>
        <w:left w:val="nil"/>
        <w:bottom w:val="nil"/>
        <w:right w:val="nil"/>
        <w:between w:val="nil"/>
      </w:pBdr>
      <w:spacing w:line="24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17B" w:rsidRDefault="0055417B">
      <w:pPr>
        <w:spacing w:before="0" w:line="240" w:lineRule="auto"/>
      </w:pPr>
      <w:r>
        <w:separator/>
      </w:r>
    </w:p>
  </w:footnote>
  <w:footnote w:type="continuationSeparator" w:id="0">
    <w:p w:rsidR="0055417B" w:rsidRDefault="0055417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7EE" w:rsidRDefault="00580F12">
    <w:pPr>
      <w:pBdr>
        <w:top w:val="nil"/>
        <w:left w:val="nil"/>
        <w:bottom w:val="nil"/>
        <w:right w:val="nil"/>
        <w:between w:val="nil"/>
      </w:pBdr>
      <w:spacing w:before="800"/>
      <w:rPr>
        <w:color w:val="E01B84"/>
        <w:sz w:val="24"/>
        <w:szCs w:val="24"/>
      </w:rPr>
    </w:pPr>
    <w:r>
      <w:rPr>
        <w:color w:val="E01B84"/>
        <w:sz w:val="24"/>
        <w:szCs w:val="24"/>
      </w:rPr>
      <w:t xml:space="preserve"> </w:t>
    </w:r>
    <w:r>
      <w:rPr>
        <w:noProof/>
        <w:lang w:val="ru-RU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5724525</wp:posOffset>
          </wp:positionH>
          <wp:positionV relativeFrom="paragraph">
            <wp:posOffset>-66673</wp:posOffset>
          </wp:positionV>
          <wp:extent cx="1143000" cy="1143000"/>
          <wp:effectExtent l="0" t="0" r="0" b="0"/>
          <wp:wrapSquare wrapText="bothSides" distT="0" distB="0" distL="0" distR="0"/>
          <wp:docPr id="1" name="image3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7EE" w:rsidRDefault="00580F12">
    <w:pPr>
      <w:rPr>
        <w:b/>
        <w:color w:val="0000FF"/>
        <w:sz w:val="40"/>
        <w:szCs w:val="40"/>
      </w:rPr>
    </w:pPr>
    <w:r>
      <w:rPr>
        <w:noProof/>
        <w:lang w:val="ru-RU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4581525</wp:posOffset>
          </wp:positionH>
          <wp:positionV relativeFrom="paragraph">
            <wp:posOffset>-66673</wp:posOffset>
          </wp:positionV>
          <wp:extent cx="2281450" cy="2281450"/>
          <wp:effectExtent l="0" t="0" r="0" b="0"/>
          <wp:wrapSquare wrapText="bothSides" distT="0" distB="0" distL="0" distR="0"/>
          <wp:docPr id="2" name="image1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577EE" w:rsidRDefault="00F577EE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FF"/>
        <w:sz w:val="40"/>
        <w:szCs w:val="40"/>
        <w:lang w:val="ru-RU"/>
      </w:rPr>
    </w:pPr>
  </w:p>
  <w:p w:rsidR="008F0E1B" w:rsidRDefault="008F0E1B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FF"/>
        <w:sz w:val="40"/>
        <w:szCs w:val="40"/>
        <w:lang w:val="ru-RU"/>
      </w:rPr>
    </w:pPr>
  </w:p>
  <w:p w:rsidR="008F0E1B" w:rsidRPr="008F0E1B" w:rsidRDefault="008F0E1B" w:rsidP="008F0E1B">
    <w:pPr>
      <w:pBdr>
        <w:top w:val="nil"/>
        <w:left w:val="nil"/>
        <w:bottom w:val="nil"/>
        <w:right w:val="nil"/>
        <w:between w:val="nil"/>
      </w:pBdr>
      <w:rPr>
        <w:b/>
        <w:color w:val="0000FF"/>
        <w:sz w:val="40"/>
        <w:szCs w:val="40"/>
        <w:lang w:val="ru-RU"/>
      </w:rPr>
    </w:pPr>
    <w:r>
      <w:rPr>
        <w:b/>
        <w:noProof/>
        <w:color w:val="0000FF"/>
        <w:sz w:val="40"/>
        <w:szCs w:val="40"/>
        <w:lang w:val="ru-RU"/>
      </w:rPr>
      <w:drawing>
        <wp:inline distT="0" distB="0" distL="0" distR="0" wp14:anchorId="3220C174" wp14:editId="2DAA481F">
          <wp:extent cx="2232728" cy="919685"/>
          <wp:effectExtent l="0" t="0" r="0" b="0"/>
          <wp:docPr id="6" name="Рисунок 6" descr="D:\июнь 2021\лого\ЛОГО 2 ЦВЕ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июнь 2021\лого\ЛОГО 2 ЦВЕТ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5" t="5442" r="13061" b="4217"/>
                  <a:stretch/>
                </pic:blipFill>
                <pic:spPr bwMode="auto">
                  <a:xfrm>
                    <a:off x="0" y="0"/>
                    <a:ext cx="2236632" cy="9212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0604"/>
    <w:multiLevelType w:val="hybridMultilevel"/>
    <w:tmpl w:val="97005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94AF0"/>
    <w:multiLevelType w:val="multilevel"/>
    <w:tmpl w:val="41BAC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B350EEF"/>
    <w:multiLevelType w:val="multilevel"/>
    <w:tmpl w:val="41BAC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E074E74"/>
    <w:multiLevelType w:val="multilevel"/>
    <w:tmpl w:val="EBE410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8897381"/>
    <w:multiLevelType w:val="hybridMultilevel"/>
    <w:tmpl w:val="D5C694BC"/>
    <w:lvl w:ilvl="0" w:tplc="0720C32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EE"/>
    <w:rsid w:val="00011462"/>
    <w:rsid w:val="000179D9"/>
    <w:rsid w:val="00060721"/>
    <w:rsid w:val="000960B1"/>
    <w:rsid w:val="000E10D2"/>
    <w:rsid w:val="00160C1F"/>
    <w:rsid w:val="001616D9"/>
    <w:rsid w:val="001E4472"/>
    <w:rsid w:val="0029354A"/>
    <w:rsid w:val="002D136B"/>
    <w:rsid w:val="002F12B4"/>
    <w:rsid w:val="003202DD"/>
    <w:rsid w:val="00355DF6"/>
    <w:rsid w:val="00357560"/>
    <w:rsid w:val="00371583"/>
    <w:rsid w:val="0039449A"/>
    <w:rsid w:val="003A5997"/>
    <w:rsid w:val="003B6A90"/>
    <w:rsid w:val="00432EDD"/>
    <w:rsid w:val="004C5B5E"/>
    <w:rsid w:val="004D1D65"/>
    <w:rsid w:val="004D5C92"/>
    <w:rsid w:val="004F500C"/>
    <w:rsid w:val="00511A7E"/>
    <w:rsid w:val="0055417B"/>
    <w:rsid w:val="005709D9"/>
    <w:rsid w:val="00580F12"/>
    <w:rsid w:val="00582AC2"/>
    <w:rsid w:val="0062552A"/>
    <w:rsid w:val="00683EF8"/>
    <w:rsid w:val="006A1BB2"/>
    <w:rsid w:val="006D0959"/>
    <w:rsid w:val="006D1D82"/>
    <w:rsid w:val="006E6E22"/>
    <w:rsid w:val="00742F3D"/>
    <w:rsid w:val="0074358B"/>
    <w:rsid w:val="0086145C"/>
    <w:rsid w:val="00887535"/>
    <w:rsid w:val="008922D9"/>
    <w:rsid w:val="008C0BA6"/>
    <w:rsid w:val="008F0E1B"/>
    <w:rsid w:val="00983475"/>
    <w:rsid w:val="009A03A5"/>
    <w:rsid w:val="009A7E4E"/>
    <w:rsid w:val="009C0CEE"/>
    <w:rsid w:val="00AD0F4B"/>
    <w:rsid w:val="00AF664B"/>
    <w:rsid w:val="00B4349D"/>
    <w:rsid w:val="00B66CC0"/>
    <w:rsid w:val="00BA4472"/>
    <w:rsid w:val="00BA5DED"/>
    <w:rsid w:val="00BC5A5B"/>
    <w:rsid w:val="00C15F6E"/>
    <w:rsid w:val="00C20E68"/>
    <w:rsid w:val="00C25332"/>
    <w:rsid w:val="00CA7915"/>
    <w:rsid w:val="00D02F5D"/>
    <w:rsid w:val="00D06B71"/>
    <w:rsid w:val="00D408A2"/>
    <w:rsid w:val="00D534EB"/>
    <w:rsid w:val="00D665E1"/>
    <w:rsid w:val="00EC7982"/>
    <w:rsid w:val="00F3143A"/>
    <w:rsid w:val="00F36584"/>
    <w:rsid w:val="00F42F0B"/>
    <w:rsid w:val="00F577EE"/>
    <w:rsid w:val="00F73414"/>
    <w:rsid w:val="00F7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color w:val="666666"/>
        <w:sz w:val="22"/>
        <w:szCs w:val="22"/>
        <w:lang w:val="ru" w:eastAsia="ru-RU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 w:line="240" w:lineRule="auto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spacing w:before="320" w:line="240" w:lineRule="auto"/>
      <w:ind w:left="720" w:hanging="360"/>
      <w:outlineLvl w:val="1"/>
    </w:pPr>
    <w:rPr>
      <w:color w:val="000000"/>
      <w:sz w:val="24"/>
      <w:szCs w:val="24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400" w:line="240" w:lineRule="auto"/>
    </w:pPr>
    <w:rPr>
      <w:color w:val="283592"/>
      <w:sz w:val="68"/>
      <w:szCs w:val="68"/>
    </w:rPr>
  </w:style>
  <w:style w:type="paragraph" w:styleId="a4">
    <w:name w:val="Subtitle"/>
    <w:basedOn w:val="a"/>
    <w:next w:val="a"/>
    <w:rPr>
      <w:color w:val="E01B84"/>
    </w:rPr>
  </w:style>
  <w:style w:type="paragraph" w:styleId="a5">
    <w:name w:val="header"/>
    <w:basedOn w:val="a"/>
    <w:link w:val="a6"/>
    <w:uiPriority w:val="99"/>
    <w:unhideWhenUsed/>
    <w:rsid w:val="003B6A90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6A90"/>
  </w:style>
  <w:style w:type="paragraph" w:styleId="a7">
    <w:name w:val="footer"/>
    <w:basedOn w:val="a"/>
    <w:link w:val="a8"/>
    <w:uiPriority w:val="99"/>
    <w:unhideWhenUsed/>
    <w:rsid w:val="003B6A90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6A90"/>
  </w:style>
  <w:style w:type="paragraph" w:styleId="a9">
    <w:name w:val="Balloon Text"/>
    <w:basedOn w:val="a"/>
    <w:link w:val="aa"/>
    <w:uiPriority w:val="99"/>
    <w:semiHidden/>
    <w:unhideWhenUsed/>
    <w:rsid w:val="00D534E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34E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71583"/>
    <w:pPr>
      <w:ind w:left="720"/>
      <w:contextualSpacing/>
    </w:pPr>
  </w:style>
  <w:style w:type="character" w:styleId="ac">
    <w:name w:val="Emphasis"/>
    <w:basedOn w:val="a0"/>
    <w:uiPriority w:val="20"/>
    <w:qFormat/>
    <w:rsid w:val="000960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color w:val="666666"/>
        <w:sz w:val="22"/>
        <w:szCs w:val="22"/>
        <w:lang w:val="ru" w:eastAsia="ru-RU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 w:line="240" w:lineRule="auto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spacing w:before="320" w:line="240" w:lineRule="auto"/>
      <w:ind w:left="720" w:hanging="360"/>
      <w:outlineLvl w:val="1"/>
    </w:pPr>
    <w:rPr>
      <w:color w:val="000000"/>
      <w:sz w:val="24"/>
      <w:szCs w:val="24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400" w:line="240" w:lineRule="auto"/>
    </w:pPr>
    <w:rPr>
      <w:color w:val="283592"/>
      <w:sz w:val="68"/>
      <w:szCs w:val="68"/>
    </w:rPr>
  </w:style>
  <w:style w:type="paragraph" w:styleId="a4">
    <w:name w:val="Subtitle"/>
    <w:basedOn w:val="a"/>
    <w:next w:val="a"/>
    <w:rPr>
      <w:color w:val="E01B84"/>
    </w:rPr>
  </w:style>
  <w:style w:type="paragraph" w:styleId="a5">
    <w:name w:val="header"/>
    <w:basedOn w:val="a"/>
    <w:link w:val="a6"/>
    <w:uiPriority w:val="99"/>
    <w:unhideWhenUsed/>
    <w:rsid w:val="003B6A90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6A90"/>
  </w:style>
  <w:style w:type="paragraph" w:styleId="a7">
    <w:name w:val="footer"/>
    <w:basedOn w:val="a"/>
    <w:link w:val="a8"/>
    <w:uiPriority w:val="99"/>
    <w:unhideWhenUsed/>
    <w:rsid w:val="003B6A90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6A90"/>
  </w:style>
  <w:style w:type="paragraph" w:styleId="a9">
    <w:name w:val="Balloon Text"/>
    <w:basedOn w:val="a"/>
    <w:link w:val="aa"/>
    <w:uiPriority w:val="99"/>
    <w:semiHidden/>
    <w:unhideWhenUsed/>
    <w:rsid w:val="00D534E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34E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71583"/>
    <w:pPr>
      <w:ind w:left="720"/>
      <w:contextualSpacing/>
    </w:pPr>
  </w:style>
  <w:style w:type="character" w:styleId="ac">
    <w:name w:val="Emphasis"/>
    <w:basedOn w:val="a0"/>
    <w:uiPriority w:val="20"/>
    <w:qFormat/>
    <w:rsid w:val="000960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9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441A1-CDFC-46B6-9AE0-817F536C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Краткое описание</vt:lpstr>
      <vt:lpstr>Цель:</vt:lpstr>
      <vt:lpstr>Задачи:</vt:lpstr>
      <vt:lpstr/>
      <vt:lpstr>Информационно-телекоммуникационное оснащение</vt:lpstr>
      <vt:lpstr/>
      <vt:lpstr>Ключевые этапы</vt:lpstr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ИМЦО</dc:creator>
  <cp:lastModifiedBy>Галина Н. Пищева</cp:lastModifiedBy>
  <cp:revision>11</cp:revision>
  <dcterms:created xsi:type="dcterms:W3CDTF">2021-11-11T11:42:00Z</dcterms:created>
  <dcterms:modified xsi:type="dcterms:W3CDTF">2021-11-30T10:57:00Z</dcterms:modified>
</cp:coreProperties>
</file>