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0E" w:rsidRDefault="00233475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Тема: «Добро и зло в человеческом обществе и в мире природы»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Цели:</w:t>
      </w:r>
      <w:r w:rsidRPr="00AB720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7200">
        <w:rPr>
          <w:rFonts w:ascii="Times New Roman" w:hAnsi="Times New Roman" w:cs="Times New Roman"/>
          <w:sz w:val="28"/>
          <w:szCs w:val="28"/>
        </w:rPr>
        <w:t>аскрыть смысл понятий «добро» и «зло»; познакомить с понятием «грех», формировать представления о нравственной ответственности человека за содеянное.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B7200">
        <w:rPr>
          <w:rFonts w:ascii="Times New Roman" w:hAnsi="Times New Roman" w:cs="Times New Roman"/>
          <w:b/>
          <w:sz w:val="28"/>
          <w:szCs w:val="28"/>
        </w:rPr>
        <w:tab/>
      </w:r>
      <w:r w:rsidRPr="00AB7200">
        <w:rPr>
          <w:rFonts w:ascii="Times New Roman" w:hAnsi="Times New Roman" w:cs="Times New Roman"/>
          <w:sz w:val="28"/>
          <w:szCs w:val="28"/>
        </w:rPr>
        <w:t>Сформировать чёткое представление учащихся о понятии добра и зла, о возникновении зла в мире.</w:t>
      </w:r>
      <w:r w:rsidRPr="00AB7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200">
        <w:rPr>
          <w:rFonts w:ascii="Times New Roman" w:hAnsi="Times New Roman" w:cs="Times New Roman"/>
          <w:sz w:val="28"/>
          <w:szCs w:val="28"/>
        </w:rPr>
        <w:t>Воспитывать стремление делать добро, противостоять злу.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 xml:space="preserve">- Личностные УУД: </w:t>
      </w:r>
      <w:r w:rsidRPr="00AB7200">
        <w:rPr>
          <w:rFonts w:ascii="Times New Roman" w:hAnsi="Times New Roman" w:cs="Times New Roman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7200">
        <w:rPr>
          <w:rFonts w:ascii="Times New Roman" w:hAnsi="Times New Roman" w:cs="Times New Roman"/>
          <w:sz w:val="28"/>
          <w:szCs w:val="28"/>
        </w:rPr>
        <w:t>анализировать собственные поступки и соотносить их с общечеловеческими ценностями.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 xml:space="preserve">-  Регулятивные УУД: </w:t>
      </w:r>
      <w:r w:rsidRPr="00AB7200">
        <w:rPr>
          <w:rFonts w:ascii="Times New Roman" w:hAnsi="Times New Roman" w:cs="Times New Roman"/>
          <w:sz w:val="28"/>
          <w:szCs w:val="28"/>
        </w:rPr>
        <w:t>формулировать тему и учебную задачу урока с помощью учителя, оценивать степень успешности выполнения своей работы и работы других учащихся.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 xml:space="preserve">- Коммуникативные УУД: </w:t>
      </w:r>
      <w:r w:rsidRPr="00AB7200">
        <w:rPr>
          <w:rFonts w:ascii="Times New Roman" w:hAnsi="Times New Roman" w:cs="Times New Roman"/>
          <w:sz w:val="28"/>
          <w:szCs w:val="28"/>
        </w:rPr>
        <w:t>высказывать свою точку зрения, приводить аргументы; слушать других, принимать другую точку зрения; уметь договариваться, сотрудничать, работая в группе</w:t>
      </w:r>
      <w:r w:rsidRPr="00AB7200">
        <w:rPr>
          <w:rFonts w:ascii="Times New Roman" w:hAnsi="Times New Roman" w:cs="Times New Roman"/>
          <w:b/>
          <w:sz w:val="28"/>
          <w:szCs w:val="28"/>
        </w:rPr>
        <w:t>.</w:t>
      </w:r>
    </w:p>
    <w:p w:rsidR="00AB7200" w:rsidRPr="00AB7200" w:rsidRDefault="00AB7200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 xml:space="preserve">- Познавательные УУД: </w:t>
      </w:r>
      <w:r w:rsidRPr="00AB7200">
        <w:rPr>
          <w:rFonts w:ascii="Times New Roman" w:hAnsi="Times New Roman" w:cs="Times New Roman"/>
          <w:sz w:val="28"/>
          <w:szCs w:val="28"/>
        </w:rPr>
        <w:t>добывать новые знания, делать выводы на основе полученных знаний</w:t>
      </w:r>
    </w:p>
    <w:p w:rsidR="00F81C13" w:rsidRPr="00AB7200" w:rsidRDefault="00AB7200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Плани</w:t>
      </w:r>
      <w:r>
        <w:rPr>
          <w:rFonts w:ascii="Times New Roman" w:hAnsi="Times New Roman" w:cs="Times New Roman"/>
          <w:b/>
          <w:sz w:val="28"/>
          <w:szCs w:val="28"/>
        </w:rPr>
        <w:t>руемый результат</w:t>
      </w:r>
      <w:r w:rsidRPr="00AB72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7200">
        <w:rPr>
          <w:rFonts w:ascii="Times New Roman" w:hAnsi="Times New Roman" w:cs="Times New Roman"/>
          <w:sz w:val="28"/>
          <w:szCs w:val="28"/>
        </w:rPr>
        <w:t>получат представления о добре и зле, научатся применять их в различных жизненных ситуациях.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</w:t>
      </w:r>
      <w:r w:rsid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475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улыбнемся друг другу, пожелаем хорошего настроения и начнем наше занятие. </w:t>
      </w:r>
    </w:p>
    <w:p w:rsidR="00414DDB" w:rsidRPr="00AB7200" w:rsidRDefault="00233475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lastRenderedPageBreak/>
        <w:t>2.Актуализация знаний, формулирование темы и целей.</w:t>
      </w:r>
    </w:p>
    <w:p w:rsidR="00D40B3A" w:rsidRPr="00AB7200" w:rsidRDefault="00D40B3A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-</w:t>
      </w:r>
      <w:r w:rsidR="00DB2583" w:rsidRPr="00AB7200">
        <w:rPr>
          <w:rFonts w:ascii="Times New Roman" w:hAnsi="Times New Roman" w:cs="Times New Roman"/>
          <w:b/>
          <w:sz w:val="28"/>
          <w:szCs w:val="28"/>
        </w:rPr>
        <w:t>Давайте вспомним</w:t>
      </w:r>
      <w:r w:rsidR="00414DDB" w:rsidRPr="00AB7200">
        <w:rPr>
          <w:rFonts w:ascii="Times New Roman" w:hAnsi="Times New Roman" w:cs="Times New Roman"/>
          <w:b/>
          <w:sz w:val="28"/>
          <w:szCs w:val="28"/>
        </w:rPr>
        <w:t>,</w:t>
      </w:r>
      <w:r w:rsidR="00DB2583" w:rsidRPr="00AB7200">
        <w:rPr>
          <w:rFonts w:ascii="Times New Roman" w:hAnsi="Times New Roman" w:cs="Times New Roman"/>
          <w:b/>
          <w:sz w:val="28"/>
          <w:szCs w:val="28"/>
        </w:rPr>
        <w:t xml:space="preserve"> какой бывает мир</w:t>
      </w:r>
      <w:r w:rsidR="00414DDB" w:rsidRPr="00AB7200">
        <w:rPr>
          <w:rFonts w:ascii="Times New Roman" w:hAnsi="Times New Roman" w:cs="Times New Roman"/>
          <w:b/>
          <w:sz w:val="28"/>
          <w:szCs w:val="28"/>
        </w:rPr>
        <w:t>?</w:t>
      </w:r>
      <w:r w:rsidR="00DB2583" w:rsidRPr="00AB7200">
        <w:rPr>
          <w:rFonts w:ascii="Times New Roman" w:hAnsi="Times New Roman" w:cs="Times New Roman"/>
          <w:b/>
          <w:sz w:val="28"/>
          <w:szCs w:val="28"/>
        </w:rPr>
        <w:t xml:space="preserve"> (внешний, духовный и внутренний) (слайд)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-А из чего складывается внутренний мир человека?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(чувства, эмоции, человеческие качества, характер, настроение, желания)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Наше занятие сегодня будет связано с внутренним миром человека, с его желаниями, настроением, мыслями и чувствами.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- Посмотрите на слайд (детям предлагается рассмотреть слайды с изображением героев известных сказок с добрым и явно выраженным злым выражением лица).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- Что можно сказать об этих героях?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(Одни - добрые, другие - злые)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- Предположите тему нашего занятия. (добро и зло)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>- А какую учебную задачу мы поставим на занятии?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 xml:space="preserve">(разобраться, что такое добро и зло, каким лучше быть добрым или злым)  </w:t>
      </w:r>
    </w:p>
    <w:p w:rsidR="002E0357" w:rsidRPr="00AB7200" w:rsidRDefault="002E0357" w:rsidP="00AB7200">
      <w:pPr>
        <w:pStyle w:val="Default"/>
        <w:spacing w:line="360" w:lineRule="auto"/>
        <w:rPr>
          <w:sz w:val="28"/>
          <w:szCs w:val="28"/>
        </w:rPr>
      </w:pPr>
      <w:r w:rsidRPr="00AB7200">
        <w:rPr>
          <w:sz w:val="28"/>
          <w:szCs w:val="28"/>
        </w:rPr>
        <w:t xml:space="preserve"> - Ребята, сегодня на занятии мы выясним, что такое добро и зло, разберемся, откуда появилось зло, что такое грех, к</w:t>
      </w:r>
      <w:r w:rsidRPr="00AB7200">
        <w:rPr>
          <w:sz w:val="28"/>
          <w:szCs w:val="28"/>
          <w:shd w:val="clear" w:color="auto" w:fill="FFFFFF"/>
        </w:rPr>
        <w:t xml:space="preserve"> чему должны стремиться люди</w:t>
      </w:r>
      <w:r w:rsidRPr="00AB7200">
        <w:rPr>
          <w:sz w:val="28"/>
          <w:szCs w:val="28"/>
        </w:rPr>
        <w:t>.</w:t>
      </w:r>
    </w:p>
    <w:p w:rsidR="00F81C13" w:rsidRPr="00AB7200" w:rsidRDefault="00F81C13" w:rsidP="00AB72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Вводная беседа. Работа </w:t>
      </w:r>
      <w:proofErr w:type="gramStart"/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33893"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парах</w:t>
      </w:r>
      <w:proofErr w:type="gramEnd"/>
      <w:r w:rsidR="00C33893"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попробуем разобраться, из чего складывается добро, а из чего зло.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столах лежат карточки со словами, распределите их на две группы. 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Нежность, зависть, предательство, забота, внимание, месть, жадность, верность, дружба, жестокость, мир, эгоизм, любовь, ненависть, трусость, война, сострадание, ласка.  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Соблюдайте правила работы в группах.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должен быть ответственный.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говорит, другие слушают.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должен каждый на общий результат.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понял, переспроси.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несогласие высказывай вежливо.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(Зачитывают слова)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прочитаем, что такое «добро» и «зло». </w:t>
      </w:r>
    </w:p>
    <w:p w:rsidR="00F81C13" w:rsidRPr="00AB7200" w:rsidRDefault="00E01929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зло порождает войны и </w:t>
      </w:r>
      <w:proofErr w:type="gramStart"/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призывает  ненавидеть</w:t>
      </w:r>
      <w:proofErr w:type="gramEnd"/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людям всего мира.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по теме урока.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всегда ли на Земле было добро? А зло? А как оно появилось?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нами возникла проблема! Что делать? Где мы можем найти ответ на   интересующую нас проблему?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текст с первого абзаца.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утверждает Библия, всегда ли было зло? (зло было не всегда)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причина зла? (грех)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грех? (нарушение человеком Божьих заповедей)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какие есть Божьи заповеди?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может происходить по вине грехов человека? (природные бедствия, например, ураганы, наводнение, </w:t>
      </w:r>
      <w:proofErr w:type="gramStart"/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землетрясения….</w:t>
      </w:r>
      <w:proofErr w:type="gramEnd"/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еще один неизвестный вам </w:t>
      </w:r>
      <w:r w:rsidRPr="00AB72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 «Как возникло зло в мире природы и людей?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совершил первый грех? (Адам и Ева)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они это сделали? (съели запретный плод, нарушили правила, заповеди)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убедил Еву съесть запретный плод? (Падший ангел - дьявол Денница)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Грех первых людей называется </w:t>
      </w: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первородным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изменил природу человека, страх и смерть вошли в мир, люди стали смертными. Однако душа остается бессмертной. Она может попасть в рай, или в ад. </w:t>
      </w: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место вечных мучений для грешников, то есть людей, которые отвергли Бога и Его заповеди. 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Всё зависит от человека. Он может сам спасти свою душу. Как вы думаете, как это можно сделать? 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в рай, тот молится и пытается восстановить общение с Богом.</w:t>
      </w:r>
    </w:p>
    <w:p w:rsidR="00F81C13" w:rsidRPr="00AB7200" w:rsidRDefault="00F81C1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так появилось зло на нашей Земле.</w:t>
      </w:r>
    </w:p>
    <w:p w:rsidR="00F81C13" w:rsidRPr="00AB7200" w:rsidRDefault="00F81C1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3475" w:rsidRPr="00AB7200" w:rsidRDefault="00233475" w:rsidP="00AB720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33893" w:rsidRPr="00AB7200">
        <w:rPr>
          <w:rFonts w:ascii="Times New Roman" w:hAnsi="Times New Roman" w:cs="Times New Roman"/>
          <w:b/>
          <w:sz w:val="28"/>
          <w:szCs w:val="28"/>
        </w:rPr>
        <w:t>Чтение притчи про двух волко</w:t>
      </w:r>
      <w:r w:rsidR="003E354E" w:rsidRPr="00AB7200">
        <w:rPr>
          <w:rFonts w:ascii="Times New Roman" w:hAnsi="Times New Roman" w:cs="Times New Roman"/>
          <w:b/>
          <w:sz w:val="28"/>
          <w:szCs w:val="28"/>
        </w:rPr>
        <w:t>в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Между Правдою и Ложью,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Ведомо лишь Одному,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Для чего дана возможность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Сделать выбор – самому!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Индеец с внуком поделился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Старинной истиной одной.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К познаниям внучок стремился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И… к мудрости, как таковой.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Поведал дед, что в человеке –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Борьба матёрых двух волков.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Один – за доброту на свете,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Другой – за царствие грехов!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Едва, на время, разбегутся,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Как вцепятся друг в друга вновь.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Один – чтоб месть подать на блюдце,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Другой – за мир и за любовь!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Внук, слушая заворожённо,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Нащупывал в сказанье толк.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Задал вопрос непринуждённо: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«Какой же побеждает волк?»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lastRenderedPageBreak/>
        <w:t>Довольствуясь таким вопросом,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И с мудрой хитростью в глазах,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(Поведал дед, видать, не просто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Историю о двух волках):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«Уж, коль задал вопрос, так слушай: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Тому непобеждённым быть –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Лишь пожелают волки кушать,</w:t>
      </w:r>
    </w:p>
    <w:p w:rsidR="00C33893" w:rsidRPr="00AB7200" w:rsidRDefault="00C33893" w:rsidP="00AB72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00">
        <w:rPr>
          <w:rFonts w:ascii="Times New Roman" w:hAnsi="Times New Roman" w:cs="Times New Roman"/>
          <w:b/>
          <w:sz w:val="28"/>
          <w:szCs w:val="28"/>
        </w:rPr>
        <w:t>Кого ты выберешь кормить!»</w:t>
      </w:r>
    </w:p>
    <w:p w:rsidR="00233475" w:rsidRPr="00AB7200" w:rsidRDefault="00233475" w:rsidP="00AB72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- О каких волках идет речь? Как вы поняли эту причту? </w:t>
      </w:r>
    </w:p>
    <w:p w:rsidR="00233475" w:rsidRPr="00AB7200" w:rsidRDefault="00233475" w:rsidP="00AB72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Всё зависит от человека. Каким он захочет стать, таким и станет. Будет делать зло – станет злым, будет нести добро – станет добрым. </w:t>
      </w:r>
    </w:p>
    <w:p w:rsidR="00233475" w:rsidRPr="00AB7200" w:rsidRDefault="00233475" w:rsidP="00AB72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эту притчу мы можем ответить словами другой притчи.</w:t>
      </w: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«Всё в твоих руках!»</w:t>
      </w:r>
    </w:p>
    <w:p w:rsidR="00233475" w:rsidRPr="00AB7200" w:rsidRDefault="00233475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но не всегда мы бываем добры. Бывает такое, что в нас вселяются совсем недобрые мысли и поступки, мы начинаем злиться, обижаться, кричать, обзываться. А как же можно справиться с собой и заглушить свою злобу?</w:t>
      </w:r>
    </w:p>
    <w:p w:rsidR="00233475" w:rsidRPr="00AB7200" w:rsidRDefault="00233475" w:rsidP="00AB7200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233475" w:rsidRPr="00AB7200" w:rsidRDefault="00233475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Упражнение-тренинг «Надуй воздушный шарик</w:t>
      </w: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2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злостью».</w:t>
      </w:r>
    </w:p>
    <w:p w:rsidR="00233475" w:rsidRPr="00AB7200" w:rsidRDefault="00233475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обиду и гнев можно поместить в воздушный шарик. Надуйте его, завяжите и отпустите. Представьте, как этот шарик исчезает в голубом небе, а вместе с ним ваше плохое настроение, обиды и злость. </w:t>
      </w:r>
    </w:p>
    <w:p w:rsidR="00233475" w:rsidRPr="00AB7200" w:rsidRDefault="00233475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сейчас чувствуете?</w:t>
      </w:r>
    </w:p>
    <w:p w:rsidR="000F6668" w:rsidRPr="00AB7200" w:rsidRDefault="00233475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33893"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темы урока</w:t>
      </w: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6668" w:rsidRPr="00AB7200" w:rsidRDefault="000F6668" w:rsidP="00AB7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«Корзина добрых дел»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b/>
          <w:sz w:val="28"/>
          <w:szCs w:val="28"/>
          <w:lang w:eastAsia="ru-RU"/>
        </w:rPr>
        <w:t>Если я хочу стать добрее, мне нужно научиться……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Помогать родителям по дому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Участвовать в школьном мероприятии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Чтение книги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Играть с малышами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Говорить добрые слова окружающим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Помогать старым и больным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Помогать товарищу в учебе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Помогать там, где нужна моя помощь;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Понимать другого;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Заботиться о близких;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Выручать друзей в беде;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Не ссориться;</w:t>
      </w:r>
    </w:p>
    <w:p w:rsidR="000F6668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Улыбаться тому, с кем общаешься;</w:t>
      </w:r>
    </w:p>
    <w:p w:rsidR="00C33893" w:rsidRPr="00AB7200" w:rsidRDefault="000F6668" w:rsidP="00AB7200">
      <w:pPr>
        <w:numPr>
          <w:ilvl w:val="0"/>
          <w:numId w:val="1"/>
        </w:numPr>
        <w:spacing w:after="0" w:line="360" w:lineRule="auto"/>
        <w:ind w:left="12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Сочувствовать</w:t>
      </w:r>
    </w:p>
    <w:p w:rsidR="000F6668" w:rsidRPr="00AB7200" w:rsidRDefault="000F6668" w:rsidP="00AB7200">
      <w:pPr>
        <w:spacing w:before="134" w:after="0" w:line="360" w:lineRule="auto"/>
        <w:ind w:left="547" w:hanging="54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 xml:space="preserve">- Перед вами –бабочки, символ красоты и добра. Возьмите и напишите на ней чему вы хотите научиться, чтобы стать добрее. Бабочками, вы можете украшать свою </w:t>
      </w:r>
      <w:r w:rsidRPr="00AB7200">
        <w:rPr>
          <w:rFonts w:ascii="Times New Roman" w:hAnsi="Times New Roman" w:cs="Times New Roman"/>
          <w:b/>
          <w:bCs/>
          <w:sz w:val="28"/>
          <w:szCs w:val="28"/>
        </w:rPr>
        <w:t>«Корзину» добрых дел</w:t>
      </w:r>
    </w:p>
    <w:p w:rsidR="000F6668" w:rsidRPr="00AB7200" w:rsidRDefault="000F6668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-Послушайте сказку:</w:t>
      </w:r>
    </w:p>
    <w:p w:rsidR="00C33893" w:rsidRPr="00AB7200" w:rsidRDefault="00C33893" w:rsidP="00AB7200">
      <w:pPr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Сказка</w:t>
      </w:r>
    </w:p>
    <w:p w:rsidR="00C33893" w:rsidRPr="00AB7200" w:rsidRDefault="00C33893" w:rsidP="00AB7200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 мечтах, маленькую девочку навестила фея-волшебница. Она знала об ее переживаниях и желании улучшить мир, поэтому решила помочь.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Милая девочка! Не стоит думать, что ты не можешь изменить мир к лучшему, ведь это под силу каждому, кто захочет.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Действительно? Я очень-очень этого хочу, но ума не приложу с чего начать. Добрая фея, подскажи, что я должна делать? – спросила девочка, обрадовавшись шансу преодолеть зло во всем мире.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Для того чтобы мир стал другим нужно всего лишь сочинить сказку про добро. – улыбнулась волшебница.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Самой придумать? Но у меня такая плохая фантазия, я совсем не умею писать. А если будет моя сказка про добро короткая и немножко глупая это 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тоже сработает? – растерялась девочка.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Сработает-сработает. Главное, чтобы желание изменить мир исходило из сердца. – уверила ее фея и исчезла.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теряя ни минуты, девочка принялась сочинять сказку. Вопреки ее переживаниям она получилась интересной и поучительной. Девочка очень обрадовалась и замерла в ожидании изменений. Но ничего не произошло ни в этот день, ни завтра, ни через месяц. Мир продолжал быть злым и эгоистичным.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привычно она возвращалась из школы и увидела бедного Петю с пакетом газет. И вдруг девочка поняла: мало сочинить сказку про добро, нужно начать ее осуществлять на практике. Только решительными добрыми действиями можно изменить мир к лучшему. Не колеблясь, она подбежала к Пете и предложила помощь.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Вдвоем мы управимся быстрее и у тебя еще останется время отдохнуть и поиграть. К тому же вместе ведь интересней! – объяснила она свой поступок удивленному мальчику.</w:t>
      </w: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другой день Петя не стал смеяться над Ксюшей, а предложил ей красивое вкусное яблоко и защитил от других обидчиков. Увидев это, девочка улыбнулась: она поняла, что начала очень важное дело, способное изменить мир и сделать его добрее.</w:t>
      </w:r>
    </w:p>
    <w:p w:rsidR="00C33893" w:rsidRPr="00AB7200" w:rsidRDefault="00C33893" w:rsidP="00AB7200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задумайтесь, каким прекрасным был бы мир, если б все поступали, как эта маленькая девочка! Злость, бедность и несчастья исчезли бы навсегда. Поэтому не упускай возможности сделать даже крохотный добрый поступок – пусть цепная реакция доброты никогда не прекращается.</w:t>
      </w:r>
    </w:p>
    <w:p w:rsidR="00C33893" w:rsidRPr="00AB7200" w:rsidRDefault="00C33893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8.Рефлексия</w:t>
      </w:r>
    </w:p>
    <w:p w:rsidR="00233475" w:rsidRPr="00AB7200" w:rsidRDefault="00C70175" w:rsidP="00AB7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-Ребят, посмотрите на солнышко.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Сколько же добра мы можем сделать с вами!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Вы, наверное, поняли, что у каждого человека, большого и маленького, свой путь к доброте.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А я сегодня всех благодарю за теплый разговор, за добрые мысли, за творческое отношение к работе.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Добрые слова – корни.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Добрые мысли – цветы.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Добрые дела – плоды.</w:t>
      </w:r>
    </w:p>
    <w:p w:rsidR="00C70175" w:rsidRPr="00AB7200" w:rsidRDefault="00C70175" w:rsidP="00AB72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Добрые сердца – сады.</w:t>
      </w:r>
      <w:r w:rsidRPr="00AB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B7200">
        <w:rPr>
          <w:rFonts w:ascii="Times New Roman" w:hAnsi="Times New Roman" w:cs="Times New Roman"/>
          <w:sz w:val="28"/>
          <w:szCs w:val="28"/>
          <w:lang w:eastAsia="ru-RU"/>
        </w:rPr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</w:p>
    <w:p w:rsidR="00C70175" w:rsidRPr="00AB7200" w:rsidRDefault="00C70175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7200">
        <w:rPr>
          <w:rFonts w:ascii="Times New Roman" w:hAnsi="Times New Roman" w:cs="Times New Roman"/>
          <w:sz w:val="28"/>
          <w:szCs w:val="28"/>
          <w:lang w:eastAsia="ru-RU"/>
        </w:rPr>
        <w:t>А эти солнышки, пусть напоминают вам, об этом</w:t>
      </w:r>
      <w:r w:rsidR="000F6668" w:rsidRPr="00AB72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668" w:rsidRPr="00AB7200" w:rsidRDefault="000F6668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668" w:rsidRPr="00AB7200" w:rsidRDefault="000F6668" w:rsidP="00AB7200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475" w:rsidRPr="00AB7200" w:rsidRDefault="00233475" w:rsidP="00AB7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3475" w:rsidRPr="00AB72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8F" w:rsidRDefault="004A198F" w:rsidP="00AB7200">
      <w:pPr>
        <w:spacing w:after="0" w:line="240" w:lineRule="auto"/>
      </w:pPr>
      <w:r>
        <w:separator/>
      </w:r>
    </w:p>
  </w:endnote>
  <w:endnote w:type="continuationSeparator" w:id="0">
    <w:p w:rsidR="004A198F" w:rsidRDefault="004A198F" w:rsidP="00AB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349361"/>
      <w:docPartObj>
        <w:docPartGallery w:val="Page Numbers (Bottom of Page)"/>
        <w:docPartUnique/>
      </w:docPartObj>
    </w:sdtPr>
    <w:sdtContent>
      <w:p w:rsidR="00AB7200" w:rsidRDefault="00AB72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B7200" w:rsidRDefault="00AB7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8F" w:rsidRDefault="004A198F" w:rsidP="00AB7200">
      <w:pPr>
        <w:spacing w:after="0" w:line="240" w:lineRule="auto"/>
      </w:pPr>
      <w:r>
        <w:separator/>
      </w:r>
    </w:p>
  </w:footnote>
  <w:footnote w:type="continuationSeparator" w:id="0">
    <w:p w:rsidR="004A198F" w:rsidRDefault="004A198F" w:rsidP="00AB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44C"/>
    <w:multiLevelType w:val="hybridMultilevel"/>
    <w:tmpl w:val="EA4617EE"/>
    <w:lvl w:ilvl="0" w:tplc="8D600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4EE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211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A80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032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40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890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EEB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B"/>
    <w:rsid w:val="000D660E"/>
    <w:rsid w:val="000F6668"/>
    <w:rsid w:val="00162ACB"/>
    <w:rsid w:val="00233475"/>
    <w:rsid w:val="002E0357"/>
    <w:rsid w:val="003814B3"/>
    <w:rsid w:val="003E354E"/>
    <w:rsid w:val="00414DDB"/>
    <w:rsid w:val="004A198F"/>
    <w:rsid w:val="00730566"/>
    <w:rsid w:val="007F0D87"/>
    <w:rsid w:val="00AB7200"/>
    <w:rsid w:val="00AC191B"/>
    <w:rsid w:val="00C33893"/>
    <w:rsid w:val="00C70175"/>
    <w:rsid w:val="00C7422B"/>
    <w:rsid w:val="00D06176"/>
    <w:rsid w:val="00D40B3A"/>
    <w:rsid w:val="00DB2583"/>
    <w:rsid w:val="00E01929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CBE9"/>
  <w15:chartTrackingRefBased/>
  <w15:docId w15:val="{48A0D2D4-2020-4495-A34F-1FA097F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200"/>
  </w:style>
  <w:style w:type="paragraph" w:styleId="a5">
    <w:name w:val="footer"/>
    <w:basedOn w:val="a"/>
    <w:link w:val="a6"/>
    <w:uiPriority w:val="99"/>
    <w:unhideWhenUsed/>
    <w:rsid w:val="00AB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2021-09-19T14:17:00Z</dcterms:created>
  <dcterms:modified xsi:type="dcterms:W3CDTF">2022-03-28T14:42:00Z</dcterms:modified>
</cp:coreProperties>
</file>