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54" w:rsidRPr="00993728" w:rsidRDefault="00993728" w:rsidP="00993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3728">
        <w:rPr>
          <w:rFonts w:ascii="Times New Roman" w:hAnsi="Times New Roman" w:cs="Times New Roman"/>
          <w:sz w:val="28"/>
          <w:szCs w:val="28"/>
        </w:rPr>
        <w:t>Дата окончания ремонтных работ</w:t>
      </w:r>
      <w:proofErr w:type="gramStart"/>
      <w:r w:rsidRPr="00993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приведение помещений образовательной организации в соответствии с фирменным стилем – 15 июля 2020 года</w:t>
      </w:r>
    </w:p>
    <w:p w:rsidR="00993728" w:rsidRPr="00993728" w:rsidRDefault="00993728" w:rsidP="00993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3728">
        <w:rPr>
          <w:rFonts w:ascii="Times New Roman" w:hAnsi="Times New Roman" w:cs="Times New Roman"/>
          <w:sz w:val="28"/>
          <w:szCs w:val="28"/>
        </w:rPr>
        <w:t>Дата окончания контрактации на обновление материально- 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7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28 апреля 2020 года (скан прилагается)</w:t>
      </w:r>
    </w:p>
    <w:p w:rsidR="00993728" w:rsidRDefault="00993728" w:rsidP="0099372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3728">
        <w:rPr>
          <w:rFonts w:ascii="Times New Roman" w:hAnsi="Times New Roman" w:cs="Times New Roman"/>
          <w:sz w:val="28"/>
          <w:szCs w:val="28"/>
        </w:rPr>
        <w:t xml:space="preserve">Дата поставки оборудования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3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июня 2020 года</w:t>
      </w:r>
    </w:p>
    <w:p w:rsidR="005767B0" w:rsidRPr="00993728" w:rsidRDefault="005767B0" w:rsidP="00993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установки, настройки и запуска оборудования - </w:t>
      </w:r>
      <w:bookmarkStart w:id="0" w:name="_GoBack"/>
      <w:bookmarkEnd w:id="0"/>
    </w:p>
    <w:sectPr w:rsidR="005767B0" w:rsidRPr="0099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3"/>
    <w:rsid w:val="00235854"/>
    <w:rsid w:val="00481E33"/>
    <w:rsid w:val="005767B0"/>
    <w:rsid w:val="009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7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>Bukmop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2020-05-19T13:17:00Z</dcterms:created>
  <dcterms:modified xsi:type="dcterms:W3CDTF">2020-05-19T13:36:00Z</dcterms:modified>
</cp:coreProperties>
</file>