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C2" w:rsidRPr="00356694" w:rsidRDefault="00356694" w:rsidP="00356694">
      <w:pPr>
        <w:pStyle w:val="1"/>
        <w:spacing w:before="70"/>
      </w:pPr>
      <w:r>
        <w:rPr>
          <w:color w:val="111111"/>
        </w:rPr>
        <w:t>Анализ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анкетирования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учащихся,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вопросам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питания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5"/>
        </w:rPr>
        <w:t>МАОУ СОШ № 6</w:t>
      </w:r>
    </w:p>
    <w:p w:rsidR="000647C2" w:rsidRDefault="00356694">
      <w:pPr>
        <w:pStyle w:val="a3"/>
        <w:spacing w:before="184"/>
        <w:ind w:right="363"/>
      </w:pPr>
      <w:r>
        <w:rPr>
          <w:b/>
          <w:i/>
          <w:color w:val="111111"/>
        </w:rPr>
        <w:t>Ц</w:t>
      </w:r>
      <w:r>
        <w:rPr>
          <w:b/>
          <w:i/>
          <w:color w:val="111111"/>
        </w:rPr>
        <w:t>ель</w:t>
      </w:r>
      <w:r>
        <w:rPr>
          <w:b/>
          <w:i/>
          <w:color w:val="111111"/>
          <w:spacing w:val="-3"/>
        </w:rPr>
        <w:t xml:space="preserve"> </w:t>
      </w:r>
      <w:r>
        <w:rPr>
          <w:b/>
          <w:i/>
          <w:color w:val="111111"/>
        </w:rPr>
        <w:t>анкетирования:</w:t>
      </w:r>
      <w:r>
        <w:rPr>
          <w:b/>
          <w:i/>
          <w:color w:val="111111"/>
          <w:spacing w:val="-2"/>
        </w:rPr>
        <w:t xml:space="preserve"> </w:t>
      </w:r>
      <w:r>
        <w:rPr>
          <w:color w:val="111111"/>
        </w:rPr>
        <w:t>Выяснить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устраивает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учащихся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организация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питания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0647C2" w:rsidRDefault="00356694">
      <w:pPr>
        <w:pStyle w:val="a3"/>
        <w:spacing w:before="151"/>
        <w:ind w:right="363"/>
      </w:pP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анкетировании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участвовали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учащиеся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школы.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Опрошено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250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учащихся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11 классов и 34 родителей. Были получены сле</w:t>
      </w:r>
      <w:r>
        <w:rPr>
          <w:color w:val="111111"/>
        </w:rPr>
        <w:t>дующие результаты:</w:t>
      </w:r>
    </w:p>
    <w:p w:rsidR="000647C2" w:rsidRDefault="00356694">
      <w:pPr>
        <w:spacing w:before="183"/>
        <w:ind w:left="1" w:right="115"/>
        <w:jc w:val="center"/>
        <w:rPr>
          <w:b/>
          <w:i/>
        </w:rPr>
      </w:pPr>
      <w:r>
        <w:rPr>
          <w:b/>
          <w:i/>
          <w:color w:val="000080"/>
        </w:rPr>
        <w:t>Анализ</w:t>
      </w:r>
      <w:r>
        <w:rPr>
          <w:b/>
          <w:i/>
          <w:color w:val="000080"/>
          <w:spacing w:val="-7"/>
        </w:rPr>
        <w:t xml:space="preserve"> </w:t>
      </w:r>
      <w:r>
        <w:rPr>
          <w:b/>
          <w:i/>
          <w:color w:val="000080"/>
        </w:rPr>
        <w:t>анкеты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«Питание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глазами</w:t>
      </w:r>
      <w:r>
        <w:rPr>
          <w:b/>
          <w:i/>
          <w:color w:val="000080"/>
          <w:spacing w:val="-8"/>
        </w:rPr>
        <w:t xml:space="preserve"> </w:t>
      </w:r>
      <w:r>
        <w:rPr>
          <w:b/>
          <w:i/>
          <w:color w:val="000080"/>
          <w:spacing w:val="-2"/>
        </w:rPr>
        <w:t>родителей»</w:t>
      </w:r>
    </w:p>
    <w:p w:rsidR="000647C2" w:rsidRDefault="000647C2">
      <w:pPr>
        <w:pStyle w:val="a3"/>
        <w:spacing w:before="10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6057"/>
        <w:gridCol w:w="1432"/>
        <w:gridCol w:w="1561"/>
      </w:tblGrid>
      <w:tr w:rsidR="000647C2">
        <w:trPr>
          <w:trHeight w:val="731"/>
        </w:trPr>
        <w:tc>
          <w:tcPr>
            <w:tcW w:w="908" w:type="dxa"/>
            <w:vMerge w:val="restart"/>
          </w:tcPr>
          <w:p w:rsidR="000647C2" w:rsidRDefault="00356694">
            <w:pPr>
              <w:pStyle w:val="TableParagraph"/>
              <w:spacing w:before="224"/>
              <w:ind w:left="1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57" w:type="dxa"/>
            <w:vMerge w:val="restart"/>
          </w:tcPr>
          <w:p w:rsidR="000647C2" w:rsidRDefault="00356694">
            <w:pPr>
              <w:pStyle w:val="TableParagraph"/>
              <w:spacing w:before="224"/>
              <w:ind w:left="15"/>
              <w:rPr>
                <w:b/>
              </w:rPr>
            </w:pPr>
            <w:r>
              <w:rPr>
                <w:b/>
              </w:rPr>
              <w:t>Вопросы</w:t>
            </w:r>
            <w:r>
              <w:rPr>
                <w:b/>
                <w:spacing w:val="-2"/>
              </w:rPr>
              <w:t xml:space="preserve"> анкеты</w:t>
            </w:r>
          </w:p>
        </w:tc>
        <w:tc>
          <w:tcPr>
            <w:tcW w:w="2993" w:type="dxa"/>
            <w:gridSpan w:val="2"/>
          </w:tcPr>
          <w:p w:rsidR="000647C2" w:rsidRDefault="00356694">
            <w:pPr>
              <w:pStyle w:val="TableParagraph"/>
              <w:spacing w:before="224"/>
              <w:ind w:left="14"/>
              <w:rPr>
                <w:b/>
              </w:rPr>
            </w:pPr>
            <w:r>
              <w:rPr>
                <w:b/>
                <w:spacing w:val="-2"/>
              </w:rPr>
              <w:t>Ответы</w:t>
            </w:r>
          </w:p>
        </w:tc>
      </w:tr>
      <w:tr w:rsidR="000647C2">
        <w:trPr>
          <w:trHeight w:val="733"/>
        </w:trPr>
        <w:tc>
          <w:tcPr>
            <w:tcW w:w="908" w:type="dxa"/>
            <w:vMerge/>
            <w:tcBorders>
              <w:top w:val="nil"/>
            </w:tcBorders>
          </w:tcPr>
          <w:p w:rsidR="000647C2" w:rsidRDefault="000647C2">
            <w:pPr>
              <w:rPr>
                <w:sz w:val="2"/>
                <w:szCs w:val="2"/>
              </w:rPr>
            </w:pPr>
          </w:p>
        </w:tc>
        <w:tc>
          <w:tcPr>
            <w:tcW w:w="6057" w:type="dxa"/>
            <w:vMerge/>
            <w:tcBorders>
              <w:top w:val="nil"/>
            </w:tcBorders>
          </w:tcPr>
          <w:p w:rsidR="000647C2" w:rsidRDefault="000647C2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spacing w:before="226"/>
              <w:ind w:left="17" w:right="5"/>
              <w:rPr>
                <w:b/>
              </w:rPr>
            </w:pPr>
            <w:r>
              <w:rPr>
                <w:b/>
                <w:spacing w:val="-5"/>
              </w:rPr>
              <w:t>Да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spacing w:before="226"/>
              <w:ind w:left="13"/>
              <w:rPr>
                <w:b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0647C2">
        <w:trPr>
          <w:trHeight w:val="734"/>
        </w:trPr>
        <w:tc>
          <w:tcPr>
            <w:tcW w:w="908" w:type="dxa"/>
          </w:tcPr>
          <w:p w:rsidR="000647C2" w:rsidRDefault="00356694">
            <w:pPr>
              <w:pStyle w:val="TableParagraph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jc w:val="left"/>
            </w:pPr>
            <w:r>
              <w:t>Удовлетворяет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Вас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школе?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ind w:left="17" w:right="1"/>
            </w:pPr>
            <w:r>
              <w:rPr>
                <w:spacing w:val="-5"/>
              </w:rPr>
              <w:t>88%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ind w:left="13" w:right="3"/>
            </w:pPr>
            <w:r>
              <w:rPr>
                <w:spacing w:val="-5"/>
              </w:rPr>
              <w:t>12%</w:t>
            </w:r>
          </w:p>
        </w:tc>
      </w:tr>
      <w:tr w:rsidR="000647C2">
        <w:trPr>
          <w:trHeight w:val="985"/>
        </w:trPr>
        <w:tc>
          <w:tcPr>
            <w:tcW w:w="908" w:type="dxa"/>
          </w:tcPr>
          <w:p w:rsidR="000647C2" w:rsidRDefault="00356694">
            <w:pPr>
              <w:pStyle w:val="TableParagraph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ind w:right="171"/>
              <w:jc w:val="left"/>
            </w:pPr>
            <w:r>
              <w:t>Считаете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8"/>
              </w:rPr>
              <w:t xml:space="preserve"> </w:t>
            </w:r>
            <w:r>
              <w:t>Вы</w:t>
            </w:r>
            <w:r>
              <w:rPr>
                <w:spacing w:val="-8"/>
              </w:rPr>
              <w:t xml:space="preserve"> </w:t>
            </w:r>
            <w:r>
              <w:t>рациональным</w:t>
            </w:r>
            <w:r>
              <w:rPr>
                <w:spacing w:val="-8"/>
              </w:rPr>
              <w:t xml:space="preserve"> </w:t>
            </w:r>
            <w:r>
              <w:t>организацию</w:t>
            </w:r>
            <w:r>
              <w:rPr>
                <w:spacing w:val="-8"/>
              </w:rPr>
              <w:t xml:space="preserve"> </w:t>
            </w:r>
            <w:r>
              <w:t>горячего питания в школе?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ind w:left="17" w:right="1"/>
            </w:pPr>
            <w:r>
              <w:rPr>
                <w:spacing w:val="-5"/>
              </w:rPr>
              <w:t>92%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ind w:left="13" w:right="3"/>
            </w:pPr>
            <w:r>
              <w:rPr>
                <w:spacing w:val="-5"/>
              </w:rPr>
              <w:t>8%</w:t>
            </w:r>
          </w:p>
        </w:tc>
      </w:tr>
      <w:tr w:rsidR="000647C2">
        <w:trPr>
          <w:trHeight w:val="731"/>
        </w:trPr>
        <w:tc>
          <w:tcPr>
            <w:tcW w:w="908" w:type="dxa"/>
          </w:tcPr>
          <w:p w:rsidR="000647C2" w:rsidRDefault="00356694">
            <w:pPr>
              <w:pStyle w:val="TableParagraph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jc w:val="left"/>
            </w:pPr>
            <w:r>
              <w:t>Удовлетворены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7"/>
              </w:rPr>
              <w:t xml:space="preserve"> </w:t>
            </w:r>
            <w:r>
              <w:t>санитарным</w:t>
            </w:r>
            <w:r>
              <w:rPr>
                <w:spacing w:val="-7"/>
              </w:rPr>
              <w:t xml:space="preserve"> </w:t>
            </w:r>
            <w:r>
              <w:t>состоянием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столовой?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ind w:left="17"/>
            </w:pPr>
            <w:r>
              <w:rPr>
                <w:spacing w:val="-4"/>
              </w:rPr>
              <w:t>100%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ind w:left="13" w:right="4"/>
            </w:pPr>
            <w:r>
              <w:rPr>
                <w:spacing w:val="-10"/>
              </w:rPr>
              <w:t>0</w:t>
            </w:r>
          </w:p>
        </w:tc>
      </w:tr>
      <w:tr w:rsidR="000647C2">
        <w:trPr>
          <w:trHeight w:val="733"/>
        </w:trPr>
        <w:tc>
          <w:tcPr>
            <w:tcW w:w="908" w:type="dxa"/>
          </w:tcPr>
          <w:p w:rsidR="000647C2" w:rsidRDefault="00356694">
            <w:pPr>
              <w:pStyle w:val="TableParagraph"/>
              <w:spacing w:before="221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spacing w:before="221"/>
              <w:jc w:val="left"/>
            </w:pPr>
            <w:r>
              <w:t>Удовлетворены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9"/>
              </w:rPr>
              <w:t xml:space="preserve"> </w:t>
            </w:r>
            <w:r>
              <w:t>качеством</w:t>
            </w:r>
            <w:r>
              <w:rPr>
                <w:spacing w:val="-6"/>
              </w:rPr>
              <w:t xml:space="preserve"> </w:t>
            </w:r>
            <w:r>
              <w:t>приготовления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пищи?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spacing w:before="221"/>
              <w:ind w:left="17" w:right="1"/>
            </w:pPr>
            <w:r>
              <w:rPr>
                <w:spacing w:val="-5"/>
              </w:rPr>
              <w:t>76%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spacing w:before="221"/>
              <w:ind w:left="13" w:right="3"/>
            </w:pPr>
            <w:r>
              <w:rPr>
                <w:spacing w:val="-5"/>
              </w:rPr>
              <w:t>24%</w:t>
            </w:r>
          </w:p>
        </w:tc>
      </w:tr>
      <w:tr w:rsidR="000647C2">
        <w:trPr>
          <w:trHeight w:val="774"/>
        </w:trPr>
        <w:tc>
          <w:tcPr>
            <w:tcW w:w="908" w:type="dxa"/>
          </w:tcPr>
          <w:p w:rsidR="000647C2" w:rsidRDefault="00356694">
            <w:pPr>
              <w:pStyle w:val="TableParagraph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spacing w:before="68"/>
              <w:jc w:val="left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5"/>
              </w:rPr>
              <w:t xml:space="preserve"> </w:t>
            </w:r>
            <w:r>
              <w:t>вашей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оценивалась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5 бальной системе, чтобы вы поставили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spacing w:before="68"/>
              <w:ind w:left="17" w:right="3"/>
            </w:pPr>
            <w:r>
              <w:t>«5»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88%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spacing w:before="68"/>
              <w:ind w:left="13" w:right="6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12%</w:t>
            </w:r>
          </w:p>
        </w:tc>
      </w:tr>
      <w:tr w:rsidR="000647C2">
        <w:trPr>
          <w:trHeight w:val="734"/>
        </w:trPr>
        <w:tc>
          <w:tcPr>
            <w:tcW w:w="908" w:type="dxa"/>
          </w:tcPr>
          <w:p w:rsidR="000647C2" w:rsidRDefault="00356694">
            <w:pPr>
              <w:pStyle w:val="TableParagraph"/>
              <w:spacing w:before="222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spacing w:before="70"/>
              <w:jc w:val="left"/>
            </w:pPr>
            <w:r>
              <w:t>Завтракает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ваш</w:t>
            </w:r>
            <w:r>
              <w:rPr>
                <w:spacing w:val="-4"/>
              </w:rPr>
              <w:t xml:space="preserve"> </w:t>
            </w: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уходом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spacing w:before="70"/>
              <w:ind w:left="17" w:right="1"/>
            </w:pPr>
            <w:r>
              <w:rPr>
                <w:spacing w:val="-5"/>
              </w:rPr>
              <w:t>68%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spacing w:before="70"/>
              <w:ind w:left="13" w:right="3"/>
            </w:pPr>
            <w:r>
              <w:rPr>
                <w:spacing w:val="-5"/>
              </w:rPr>
              <w:t>32%</w:t>
            </w:r>
          </w:p>
        </w:tc>
      </w:tr>
      <w:tr w:rsidR="000647C2">
        <w:trPr>
          <w:trHeight w:val="733"/>
        </w:trPr>
        <w:tc>
          <w:tcPr>
            <w:tcW w:w="908" w:type="dxa"/>
          </w:tcPr>
          <w:p w:rsidR="000647C2" w:rsidRDefault="00356694">
            <w:pPr>
              <w:pStyle w:val="TableParagraph"/>
              <w:spacing w:before="221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6057" w:type="dxa"/>
          </w:tcPr>
          <w:p w:rsidR="000647C2" w:rsidRDefault="00356694">
            <w:pPr>
              <w:pStyle w:val="TableParagraph"/>
              <w:spacing w:before="70"/>
              <w:jc w:val="left"/>
            </w:pPr>
            <w:r>
              <w:t>Нравится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Вашему</w:t>
            </w:r>
            <w:r>
              <w:rPr>
                <w:spacing w:val="-6"/>
              </w:rPr>
              <w:t xml:space="preserve"> </w:t>
            </w:r>
            <w:r>
              <w:t>ребенку</w:t>
            </w:r>
            <w:r>
              <w:rPr>
                <w:spacing w:val="-5"/>
              </w:rPr>
              <w:t xml:space="preserve"> </w:t>
            </w:r>
            <w:r>
              <w:t>ассортимент</w:t>
            </w:r>
            <w:r>
              <w:rPr>
                <w:spacing w:val="-3"/>
              </w:rPr>
              <w:t xml:space="preserve"> </w:t>
            </w:r>
            <w:r>
              <w:t>блюд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</w:t>
            </w:r>
          </w:p>
        </w:tc>
        <w:tc>
          <w:tcPr>
            <w:tcW w:w="1432" w:type="dxa"/>
          </w:tcPr>
          <w:p w:rsidR="000647C2" w:rsidRDefault="00356694">
            <w:pPr>
              <w:pStyle w:val="TableParagraph"/>
              <w:spacing w:before="70"/>
              <w:ind w:left="17" w:right="1"/>
            </w:pPr>
            <w:r>
              <w:rPr>
                <w:spacing w:val="-5"/>
              </w:rPr>
              <w:t>88%</w:t>
            </w:r>
          </w:p>
        </w:tc>
        <w:tc>
          <w:tcPr>
            <w:tcW w:w="1561" w:type="dxa"/>
          </w:tcPr>
          <w:p w:rsidR="000647C2" w:rsidRDefault="00356694">
            <w:pPr>
              <w:pStyle w:val="TableParagraph"/>
              <w:spacing w:before="70"/>
              <w:ind w:left="13" w:right="3"/>
            </w:pPr>
            <w:r>
              <w:rPr>
                <w:spacing w:val="-5"/>
              </w:rPr>
              <w:t>12%</w:t>
            </w:r>
          </w:p>
        </w:tc>
      </w:tr>
    </w:tbl>
    <w:p w:rsidR="000647C2" w:rsidRDefault="00356694">
      <w:pPr>
        <w:spacing w:before="154"/>
        <w:ind w:right="115"/>
        <w:jc w:val="center"/>
        <w:rPr>
          <w:b/>
          <w:i/>
        </w:rPr>
      </w:pPr>
      <w:r>
        <w:rPr>
          <w:b/>
          <w:i/>
          <w:color w:val="000080"/>
        </w:rPr>
        <w:t>Анализ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анкеты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«Питание</w:t>
      </w:r>
      <w:r>
        <w:rPr>
          <w:b/>
          <w:i/>
          <w:color w:val="000080"/>
          <w:spacing w:val="-6"/>
        </w:rPr>
        <w:t xml:space="preserve"> </w:t>
      </w:r>
      <w:r>
        <w:rPr>
          <w:b/>
          <w:i/>
          <w:color w:val="000080"/>
        </w:rPr>
        <w:t>глазами</w:t>
      </w:r>
      <w:r>
        <w:rPr>
          <w:b/>
          <w:i/>
          <w:color w:val="000080"/>
          <w:spacing w:val="-8"/>
        </w:rPr>
        <w:t xml:space="preserve"> </w:t>
      </w:r>
      <w:r>
        <w:rPr>
          <w:b/>
          <w:i/>
          <w:color w:val="000080"/>
          <w:spacing w:val="-2"/>
        </w:rPr>
        <w:t>учащихся»</w:t>
      </w:r>
    </w:p>
    <w:p w:rsidR="000647C2" w:rsidRDefault="000647C2">
      <w:pPr>
        <w:pStyle w:val="a3"/>
        <w:spacing w:before="8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939"/>
        <w:gridCol w:w="1851"/>
        <w:gridCol w:w="1426"/>
      </w:tblGrid>
      <w:tr w:rsidR="000647C2">
        <w:trPr>
          <w:trHeight w:val="733"/>
        </w:trPr>
        <w:tc>
          <w:tcPr>
            <w:tcW w:w="831" w:type="dxa"/>
            <w:vMerge w:val="restart"/>
          </w:tcPr>
          <w:p w:rsidR="000647C2" w:rsidRDefault="00356694">
            <w:pPr>
              <w:pStyle w:val="TableParagraph"/>
              <w:spacing w:before="224"/>
              <w:ind w:left="132"/>
              <w:jc w:val="left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№</w:t>
            </w:r>
          </w:p>
        </w:tc>
        <w:tc>
          <w:tcPr>
            <w:tcW w:w="5939" w:type="dxa"/>
            <w:vMerge w:val="restart"/>
          </w:tcPr>
          <w:p w:rsidR="000647C2" w:rsidRDefault="00356694">
            <w:pPr>
              <w:pStyle w:val="TableParagraph"/>
              <w:spacing w:before="224"/>
              <w:ind w:left="20"/>
              <w:rPr>
                <w:b/>
                <w:i/>
              </w:rPr>
            </w:pPr>
            <w:r>
              <w:rPr>
                <w:b/>
                <w:i/>
              </w:rPr>
              <w:t>Вопросы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анкеты</w:t>
            </w:r>
          </w:p>
        </w:tc>
        <w:tc>
          <w:tcPr>
            <w:tcW w:w="3277" w:type="dxa"/>
            <w:gridSpan w:val="2"/>
          </w:tcPr>
          <w:p w:rsidR="000647C2" w:rsidRDefault="00356694">
            <w:pPr>
              <w:pStyle w:val="TableParagraph"/>
              <w:spacing w:before="224"/>
              <w:ind w:left="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Ответы</w:t>
            </w:r>
          </w:p>
        </w:tc>
      </w:tr>
      <w:tr w:rsidR="000647C2">
        <w:trPr>
          <w:trHeight w:val="731"/>
        </w:trPr>
        <w:tc>
          <w:tcPr>
            <w:tcW w:w="831" w:type="dxa"/>
            <w:vMerge/>
            <w:tcBorders>
              <w:top w:val="nil"/>
            </w:tcBorders>
          </w:tcPr>
          <w:p w:rsidR="000647C2" w:rsidRDefault="000647C2">
            <w:pPr>
              <w:rPr>
                <w:sz w:val="2"/>
                <w:szCs w:val="2"/>
              </w:rPr>
            </w:pPr>
          </w:p>
        </w:tc>
        <w:tc>
          <w:tcPr>
            <w:tcW w:w="5939" w:type="dxa"/>
            <w:vMerge/>
            <w:tcBorders>
              <w:top w:val="nil"/>
            </w:tcBorders>
          </w:tcPr>
          <w:p w:rsidR="000647C2" w:rsidRDefault="000647C2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224"/>
              <w:ind w:left="1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Да</w:t>
            </w:r>
          </w:p>
        </w:tc>
        <w:tc>
          <w:tcPr>
            <w:tcW w:w="1426" w:type="dxa"/>
          </w:tcPr>
          <w:p w:rsidR="000647C2" w:rsidRDefault="00356694">
            <w:pPr>
              <w:pStyle w:val="TableParagraph"/>
              <w:spacing w:before="224"/>
              <w:ind w:left="16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Нет</w:t>
            </w:r>
          </w:p>
        </w:tc>
      </w:tr>
      <w:tr w:rsidR="000647C2">
        <w:trPr>
          <w:trHeight w:val="777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22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71"/>
              <w:ind w:right="64"/>
              <w:jc w:val="left"/>
            </w:pPr>
            <w:r>
              <w:t>Удовлетворяет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тебя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школе?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71"/>
              <w:ind w:left="17" w:right="1"/>
            </w:pPr>
            <w:r>
              <w:rPr>
                <w:spacing w:val="-5"/>
              </w:rPr>
              <w:t>94%</w:t>
            </w:r>
          </w:p>
        </w:tc>
        <w:tc>
          <w:tcPr>
            <w:tcW w:w="1426" w:type="dxa"/>
          </w:tcPr>
          <w:p w:rsidR="000647C2" w:rsidRDefault="00356694">
            <w:pPr>
              <w:pStyle w:val="TableParagraph"/>
              <w:spacing w:before="71"/>
              <w:ind w:left="16" w:right="2"/>
            </w:pPr>
            <w:r>
              <w:rPr>
                <w:spacing w:val="-5"/>
              </w:rPr>
              <w:t>6%</w:t>
            </w:r>
          </w:p>
        </w:tc>
      </w:tr>
      <w:tr w:rsidR="000647C2">
        <w:trPr>
          <w:trHeight w:val="731"/>
        </w:trPr>
        <w:tc>
          <w:tcPr>
            <w:tcW w:w="831" w:type="dxa"/>
          </w:tcPr>
          <w:p w:rsidR="000647C2" w:rsidRDefault="00356694">
            <w:pPr>
              <w:pStyle w:val="TableParagraph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68"/>
              <w:jc w:val="left"/>
            </w:pPr>
            <w:r>
              <w:t>Устраивает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тебя</w:t>
            </w:r>
            <w:r>
              <w:rPr>
                <w:spacing w:val="-6"/>
              </w:rPr>
              <w:t xml:space="preserve"> </w:t>
            </w:r>
            <w:r>
              <w:t>ежедневное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меню?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68"/>
              <w:ind w:left="17" w:right="1"/>
            </w:pPr>
            <w:r>
              <w:rPr>
                <w:spacing w:val="-5"/>
              </w:rPr>
              <w:t>96%</w:t>
            </w:r>
          </w:p>
        </w:tc>
        <w:tc>
          <w:tcPr>
            <w:tcW w:w="1426" w:type="dxa"/>
          </w:tcPr>
          <w:p w:rsidR="000647C2" w:rsidRDefault="00356694">
            <w:pPr>
              <w:pStyle w:val="TableParagraph"/>
              <w:spacing w:before="68"/>
              <w:ind w:left="16" w:right="2"/>
            </w:pPr>
            <w:r>
              <w:rPr>
                <w:spacing w:val="-5"/>
              </w:rPr>
              <w:t>4%</w:t>
            </w:r>
          </w:p>
        </w:tc>
      </w:tr>
      <w:tr w:rsidR="000647C2">
        <w:trPr>
          <w:trHeight w:val="733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21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70"/>
              <w:jc w:val="left"/>
            </w:pPr>
            <w:r>
              <w:t>Удовлетворён</w:t>
            </w:r>
            <w:r>
              <w:rPr>
                <w:spacing w:val="-8"/>
              </w:rPr>
              <w:t xml:space="preserve"> </w:t>
            </w:r>
            <w:r>
              <w:t>ли</w:t>
            </w:r>
            <w:r>
              <w:rPr>
                <w:spacing w:val="-7"/>
              </w:rPr>
              <w:t xml:space="preserve"> </w:t>
            </w:r>
            <w:r>
              <w:t>ты</w:t>
            </w:r>
            <w:r>
              <w:rPr>
                <w:spacing w:val="-7"/>
              </w:rPr>
              <w:t xml:space="preserve"> </w:t>
            </w:r>
            <w:r>
              <w:t>качеством</w:t>
            </w:r>
            <w:r>
              <w:rPr>
                <w:spacing w:val="-7"/>
              </w:rPr>
              <w:t xml:space="preserve"> </w:t>
            </w:r>
            <w:r>
              <w:t>приготовления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пищи?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70"/>
              <w:ind w:left="17" w:right="1"/>
            </w:pPr>
            <w:r>
              <w:rPr>
                <w:spacing w:val="-5"/>
              </w:rPr>
              <w:t>94%</w:t>
            </w:r>
          </w:p>
        </w:tc>
        <w:tc>
          <w:tcPr>
            <w:tcW w:w="1426" w:type="dxa"/>
          </w:tcPr>
          <w:p w:rsidR="000647C2" w:rsidRDefault="00356694">
            <w:pPr>
              <w:pStyle w:val="TableParagraph"/>
              <w:spacing w:before="70"/>
              <w:ind w:left="16" w:right="2"/>
            </w:pPr>
            <w:r>
              <w:rPr>
                <w:spacing w:val="-5"/>
              </w:rPr>
              <w:t>6%</w:t>
            </w:r>
          </w:p>
        </w:tc>
      </w:tr>
      <w:tr w:rsidR="000647C2">
        <w:trPr>
          <w:trHeight w:val="733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21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70"/>
              <w:jc w:val="left"/>
            </w:pPr>
            <w:r>
              <w:t>Удовлетворён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ты</w:t>
            </w:r>
            <w:r>
              <w:rPr>
                <w:spacing w:val="-7"/>
              </w:rPr>
              <w:t xml:space="preserve"> </w:t>
            </w:r>
            <w:r>
              <w:t>работой</w:t>
            </w:r>
            <w:r>
              <w:rPr>
                <w:spacing w:val="-7"/>
              </w:rPr>
              <w:t xml:space="preserve"> </w:t>
            </w:r>
            <w:r>
              <w:t>обслуживающего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персонала?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70"/>
              <w:ind w:left="17"/>
            </w:pPr>
            <w:r>
              <w:rPr>
                <w:spacing w:val="-4"/>
              </w:rPr>
              <w:t>100%</w:t>
            </w:r>
          </w:p>
        </w:tc>
        <w:tc>
          <w:tcPr>
            <w:tcW w:w="1426" w:type="dxa"/>
          </w:tcPr>
          <w:p w:rsidR="000647C2" w:rsidRDefault="000647C2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0647C2" w:rsidRDefault="000647C2">
      <w:pPr>
        <w:sectPr w:rsidR="000647C2">
          <w:type w:val="continuous"/>
          <w:pgSz w:w="11910" w:h="16840"/>
          <w:pgMar w:top="220" w:right="600" w:bottom="1253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939"/>
        <w:gridCol w:w="1851"/>
        <w:gridCol w:w="1426"/>
      </w:tblGrid>
      <w:tr w:rsidR="000647C2">
        <w:trPr>
          <w:trHeight w:val="733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03"/>
              <w:jc w:val="left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52"/>
              <w:jc w:val="left"/>
            </w:pPr>
            <w:r>
              <w:t>Удовлетворён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5"/>
              </w:rPr>
              <w:t xml:space="preserve"> </w:t>
            </w:r>
            <w:r>
              <w:t>графиком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питания?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52"/>
              <w:ind w:left="17"/>
            </w:pPr>
            <w:r>
              <w:rPr>
                <w:spacing w:val="-4"/>
              </w:rPr>
              <w:t>100%</w:t>
            </w:r>
          </w:p>
        </w:tc>
        <w:tc>
          <w:tcPr>
            <w:tcW w:w="1426" w:type="dxa"/>
          </w:tcPr>
          <w:p w:rsidR="000647C2" w:rsidRDefault="000647C2">
            <w:pPr>
              <w:pStyle w:val="TableParagraph"/>
              <w:spacing w:before="0"/>
              <w:ind w:left="0"/>
              <w:jc w:val="left"/>
            </w:pPr>
          </w:p>
        </w:tc>
      </w:tr>
      <w:tr w:rsidR="000647C2">
        <w:trPr>
          <w:trHeight w:val="774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0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49"/>
              <w:ind w:right="64"/>
              <w:jc w:val="left"/>
            </w:pPr>
            <w:r>
              <w:t>Считаешь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ты,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горячее</w:t>
            </w:r>
            <w:r>
              <w:rPr>
                <w:spacing w:val="-6"/>
              </w:rPr>
              <w:t xml:space="preserve"> </w:t>
            </w:r>
            <w:r>
              <w:t>питание</w:t>
            </w:r>
            <w:r>
              <w:rPr>
                <w:spacing w:val="-6"/>
              </w:rPr>
              <w:t xml:space="preserve"> </w:t>
            </w:r>
            <w:r>
              <w:t>повышает</w:t>
            </w:r>
            <w:r>
              <w:rPr>
                <w:spacing w:val="-6"/>
              </w:rPr>
              <w:t xml:space="preserve"> </w:t>
            </w:r>
            <w:r>
              <w:t xml:space="preserve">твою </w:t>
            </w:r>
            <w:r>
              <w:rPr>
                <w:spacing w:val="-2"/>
              </w:rPr>
              <w:t>успеваемость?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49"/>
              <w:ind w:left="17" w:right="1"/>
            </w:pPr>
            <w:r>
              <w:rPr>
                <w:spacing w:val="-5"/>
              </w:rPr>
              <w:t>73%</w:t>
            </w:r>
          </w:p>
        </w:tc>
        <w:tc>
          <w:tcPr>
            <w:tcW w:w="1426" w:type="dxa"/>
          </w:tcPr>
          <w:p w:rsidR="000647C2" w:rsidRDefault="00356694">
            <w:pPr>
              <w:pStyle w:val="TableParagraph"/>
              <w:spacing w:before="49"/>
              <w:ind w:left="16" w:right="2"/>
            </w:pPr>
            <w:r>
              <w:rPr>
                <w:spacing w:val="-5"/>
              </w:rPr>
              <w:t>27%</w:t>
            </w:r>
          </w:p>
        </w:tc>
      </w:tr>
      <w:tr w:rsidR="000647C2">
        <w:trPr>
          <w:trHeight w:val="734"/>
        </w:trPr>
        <w:tc>
          <w:tcPr>
            <w:tcW w:w="831" w:type="dxa"/>
          </w:tcPr>
          <w:p w:rsidR="000647C2" w:rsidRDefault="00356694">
            <w:pPr>
              <w:pStyle w:val="TableParagraph"/>
              <w:spacing w:before="203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5939" w:type="dxa"/>
          </w:tcPr>
          <w:p w:rsidR="000647C2" w:rsidRDefault="00356694">
            <w:pPr>
              <w:pStyle w:val="TableParagraph"/>
              <w:spacing w:before="52"/>
              <w:jc w:val="left"/>
            </w:pPr>
            <w:r>
              <w:t>Удовлетворён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6"/>
              </w:rPr>
              <w:t xml:space="preserve"> </w:t>
            </w:r>
            <w:r>
              <w:t>санитарным</w:t>
            </w:r>
            <w:r>
              <w:rPr>
                <w:spacing w:val="-6"/>
              </w:rPr>
              <w:t xml:space="preserve"> </w:t>
            </w:r>
            <w:r>
              <w:t>состоянием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столовой?</w:t>
            </w:r>
          </w:p>
        </w:tc>
        <w:tc>
          <w:tcPr>
            <w:tcW w:w="1851" w:type="dxa"/>
          </w:tcPr>
          <w:p w:rsidR="000647C2" w:rsidRDefault="00356694">
            <w:pPr>
              <w:pStyle w:val="TableParagraph"/>
              <w:spacing w:before="52"/>
              <w:ind w:left="17"/>
            </w:pPr>
            <w:r>
              <w:rPr>
                <w:spacing w:val="-4"/>
              </w:rPr>
              <w:t>100%</w:t>
            </w:r>
          </w:p>
        </w:tc>
        <w:tc>
          <w:tcPr>
            <w:tcW w:w="1426" w:type="dxa"/>
          </w:tcPr>
          <w:p w:rsidR="000647C2" w:rsidRDefault="000647C2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0647C2" w:rsidRDefault="000647C2">
      <w:pPr>
        <w:pStyle w:val="a3"/>
        <w:spacing w:line="250" w:lineRule="exact"/>
      </w:pPr>
      <w:bookmarkStart w:id="0" w:name="_GoBack"/>
      <w:bookmarkEnd w:id="0"/>
    </w:p>
    <w:sectPr w:rsidR="000647C2">
      <w:type w:val="continuous"/>
      <w:pgSz w:w="11910" w:h="16840"/>
      <w:pgMar w:top="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647C2"/>
    <w:rsid w:val="000647C2"/>
    <w:rsid w:val="003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DAF2"/>
  <w15:docId w15:val="{9BDB3E30-83F9-442A-8574-87764E1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7"/>
      <w:ind w:left="1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9"/>
      <w:ind w:left="7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2024-09-18T13:32:00Z</dcterms:created>
  <dcterms:modified xsi:type="dcterms:W3CDTF">2024-09-18T13:35:00Z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2016</vt:lpwstr>
  </property>
</Properties>
</file>