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B0" w:rsidRDefault="004E5B6A" w:rsidP="00AA47EB">
      <w:r>
        <w:t xml:space="preserve">                </w:t>
      </w:r>
      <w:r w:rsidR="00AA47EB">
        <w:tab/>
      </w:r>
      <w:r w:rsidR="00AA47EB">
        <w:tab/>
      </w:r>
      <w:r>
        <w:t xml:space="preserve">      </w:t>
      </w:r>
      <w:r w:rsidR="00AA47EB">
        <w:tab/>
      </w:r>
      <w:r w:rsidR="00AA47EB">
        <w:tab/>
      </w:r>
      <w:r w:rsidR="00AA47EB">
        <w:tab/>
      </w:r>
      <w:r w:rsidR="00AA47EB">
        <w:tab/>
      </w:r>
      <w:r>
        <w:t xml:space="preserve">                           </w:t>
      </w:r>
      <w:r w:rsidR="00D662A5">
        <w:t>Руководителям ОО</w:t>
      </w:r>
    </w:p>
    <w:p w:rsidR="00D662A5" w:rsidRDefault="00D662A5"/>
    <w:p w:rsidR="00D662A5" w:rsidRDefault="00D662A5"/>
    <w:p w:rsidR="00D662A5" w:rsidRDefault="00D662A5"/>
    <w:p w:rsidR="00D662A5" w:rsidRDefault="00D662A5"/>
    <w:p w:rsidR="00D662A5" w:rsidRDefault="00D662A5"/>
    <w:p w:rsidR="00D662A5" w:rsidRDefault="00D662A5"/>
    <w:p w:rsidR="00D662A5" w:rsidRDefault="00D662A5"/>
    <w:p w:rsidR="00D662A5" w:rsidRDefault="00D662A5"/>
    <w:p w:rsidR="00D662A5" w:rsidRDefault="00D662A5"/>
    <w:p w:rsidR="00D662A5" w:rsidRDefault="002D6A15" w:rsidP="00385510">
      <w:r>
        <w:t>О</w:t>
      </w:r>
      <w:r w:rsidR="00385510">
        <w:t xml:space="preserve"> проведении классного часа в 8,9 классах</w:t>
      </w:r>
    </w:p>
    <w:p w:rsidR="006A5CC6" w:rsidRDefault="006A5CC6" w:rsidP="006A5CC6">
      <w:pPr>
        <w:jc w:val="center"/>
      </w:pPr>
    </w:p>
    <w:p w:rsidR="006A5CC6" w:rsidRDefault="006A5CC6" w:rsidP="006A5CC6">
      <w:pPr>
        <w:jc w:val="center"/>
      </w:pPr>
      <w:r>
        <w:t>Уважаемые руководители!</w:t>
      </w:r>
    </w:p>
    <w:p w:rsidR="002D6A15" w:rsidRDefault="002D6A15"/>
    <w:p w:rsidR="00385510" w:rsidRDefault="008974F1" w:rsidP="00385510">
      <w:pPr>
        <w:ind w:firstLine="708"/>
        <w:jc w:val="both"/>
      </w:pPr>
      <w:r>
        <w:t xml:space="preserve">Управление образованием администрации муниципального образования Павловский район информирует, что в </w:t>
      </w:r>
      <w:r w:rsidR="00385510">
        <w:t xml:space="preserve">рамках профориентационной работы в общеобразовательных организациях необходимо в период с 1 по </w:t>
      </w:r>
      <w:r w:rsidR="00106D16">
        <w:t>10</w:t>
      </w:r>
      <w:r w:rsidR="00385510">
        <w:t xml:space="preserve"> февраля 2023 года необходимо провести в 8, 9 классах классные часы с целью ознакомления обучающихся с перечнем профессий и специальностей на 2023-2024 учебный год в государственном бюджетном профессиональном образовательном учреждении Краснодарского края «Павловский техникум профессиональных технологий»</w:t>
      </w:r>
      <w:r w:rsidR="00580053">
        <w:t xml:space="preserve"> </w:t>
      </w:r>
      <w:r w:rsidR="0005650E">
        <w:t xml:space="preserve">               </w:t>
      </w:r>
      <w:r w:rsidR="00580053">
        <w:t>(далее - классные часы)</w:t>
      </w:r>
      <w:r w:rsidR="00385510">
        <w:t xml:space="preserve">. </w:t>
      </w:r>
    </w:p>
    <w:p w:rsidR="00BB4A05" w:rsidRDefault="00BB4A05" w:rsidP="00BB4A05">
      <w:pPr>
        <w:ind w:firstLine="708"/>
        <w:jc w:val="both"/>
      </w:pPr>
      <w:r>
        <w:t xml:space="preserve">При проведении классного часа </w:t>
      </w:r>
      <w:r w:rsidR="0005650E">
        <w:t xml:space="preserve">необходимо </w:t>
      </w:r>
      <w:r>
        <w:t xml:space="preserve">использовать рекламные материалы (приложение) и видеоролик </w:t>
      </w:r>
      <w:r w:rsidRPr="00F24E6F">
        <w:t>(</w:t>
      </w:r>
      <w:hyperlink r:id="rId5" w:history="1">
        <w:r w:rsidRPr="000A758B">
          <w:rPr>
            <w:rStyle w:val="a3"/>
          </w:rPr>
          <w:t>https://disk.yandex.ru/i/zhSCmM5MvgZzdQ</w:t>
        </w:r>
      </w:hyperlink>
      <w:r w:rsidRPr="00F24E6F">
        <w:t xml:space="preserve">).   </w:t>
      </w:r>
      <w:r>
        <w:t xml:space="preserve">  </w:t>
      </w:r>
    </w:p>
    <w:p w:rsidR="00106D16" w:rsidRDefault="00106D16" w:rsidP="00F24E6F">
      <w:pPr>
        <w:ind w:firstLine="708"/>
        <w:jc w:val="both"/>
      </w:pPr>
      <w:r>
        <w:t xml:space="preserve">Рекомендуем при организации и проведении классных часов для 8,9 классов рассмотреть возможность привлечения специалистов ГБПОУ КК «Павловский техникум профессиональных технологий». Для согласования участия </w:t>
      </w:r>
      <w:r w:rsidR="00F24E6F">
        <w:t>специалиста указанного учреждения необходимо обратится по телефону 8(999)6361502 Ивлева Елена Валерьевна.</w:t>
      </w:r>
    </w:p>
    <w:p w:rsidR="008974F1" w:rsidRDefault="008974F1" w:rsidP="00F24E6F">
      <w:pPr>
        <w:ind w:firstLine="708"/>
        <w:jc w:val="both"/>
      </w:pPr>
      <w:r>
        <w:t>Руководителям общеобразовательных организаций необходимо предоставить:</w:t>
      </w:r>
    </w:p>
    <w:p w:rsidR="008974F1" w:rsidRDefault="008974F1" w:rsidP="00580053">
      <w:pPr>
        <w:ind w:firstLine="709"/>
        <w:jc w:val="both"/>
      </w:pPr>
      <w:r>
        <w:t>- о</w:t>
      </w:r>
      <w:r w:rsidR="00580053">
        <w:t xml:space="preserve">тчет </w:t>
      </w:r>
      <w:r>
        <w:t>о проведении классных часов в соответствии с приложением;</w:t>
      </w:r>
    </w:p>
    <w:p w:rsidR="008974F1" w:rsidRDefault="008974F1" w:rsidP="00580053">
      <w:pPr>
        <w:ind w:firstLine="709"/>
        <w:jc w:val="both"/>
        <w:rPr>
          <w:color w:val="000000" w:themeColor="text1"/>
          <w:shd w:val="clear" w:color="auto" w:fill="FFFFFF"/>
        </w:rPr>
      </w:pPr>
      <w:r>
        <w:t xml:space="preserve">- график </w:t>
      </w:r>
      <w:r>
        <w:rPr>
          <w:color w:val="000000" w:themeColor="text1"/>
          <w:shd w:val="clear" w:color="auto" w:fill="FFFFFF"/>
        </w:rPr>
        <w:t>проведения родительских собраний, где будут рассмотрены вопросы профориентационной направленности</w:t>
      </w:r>
      <w:r w:rsidR="0005650E">
        <w:rPr>
          <w:color w:val="000000" w:themeColor="text1"/>
          <w:shd w:val="clear" w:color="auto" w:fill="FFFFFF"/>
        </w:rPr>
        <w:t xml:space="preserve"> с участием специалистов </w:t>
      </w:r>
      <w:r w:rsidR="0005650E">
        <w:t>ГБПОУ КК «Павловский техникум профессиональных технологий»</w:t>
      </w:r>
      <w:r>
        <w:rPr>
          <w:color w:val="000000" w:themeColor="text1"/>
          <w:shd w:val="clear" w:color="auto" w:fill="FFFFFF"/>
        </w:rPr>
        <w:t>.</w:t>
      </w:r>
    </w:p>
    <w:p w:rsidR="003634E4" w:rsidRDefault="008974F1" w:rsidP="00580053">
      <w:pPr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</w:t>
      </w:r>
      <w:r w:rsidR="0005650E">
        <w:rPr>
          <w:color w:val="000000" w:themeColor="text1"/>
          <w:shd w:val="clear" w:color="auto" w:fill="FFFFFF"/>
        </w:rPr>
        <w:t>И</w:t>
      </w:r>
      <w:r>
        <w:rPr>
          <w:color w:val="000000" w:themeColor="text1"/>
          <w:shd w:val="clear" w:color="auto" w:fill="FFFFFF"/>
        </w:rPr>
        <w:t>нформацию</w:t>
      </w:r>
      <w:r w:rsidR="0005650E">
        <w:rPr>
          <w:color w:val="000000" w:themeColor="text1"/>
          <w:shd w:val="clear" w:color="auto" w:fill="FFFFFF"/>
        </w:rPr>
        <w:t>, указанную выше</w:t>
      </w:r>
      <w:r>
        <w:rPr>
          <w:color w:val="000000" w:themeColor="text1"/>
          <w:shd w:val="clear" w:color="auto" w:fill="FFFFFF"/>
        </w:rPr>
        <w:t xml:space="preserve"> просим направить не позднее 15 февраля 2023 года на адрес электронной почты </w:t>
      </w:r>
      <w:hyperlink r:id="rId6" w:history="1">
        <w:r w:rsidRPr="000A758B">
          <w:rPr>
            <w:rStyle w:val="a3"/>
            <w:shd w:val="clear" w:color="auto" w:fill="FFFFFF"/>
          </w:rPr>
          <w:t>izvekovaev434@mail.ru</w:t>
        </w:r>
      </w:hyperlink>
      <w:r w:rsidR="00580053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</w:t>
      </w:r>
    </w:p>
    <w:p w:rsidR="00580053" w:rsidRDefault="00580053" w:rsidP="00580053">
      <w:pPr>
        <w:ind w:firstLine="709"/>
        <w:jc w:val="both"/>
      </w:pPr>
    </w:p>
    <w:p w:rsidR="006F21C1" w:rsidRDefault="006F21C1" w:rsidP="003634E4">
      <w:pPr>
        <w:jc w:val="both"/>
      </w:pPr>
      <w:r>
        <w:tab/>
        <w:t xml:space="preserve">Приложение: на </w:t>
      </w:r>
      <w:r w:rsidR="008974F1">
        <w:t>2</w:t>
      </w:r>
      <w:r>
        <w:t xml:space="preserve"> л., в 1 экз.</w:t>
      </w:r>
    </w:p>
    <w:p w:rsidR="00A950B4" w:rsidRDefault="00A950B4" w:rsidP="003634E4">
      <w:pPr>
        <w:jc w:val="both"/>
      </w:pPr>
    </w:p>
    <w:p w:rsidR="0005650E" w:rsidRDefault="0005650E" w:rsidP="003634E4">
      <w:pPr>
        <w:jc w:val="both"/>
      </w:pPr>
    </w:p>
    <w:p w:rsidR="0005650E" w:rsidRPr="004E0E06" w:rsidRDefault="0005650E" w:rsidP="003634E4">
      <w:pPr>
        <w:jc w:val="both"/>
      </w:pPr>
    </w:p>
    <w:p w:rsidR="0005650E" w:rsidRDefault="0005650E" w:rsidP="003634E4">
      <w:pPr>
        <w:jc w:val="both"/>
      </w:pPr>
      <w:r>
        <w:t>Исполняющий обязанности</w:t>
      </w:r>
    </w:p>
    <w:p w:rsidR="00580053" w:rsidRDefault="0005650E" w:rsidP="003634E4">
      <w:pPr>
        <w:jc w:val="both"/>
      </w:pPr>
      <w:r>
        <w:t>н</w:t>
      </w:r>
      <w:r w:rsidR="003634E4">
        <w:t>ачальник</w:t>
      </w:r>
      <w:r>
        <w:t>а</w:t>
      </w:r>
      <w:r w:rsidR="003634E4">
        <w:t xml:space="preserve"> управления образованием </w:t>
      </w:r>
      <w:r w:rsidR="003634E4">
        <w:tab/>
      </w:r>
      <w:r w:rsidR="003634E4">
        <w:tab/>
      </w:r>
      <w:proofErr w:type="gramStart"/>
      <w:r w:rsidR="003634E4">
        <w:tab/>
      </w:r>
      <w:r>
        <w:t xml:space="preserve">  </w:t>
      </w:r>
      <w:r w:rsidR="003634E4">
        <w:tab/>
      </w:r>
      <w:proofErr w:type="gramEnd"/>
      <w:r w:rsidR="003634E4">
        <w:tab/>
        <w:t xml:space="preserve">     </w:t>
      </w:r>
      <w:r>
        <w:t xml:space="preserve">      </w:t>
      </w:r>
      <w:r w:rsidR="005733E1">
        <w:t xml:space="preserve">Н.А. </w:t>
      </w:r>
      <w:proofErr w:type="spellStart"/>
      <w:r w:rsidR="005733E1">
        <w:t>Попко</w:t>
      </w:r>
      <w:proofErr w:type="spellEnd"/>
      <w:r w:rsidR="003634E4">
        <w:t xml:space="preserve"> </w:t>
      </w:r>
    </w:p>
    <w:p w:rsidR="0005650E" w:rsidRDefault="0005650E" w:rsidP="003634E4">
      <w:pPr>
        <w:jc w:val="both"/>
      </w:pPr>
    </w:p>
    <w:p w:rsidR="0005650E" w:rsidRDefault="0005650E" w:rsidP="003634E4">
      <w:pPr>
        <w:jc w:val="both"/>
      </w:pPr>
    </w:p>
    <w:p w:rsidR="000E271D" w:rsidRDefault="000E271D" w:rsidP="003634E4">
      <w:pPr>
        <w:jc w:val="both"/>
      </w:pPr>
      <w:r>
        <w:t>Извекова</w:t>
      </w:r>
      <w:r w:rsidR="006A5CC6">
        <w:t xml:space="preserve"> Елена Викторовна,</w:t>
      </w:r>
    </w:p>
    <w:p w:rsidR="0005650E" w:rsidRDefault="006A5CC6" w:rsidP="0005650E">
      <w:pPr>
        <w:jc w:val="both"/>
      </w:pPr>
      <w:r>
        <w:t>886191</w:t>
      </w:r>
      <w:r w:rsidR="000E271D">
        <w:t>54307</w:t>
      </w:r>
    </w:p>
    <w:p w:rsidR="00580053" w:rsidRDefault="00580053" w:rsidP="004179D6">
      <w:pPr>
        <w:sectPr w:rsidR="00580053" w:rsidSect="0005650E"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166DEE" w:rsidRPr="003634E4" w:rsidRDefault="00166DEE" w:rsidP="003634E4">
      <w:pPr>
        <w:jc w:val="both"/>
      </w:pPr>
    </w:p>
    <w:sectPr w:rsidR="00166DEE" w:rsidRPr="003634E4" w:rsidSect="00166DEE">
      <w:pgSz w:w="16838" w:h="11906" w:orient="landscape"/>
      <w:pgMar w:top="567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848C9"/>
    <w:multiLevelType w:val="hybridMultilevel"/>
    <w:tmpl w:val="40CAF280"/>
    <w:lvl w:ilvl="0" w:tplc="E5B25A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A5"/>
    <w:rsid w:val="0005650E"/>
    <w:rsid w:val="000A7860"/>
    <w:rsid w:val="000B5BC7"/>
    <w:rsid w:val="000E271D"/>
    <w:rsid w:val="0010414D"/>
    <w:rsid w:val="00106D16"/>
    <w:rsid w:val="00166DEE"/>
    <w:rsid w:val="00214DB7"/>
    <w:rsid w:val="002D6A15"/>
    <w:rsid w:val="00312004"/>
    <w:rsid w:val="003634E4"/>
    <w:rsid w:val="00364184"/>
    <w:rsid w:val="0037504D"/>
    <w:rsid w:val="00385510"/>
    <w:rsid w:val="004179D6"/>
    <w:rsid w:val="00422DA5"/>
    <w:rsid w:val="004276C5"/>
    <w:rsid w:val="004C5BCE"/>
    <w:rsid w:val="004E07B0"/>
    <w:rsid w:val="004E0E06"/>
    <w:rsid w:val="004E40FF"/>
    <w:rsid w:val="004E5B6A"/>
    <w:rsid w:val="005733E1"/>
    <w:rsid w:val="00580053"/>
    <w:rsid w:val="0058669C"/>
    <w:rsid w:val="00646524"/>
    <w:rsid w:val="0068514C"/>
    <w:rsid w:val="006A5CC6"/>
    <w:rsid w:val="006F21C1"/>
    <w:rsid w:val="008209C4"/>
    <w:rsid w:val="00850562"/>
    <w:rsid w:val="00867CF9"/>
    <w:rsid w:val="008974F1"/>
    <w:rsid w:val="0091324A"/>
    <w:rsid w:val="00946118"/>
    <w:rsid w:val="0097183E"/>
    <w:rsid w:val="009955A3"/>
    <w:rsid w:val="009A3B8C"/>
    <w:rsid w:val="009C1B67"/>
    <w:rsid w:val="009D1994"/>
    <w:rsid w:val="009D3B4E"/>
    <w:rsid w:val="00A06307"/>
    <w:rsid w:val="00A369D0"/>
    <w:rsid w:val="00A80A3E"/>
    <w:rsid w:val="00A950B4"/>
    <w:rsid w:val="00AA47EB"/>
    <w:rsid w:val="00B746D6"/>
    <w:rsid w:val="00BB4A05"/>
    <w:rsid w:val="00CC1908"/>
    <w:rsid w:val="00D662A5"/>
    <w:rsid w:val="00DD2BC8"/>
    <w:rsid w:val="00E12C84"/>
    <w:rsid w:val="00E15A1A"/>
    <w:rsid w:val="00E15EC7"/>
    <w:rsid w:val="00E90DC3"/>
    <w:rsid w:val="00E911E0"/>
    <w:rsid w:val="00EF724B"/>
    <w:rsid w:val="00F24E6F"/>
    <w:rsid w:val="00FD1DD9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B475C-0C52-4713-B689-74477F4F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2A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8514C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1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746D6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4276C5"/>
    <w:rPr>
      <w:b/>
      <w:bCs/>
    </w:rPr>
  </w:style>
  <w:style w:type="paragraph" w:styleId="a7">
    <w:name w:val="List Paragraph"/>
    <w:basedOn w:val="a"/>
    <w:uiPriority w:val="34"/>
    <w:qFormat/>
    <w:rsid w:val="00A80A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B4A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4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vekovaev434@mail.ru" TargetMode="External"/><Relationship Id="rId5" Type="http://schemas.openxmlformats.org/officeDocument/2006/relationships/hyperlink" Target="https://disk.yandex.ru/i/zhSCmM5MvgZz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shkola6</cp:lastModifiedBy>
  <cp:revision>4</cp:revision>
  <cp:lastPrinted>2023-01-31T11:14:00Z</cp:lastPrinted>
  <dcterms:created xsi:type="dcterms:W3CDTF">2023-01-31T11:15:00Z</dcterms:created>
  <dcterms:modified xsi:type="dcterms:W3CDTF">2023-02-27T07:34:00Z</dcterms:modified>
</cp:coreProperties>
</file>