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B" w:rsidRDefault="00FC6E4B">
      <w:pPr>
        <w:autoSpaceDE w:val="0"/>
        <w:autoSpaceDN w:val="0"/>
        <w:spacing w:after="78" w:line="220" w:lineRule="exact"/>
      </w:pPr>
    </w:p>
    <w:p w:rsidR="00FC6E4B" w:rsidRPr="009D0CE1" w:rsidRDefault="00EE741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C6E4B" w:rsidRPr="009D0CE1" w:rsidRDefault="00EE7411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FC6E4B" w:rsidRPr="009D0CE1" w:rsidRDefault="00EE7411">
      <w:pPr>
        <w:autoSpaceDE w:val="0"/>
        <w:autoSpaceDN w:val="0"/>
        <w:spacing w:before="670" w:after="0" w:line="230" w:lineRule="auto"/>
        <w:ind w:right="3514"/>
        <w:jc w:val="right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Павловский район</w:t>
      </w:r>
    </w:p>
    <w:p w:rsidR="00FC6E4B" w:rsidRPr="009D0CE1" w:rsidRDefault="00EE7411">
      <w:pPr>
        <w:autoSpaceDE w:val="0"/>
        <w:autoSpaceDN w:val="0"/>
        <w:spacing w:before="670" w:after="1376" w:line="230" w:lineRule="auto"/>
        <w:ind w:right="1610"/>
        <w:jc w:val="right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МБОУ СОШ № 6 и. Ф.И.Ярового ст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оволеушковской</w:t>
      </w:r>
    </w:p>
    <w:tbl>
      <w:tblPr>
        <w:tblW w:w="0" w:type="auto"/>
        <w:tblLayout w:type="fixed"/>
        <w:tblLook w:val="04A0"/>
      </w:tblPr>
      <w:tblGrid>
        <w:gridCol w:w="3382"/>
        <w:gridCol w:w="3340"/>
        <w:gridCol w:w="3000"/>
      </w:tblGrid>
      <w:tr w:rsidR="00FC6E4B">
        <w:trPr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4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48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C6E4B">
        <w:trPr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Заместителем директора по УМР</w:t>
            </w:r>
          </w:p>
        </w:tc>
        <w:tc>
          <w:tcPr>
            <w:tcW w:w="3000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директором</w:t>
            </w:r>
          </w:p>
        </w:tc>
      </w:tr>
      <w:tr w:rsidR="00FC6E4B">
        <w:trPr>
          <w:trHeight w:hRule="exact" w:val="208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естественно-гуманитарного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198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______________Изотова Г.Н</w:t>
            </w:r>
          </w:p>
        </w:tc>
        <w:tc>
          <w:tcPr>
            <w:tcW w:w="3000" w:type="dxa"/>
            <w:vMerge w:val="restart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198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______________Овдиенко И.А</w:t>
            </w:r>
          </w:p>
        </w:tc>
      </w:tr>
      <w:tr w:rsidR="00FC6E4B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цикла СОШ № 6</w:t>
            </w:r>
          </w:p>
        </w:tc>
        <w:tc>
          <w:tcPr>
            <w:tcW w:w="3245" w:type="dxa"/>
            <w:vMerge/>
          </w:tcPr>
          <w:p w:rsidR="00FC6E4B" w:rsidRDefault="00FC6E4B"/>
        </w:tc>
        <w:tc>
          <w:tcPr>
            <w:tcW w:w="3245" w:type="dxa"/>
            <w:vMerge/>
          </w:tcPr>
          <w:p w:rsidR="00FC6E4B" w:rsidRDefault="00FC6E4B"/>
        </w:tc>
      </w:tr>
    </w:tbl>
    <w:p w:rsidR="00FC6E4B" w:rsidRDefault="00FC6E4B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/>
      </w:tblPr>
      <w:tblGrid>
        <w:gridCol w:w="2842"/>
        <w:gridCol w:w="3420"/>
        <w:gridCol w:w="3060"/>
      </w:tblGrid>
      <w:tr w:rsidR="00FC6E4B">
        <w:trPr>
          <w:trHeight w:hRule="exact" w:val="474"/>
        </w:trPr>
        <w:tc>
          <w:tcPr>
            <w:tcW w:w="284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2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FC6E4B" w:rsidRDefault="005463F9">
            <w:pPr>
              <w:autoSpaceDE w:val="0"/>
              <w:autoSpaceDN w:val="0"/>
              <w:spacing w:before="60" w:after="0" w:line="230" w:lineRule="auto"/>
              <w:ind w:left="6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C6E4B" w:rsidRDefault="005463F9">
            <w:pPr>
              <w:autoSpaceDE w:val="0"/>
              <w:autoSpaceDN w:val="0"/>
              <w:spacing w:before="60" w:after="0" w:line="230" w:lineRule="auto"/>
              <w:ind w:right="132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C6E4B">
        <w:trPr>
          <w:trHeight w:hRule="exact" w:val="484"/>
        </w:trPr>
        <w:tc>
          <w:tcPr>
            <w:tcW w:w="2842" w:type="dxa"/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______________Сай Л.М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FC6E4B" w:rsidRDefault="005463F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98580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</w:t>
            </w:r>
            <w:r w:rsidR="00EE741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FC6E4B" w:rsidRDefault="0098580E" w:rsidP="0098580E">
            <w:pPr>
              <w:autoSpaceDE w:val="0"/>
              <w:autoSpaceDN w:val="0"/>
              <w:spacing w:after="0" w:line="230" w:lineRule="auto"/>
              <w:ind w:right="38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</w:t>
            </w:r>
            <w:r w:rsidR="005463F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 w:rsidR="00EE741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августа2022 г.</w:t>
            </w:r>
          </w:p>
        </w:tc>
      </w:tr>
    </w:tbl>
    <w:p w:rsidR="00FC6E4B" w:rsidRDefault="005463F9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</w:t>
      </w:r>
    </w:p>
    <w:p w:rsidR="00FC6E4B" w:rsidRPr="005463F9" w:rsidRDefault="005463F9">
      <w:pPr>
        <w:autoSpaceDE w:val="0"/>
        <w:autoSpaceDN w:val="0"/>
        <w:spacing w:before="18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      </w:t>
      </w:r>
      <w:r w:rsidR="00EE7411" w:rsidRPr="005463F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 августа2022 г.</w:t>
      </w:r>
    </w:p>
    <w:p w:rsidR="00FC6E4B" w:rsidRPr="005463F9" w:rsidRDefault="00EE7411">
      <w:pPr>
        <w:autoSpaceDE w:val="0"/>
        <w:autoSpaceDN w:val="0"/>
        <w:spacing w:before="1038" w:after="0" w:line="230" w:lineRule="auto"/>
        <w:ind w:right="3094"/>
        <w:jc w:val="right"/>
        <w:rPr>
          <w:lang w:val="ru-RU"/>
        </w:rPr>
      </w:pPr>
      <w:r w:rsidRPr="005463F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C6E4B" w:rsidRPr="00A83007" w:rsidRDefault="00EE7411">
      <w:pPr>
        <w:autoSpaceDE w:val="0"/>
        <w:autoSpaceDN w:val="0"/>
        <w:spacing w:before="310" w:after="0" w:line="230" w:lineRule="auto"/>
        <w:ind w:right="2092"/>
        <w:jc w:val="right"/>
        <w:rPr>
          <w:lang w:val="ru-RU"/>
        </w:rPr>
      </w:pPr>
      <w:r w:rsidRPr="00A83007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ОСНОВНОГО ОБЩЕГО ОБРАЗОВАНИЯ</w:t>
      </w:r>
    </w:p>
    <w:p w:rsidR="00FC6E4B" w:rsidRPr="00A83007" w:rsidRDefault="00EE7411">
      <w:pPr>
        <w:autoSpaceDE w:val="0"/>
        <w:autoSpaceDN w:val="0"/>
        <w:spacing w:before="310" w:after="0" w:line="230" w:lineRule="auto"/>
        <w:ind w:right="3866"/>
        <w:jc w:val="right"/>
        <w:rPr>
          <w:lang w:val="ru-RU"/>
        </w:rPr>
      </w:pPr>
      <w:r w:rsidRPr="00A8300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83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2067480)</w:t>
      </w:r>
    </w:p>
    <w:p w:rsidR="00FC6E4B" w:rsidRPr="00A83007" w:rsidRDefault="00EE7411">
      <w:pPr>
        <w:autoSpaceDE w:val="0"/>
        <w:autoSpaceDN w:val="0"/>
        <w:spacing w:before="310" w:after="0" w:line="230" w:lineRule="auto"/>
        <w:ind w:right="3388"/>
        <w:jc w:val="right"/>
        <w:rPr>
          <w:lang w:val="ru-RU"/>
        </w:rPr>
      </w:pPr>
      <w:r w:rsidRPr="00A8300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FC6E4B" w:rsidRPr="00A83007" w:rsidRDefault="00EE7411">
      <w:pPr>
        <w:autoSpaceDE w:val="0"/>
        <w:autoSpaceDN w:val="0"/>
        <w:spacing w:before="312" w:after="0" w:line="230" w:lineRule="auto"/>
        <w:ind w:right="3710"/>
        <w:jc w:val="right"/>
        <w:rPr>
          <w:lang w:val="ru-RU"/>
        </w:rPr>
      </w:pPr>
      <w:r w:rsidRPr="00A83007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A83007">
        <w:rPr>
          <w:rFonts w:ascii="Times New Roman" w:eastAsia="Times New Roman" w:hAnsi="Times New Roman"/>
          <w:b/>
          <w:color w:val="000000"/>
          <w:sz w:val="24"/>
          <w:lang w:val="ru-RU"/>
        </w:rPr>
        <w:t>ИСТОРИЯ</w:t>
      </w:r>
      <w:r w:rsidRPr="00A83007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9D0CE1" w:rsidRDefault="00EE7411" w:rsidP="009D0CE1">
      <w:pPr>
        <w:autoSpaceDE w:val="0"/>
        <w:autoSpaceDN w:val="0"/>
        <w:spacing w:before="1032" w:after="0" w:line="230" w:lineRule="auto"/>
        <w:ind w:right="198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(для 5-9 классов образовательных организаций)</w:t>
      </w:r>
    </w:p>
    <w:p w:rsidR="00697CF6" w:rsidRPr="00697CF6" w:rsidRDefault="00697CF6" w:rsidP="00697CF6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697CF6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br/>
      </w:r>
    </w:p>
    <w:p w:rsidR="00697CF6" w:rsidRPr="0011095C" w:rsidRDefault="00697CF6" w:rsidP="00697CF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697CF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Составитель: </w:t>
      </w:r>
      <w:r w:rsidR="0011095C" w:rsidRPr="001109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Карпенко В.О</w:t>
      </w:r>
    </w:p>
    <w:p w:rsidR="0011095C" w:rsidRPr="00697CF6" w:rsidRDefault="0011095C" w:rsidP="00697CF6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095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учитель истории и обществознания</w:t>
      </w:r>
    </w:p>
    <w:p w:rsidR="00697CF6" w:rsidRDefault="00697CF6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Default="0011095C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Default="0011095C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Default="0011095C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Default="0011095C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Pr="00697CF6" w:rsidRDefault="0011095C" w:rsidP="00697CF6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11095C" w:rsidRPr="009D0CE1" w:rsidRDefault="0011095C" w:rsidP="0011095C">
      <w:pPr>
        <w:autoSpaceDE w:val="0"/>
        <w:autoSpaceDN w:val="0"/>
        <w:spacing w:after="0" w:line="230" w:lineRule="auto"/>
        <w:ind w:right="3258"/>
        <w:jc w:val="right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Новолеушковская 2022</w:t>
      </w:r>
    </w:p>
    <w:p w:rsidR="00697CF6" w:rsidRDefault="00697CF6" w:rsidP="009D0CE1">
      <w:pPr>
        <w:autoSpaceDE w:val="0"/>
        <w:autoSpaceDN w:val="0"/>
        <w:spacing w:before="1032" w:after="0" w:line="230" w:lineRule="auto"/>
        <w:ind w:right="198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0CE1" w:rsidRDefault="009D0CE1" w:rsidP="009D0CE1">
      <w:pPr>
        <w:autoSpaceDE w:val="0"/>
        <w:autoSpaceDN w:val="0"/>
        <w:spacing w:before="1032" w:after="0" w:line="230" w:lineRule="auto"/>
        <w:ind w:right="198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0CE1" w:rsidRPr="009D0CE1" w:rsidRDefault="009D0CE1" w:rsidP="009D0CE1">
      <w:pPr>
        <w:autoSpaceDE w:val="0"/>
        <w:autoSpaceDN w:val="0"/>
        <w:spacing w:before="1032" w:after="0" w:line="230" w:lineRule="auto"/>
        <w:ind w:right="1988"/>
        <w:jc w:val="right"/>
        <w:rPr>
          <w:rFonts w:ascii="Times New Roman" w:eastAsia="Times New Roman" w:hAnsi="Times New Roman"/>
          <w:color w:val="000000"/>
          <w:sz w:val="24"/>
          <w:lang w:val="ru-RU"/>
        </w:rPr>
        <w:sectPr w:rsidR="009D0CE1" w:rsidRPr="009D0CE1">
          <w:pgSz w:w="11900" w:h="16840"/>
          <w:pgMar w:top="298" w:right="1426" w:bottom="1440" w:left="738" w:header="720" w:footer="720" w:gutter="0"/>
          <w:cols w:space="720" w:equalWidth="0">
            <w:col w:w="973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21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C6E4B" w:rsidRPr="009D0CE1" w:rsidRDefault="00EE7411">
      <w:pPr>
        <w:autoSpaceDE w:val="0"/>
        <w:autoSpaceDN w:val="0"/>
        <w:spacing w:before="346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FC6E4B" w:rsidRPr="009D0CE1" w:rsidRDefault="00EE7411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C6E4B" w:rsidRPr="009D0CE1" w:rsidRDefault="00EE7411">
      <w:pPr>
        <w:autoSpaceDE w:val="0"/>
        <w:autoSpaceDN w:val="0"/>
        <w:spacing w:before="264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FC6E4B" w:rsidRPr="009D0CE1" w:rsidRDefault="00EE7411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FC6E4B" w:rsidRPr="009D0CE1" w:rsidRDefault="00EE7411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C6E4B" w:rsidRPr="009D0CE1" w:rsidRDefault="00EE7411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C6E4B" w:rsidRPr="009D0CE1" w:rsidRDefault="00EE7411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FC6E4B" w:rsidRPr="009D0CE1" w:rsidRDefault="00EE7411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FC6E4B" w:rsidRPr="009D0CE1" w:rsidRDefault="00EE7411">
      <w:pPr>
        <w:autoSpaceDE w:val="0"/>
        <w:autoSpaceDN w:val="0"/>
        <w:spacing w:before="32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с учетом количества часов, отводимого на изучение предмета «История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»б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азовым учебным планом: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5—9 классах по 2 учебных часа в неделю при 34 учебных неделях.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436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C6E4B" w:rsidRPr="009D0CE1" w:rsidRDefault="00EE7411">
      <w:pPr>
        <w:autoSpaceDE w:val="0"/>
        <w:autoSpaceDN w:val="0"/>
        <w:spacing w:before="346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FC6E4B" w:rsidRPr="009D0CE1" w:rsidRDefault="00EE741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(68ч)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proofErr w:type="gramStart"/>
      <w:r w:rsidR="00A8300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A83007">
        <w:rPr>
          <w:rFonts w:ascii="Times New Roman" w:eastAsia="Times New Roman" w:hAnsi="Times New Roman"/>
          <w:b/>
          <w:color w:val="000000"/>
          <w:sz w:val="24"/>
          <w:lang w:val="ru-RU"/>
        </w:rPr>
        <w:t>2 ч)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до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н. э.» и «н. э.»). Историческая карта.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(4 ч)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(62 ч)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20 ч)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(7 ч)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FC6E4B" w:rsidRPr="009D0CE1" w:rsidRDefault="00EE7411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4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Усиление Нововавилонского царства. Легендарные памятники города Вавилона.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(2 ч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)</w:t>
      </w:r>
      <w:proofErr w:type="gramEnd"/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50" w:bottom="4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(2 ч)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(2 ч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)</w:t>
      </w:r>
      <w:proofErr w:type="gramEnd"/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C6E4B" w:rsidRPr="009D0CE1" w:rsidRDefault="00EE7411">
      <w:pPr>
        <w:autoSpaceDE w:val="0"/>
        <w:autoSpaceDN w:val="0"/>
        <w:spacing w:before="192" w:after="0" w:line="262" w:lineRule="auto"/>
        <w:ind w:left="180" w:right="57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(3 ч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)</w:t>
      </w:r>
      <w:proofErr w:type="gramEnd"/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FC6E4B" w:rsidRPr="009D0CE1" w:rsidRDefault="00EE7411">
      <w:pPr>
        <w:autoSpaceDE w:val="0"/>
        <w:autoSpaceDN w:val="0"/>
        <w:spacing w:before="70" w:after="0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(20 ч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)</w:t>
      </w:r>
      <w:proofErr w:type="gramEnd"/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(4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(10 ч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)</w:t>
      </w:r>
      <w:proofErr w:type="gramEnd"/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C6E4B" w:rsidRPr="009D0CE1" w:rsidRDefault="00EE7411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6931BE" w:rsidRPr="009D0CE1" w:rsidRDefault="00EE7411" w:rsidP="006931BE">
      <w:pPr>
        <w:rPr>
          <w:lang w:val="ru-RU"/>
        </w:rPr>
        <w:sectPr w:rsidR="006931BE" w:rsidRPr="009D0CE1">
          <w:pgSz w:w="11900" w:h="16840"/>
          <w:pgMar w:top="298" w:right="692" w:bottom="342" w:left="666" w:header="720" w:footer="720" w:gutter="0"/>
          <w:cols w:space="720" w:equalWidth="0">
            <w:col w:w="10542" w:space="0"/>
          </w:cols>
          <w:docGrid w:linePitch="360"/>
        </w:sect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Рим</w:t>
      </w:r>
      <w:r w:rsidR="006931BE" w:rsidRPr="006931BE">
        <w:rPr>
          <w:b/>
          <w:lang w:val="ru-RU"/>
        </w:rPr>
        <w:t>(20 ч</w:t>
      </w:r>
      <w:proofErr w:type="gramStart"/>
      <w:r w:rsidR="006931BE" w:rsidRPr="006931BE">
        <w:rPr>
          <w:b/>
          <w:lang w:val="ru-RU"/>
        </w:rPr>
        <w:t xml:space="preserve"> )</w:t>
      </w:r>
      <w:proofErr w:type="gramEnd"/>
    </w:p>
    <w:p w:rsidR="00FC6E4B" w:rsidRPr="009D0CE1" w:rsidRDefault="00FC6E4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62" w:lineRule="auto"/>
        <w:ind w:left="180" w:right="72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5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FC6E4B" w:rsidRPr="009D0CE1" w:rsidRDefault="00EE741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ВСЕОБЩАЯ ИСТОРИЯ. ИСТОРИЯ СРЕДНИХ ВЕКОВ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23 ч )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Средние века: понятие, хронологические рамки и периодизация Средневековья.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2" w:after="0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Европы в раннее Средневековье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4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Салическая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правда. Принятие франками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христианства.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Франкское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Византийская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(архитектура,</w:t>
      </w:r>
      <w:proofErr w:type="gramEnd"/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80" w:bottom="30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мозаика, фреска, иконопись).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Арабы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Средневековое европейское общество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C6E4B" w:rsidRPr="009D0CE1" w:rsidRDefault="00EE7411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Европы в Х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V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4 ч )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Усиление королевской власти в странах Западной Европы. Сословно-представительная монархия.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Польско-литовское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FC6E4B" w:rsidRPr="009D0CE1" w:rsidRDefault="00EE7411">
      <w:pPr>
        <w:autoSpaceDE w:val="0"/>
        <w:autoSpaceDN w:val="0"/>
        <w:spacing w:before="70" w:after="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Реконкиста и образование централизованных государств на Пиренейском пол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острове. Итальянские государства в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Развитие экономики в европейских странах в период зрелого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Средневековья. Обострение социальных противоречий в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(Жакерия, восстание Уота Тайлера). Гуситское движение в Чехии.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Византийская империя и славянские государства в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Экспансия турок-османов.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Османские завоевания на Балканах. Падение Константинополя.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средневековой Европы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Средние века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доколумбовой Америки в Средние века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66" w:bottom="40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Средних веков.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ОТ РУСИ К РОССИЙСКОМУ ГОСУДАРСТВУ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45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тыс. н. э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5 ч )</w:t>
      </w:r>
    </w:p>
    <w:p w:rsidR="00FC6E4B" w:rsidRPr="009D0CE1" w:rsidRDefault="00EE741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r w:rsidRPr="009D0CE1">
        <w:rPr>
          <w:lang w:val="ru-RU"/>
        </w:rPr>
        <w:br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производящему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веке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до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н. э. Скифы и скифская культура.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</w:t>
      </w:r>
      <w:r>
        <w:rPr>
          <w:rFonts w:ascii="Times New Roman" w:eastAsia="Times New Roman" w:hAnsi="Times New Roman"/>
          <w:b/>
          <w:color w:val="000000"/>
          <w:sz w:val="24"/>
        </w:rPr>
        <w:t>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6931BE">
        <w:rPr>
          <w:rFonts w:ascii="Times New Roman" w:eastAsia="Times New Roman" w:hAnsi="Times New Roman"/>
          <w:b/>
          <w:color w:val="000000"/>
          <w:sz w:val="24"/>
          <w:lang w:val="ru-RU"/>
        </w:rPr>
        <w:t>13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н. э.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Формирование новой политической и этнической карты континента.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C6E4B" w:rsidRPr="009D0CE1" w:rsidRDefault="00EE7411">
      <w:pPr>
        <w:autoSpaceDE w:val="0"/>
        <w:autoSpaceDN w:val="0"/>
        <w:spacing w:before="72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варяг в греки». Волжский торговый путь. Языческий пантеон.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Принятие христианства и его значение. Византийское наследие на Руси.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Русь в конце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Территория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население государства Русь/Русская земля.</w:t>
      </w:r>
    </w:p>
    <w:p w:rsidR="00FC6E4B" w:rsidRPr="009D0CE1" w:rsidRDefault="00EE7411">
      <w:pPr>
        <w:autoSpaceDE w:val="0"/>
        <w:autoSpaceDN w:val="0"/>
        <w:spacing w:before="70" w:after="0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Общественный строй Руси: дискуссии в исторической науке. Князья, дружина. Духовенство.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Городское население. Купцы. Категории рядового и зависимого населения. Древнерусское право: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Русская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Правда, церковные уставы.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52" w:bottom="332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Северной Европы. Херсонес в культурных контактах Руси и Византии.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C6E4B" w:rsidRPr="009D0CE1" w:rsidRDefault="00EE741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C6E4B" w:rsidRPr="009D0CE1" w:rsidRDefault="00EE741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</w:p>
    <w:p w:rsidR="00FC6E4B" w:rsidRPr="009D0CE1" w:rsidRDefault="00EE7411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C6E4B" w:rsidRPr="009D0CE1" w:rsidRDefault="00EE741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Русские земли и их соседи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XIV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10 ч )</w:t>
      </w:r>
    </w:p>
    <w:p w:rsidR="00FC6E4B" w:rsidRPr="009D0CE1" w:rsidRDefault="00EE741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Ордена крестоносцев и борьба с их экспансией на западных границах Руси. Александр Невский.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в., нашествие Тимура.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пространство. Изменения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представлениях о картине мира в Евразии в связи с завершением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34" w:bottom="318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Андрей Рублев.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единого Русского государства в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8 ч )</w:t>
      </w:r>
    </w:p>
    <w:p w:rsidR="00FC6E4B" w:rsidRPr="009D0CE1" w:rsidRDefault="00EE741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Василий Темный. Новгород и Псков в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C6E4B" w:rsidRPr="009D0CE1" w:rsidRDefault="00EE741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Изменения восприятия мира. Сакрализация великокняжеской власти.</w:t>
      </w:r>
    </w:p>
    <w:p w:rsidR="00FC6E4B" w:rsidRPr="009D0CE1" w:rsidRDefault="00EE7411">
      <w:pPr>
        <w:autoSpaceDE w:val="0"/>
        <w:autoSpaceDN w:val="0"/>
        <w:spacing w:before="70" w:after="0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FC6E4B" w:rsidRPr="009D0CE1" w:rsidRDefault="00EE741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23 ч )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Великие географические открытия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Изменения в европейском обществе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Реформация и контрреформация в Европе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Контрреформация. Инквизиция.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7 ч )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Абсолютизм и сословное представительство. Преодоление раздробленности. Борьба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</w:t>
      </w:r>
      <w:proofErr w:type="gramEnd"/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20" w:bottom="378" w:left="666" w:header="720" w:footer="720" w:gutter="0"/>
          <w:cols w:space="720" w:equalWidth="0">
            <w:col w:w="10614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колониальные владения. Начало формирования колониальных империй.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Испания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Франция: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Нантский эдикт 1598 г. Людовик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Англия.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королевская реформация. «Золотой век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»Е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лизаветы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230" w:firstLine="180"/>
        <w:jc w:val="both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Английская революция середины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Страны Центральной, Южной и Юго-Восточной Европы.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 мире империй и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вне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его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Европейская культура в раннее Новое время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Османская империя: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вершине могущества. Сулейман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Индия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Китай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Япония: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Раннего Нового времени.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45 ч )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>13 ч )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Завершение объединения русских земель.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Княжение Василия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война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56" w:bottom="416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Царствование Ивана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IV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Период боярского правления. Борьба за власть между боярскими кланами. Губная реформа.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Московское восстание 1547 г. Ереси.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Принятие Иваном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царского титула. Реформы середины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—ф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ормирование органов местного самоуправления.</w:t>
      </w:r>
    </w:p>
    <w:p w:rsidR="00FC6E4B" w:rsidRPr="009D0CE1" w:rsidRDefault="00EE741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стрелецких полков и «Уложение о службе».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Начало закрепощения крестьян: Указ о «заповедных летах». Формирование вольного казачества.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конце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Смута в России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9</w:t>
      </w:r>
      <w:r w:rsidR="003D6D7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Накануне Смуты.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Смутное время начала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политика. Восстание 1606 г. и убийство самозванца.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Вторжение на территорию России польско-литовских отрядов.</w:t>
      </w:r>
    </w:p>
    <w:p w:rsidR="00FC6E4B" w:rsidRPr="009D0CE1" w:rsidRDefault="00EE7411">
      <w:pPr>
        <w:autoSpaceDE w:val="0"/>
        <w:autoSpaceDN w:val="0"/>
        <w:spacing w:before="70" w:after="0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9D0CE1">
        <w:rPr>
          <w:rFonts w:ascii="DejaVu Serif" w:eastAsia="DejaVu Serif" w:hAnsi="DejaVu Serif"/>
          <w:color w:val="000000"/>
          <w:sz w:val="24"/>
          <w:lang w:val="ru-RU"/>
        </w:rPr>
        <w:t>‑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Окончание Смуты.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16 ч )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первых Романовых.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Царствование Михаила Федоровича. Восстановление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C6E4B" w:rsidRPr="009D0CE1" w:rsidRDefault="00EE7411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структура российского общества.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деревня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Городские восстания середины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FC6E4B" w:rsidRPr="009D0CE1" w:rsidRDefault="00EE7411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Запорожской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Сечью. Восстание Богдана Хмельницкого. Пер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1654—1667 гг. Андрусовское перемирие. Русско-шведская война 1656—1658 гг. и ее результаты.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Укрепление южных рубежей. Белгородская засечная черта. Конфликты с Османской империей.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Освоение новых территорий.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Эпоха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вв.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5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Изменения в картине мира человека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европейской</w:t>
      </w:r>
      <w:proofErr w:type="gramEnd"/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54" w:bottom="31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культуры в быт высших слоев населения страны.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Развитие образования и научных знаний. Школы при Аптекарском и Посольском приказах.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«Синопсис» Иннокентия Гизеля — первое учебное пособие по истории.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FC6E4B" w:rsidRPr="009D0CE1" w:rsidRDefault="00EE741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( 23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 )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Век Просвещения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Дж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Д’Аламбер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Монархии в Европе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абсолютные и парламентские монархии. Просвещенный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Королевская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фабрик, замена ручного труда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машинным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Великий. Габсбургская монархия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Правление Марии Терезии и Иосифа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Государства Пиренейского полуострова.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Попытки проведения реформ в Португалии.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Управление колониальными владениями Испании и Португалии в Южной Америке. Недовольство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46" w:bottom="39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населения колоний политикой метрополий.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Британские колонии в Северной Америке: борьба за независимость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Создание английских колоний на американской земле. Состав европейских переселенцев.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r w:rsidRPr="009D0CE1">
        <w:rPr>
          <w:lang w:val="ru-RU"/>
        </w:rPr>
        <w:br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Дж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Вашингтона. Принятие Декларации независимости (1776). Перелом в войне и ее завершение.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Поддержка колонистов со стороны России. Итоги Войны за независимость. Конституция (1787).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«Отцы-основатели». Билль о правах (1791). Значение завоевания североамериканскими штатами независимости.</w:t>
      </w:r>
    </w:p>
    <w:p w:rsidR="00FC6E4B" w:rsidRPr="009D0CE1" w:rsidRDefault="00EE741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Французская революция конца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Террор. Отказ от основ «старого мира»: культ разума, борьба против церкви, новый календарь.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Термидорианский переворот (27 июля 1794 г.). Учреждение Директории. Наполеон Бонапарт.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переворот 18—19 брюмера (ноябрь 1799 г.). Установление режима консульства. Итоги и значение революции.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Европейская культура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Северная война (1700—1721). Династические войны «за наследство». Семилетняя война (1756—1763).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Индия. Ослабление империи Великих Моголов. Борьба европейцев за владения в Индии.</w:t>
      </w:r>
    </w:p>
    <w:p w:rsidR="00FC6E4B" w:rsidRPr="009D0CE1" w:rsidRDefault="00EE7411">
      <w:pPr>
        <w:autoSpaceDE w:val="0"/>
        <w:autoSpaceDN w:val="0"/>
        <w:spacing w:before="70" w:after="0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Утверждение британского владычества. Китай. Империя Цин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.: власть маньчжурских императоров, система управления страной. Внешняя политика империи Цин; отношения с Россией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Закрытие» Китая для иноземцев. Япония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190" w:after="0" w:line="262" w:lineRule="auto"/>
        <w:ind w:left="180" w:right="561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И</w:t>
      </w:r>
      <w:r w:rsidRPr="009D0CE1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СТОРИЯ РОССИИ. РОССИЯ В КОНЦЕ </w:t>
      </w:r>
      <w:r>
        <w:rPr>
          <w:rFonts w:ascii="Times New Roman" w:eastAsia="Times New Roman" w:hAnsi="Times New Roman"/>
          <w:b/>
          <w:color w:val="0F0F50"/>
          <w:sz w:val="24"/>
        </w:rPr>
        <w:t>XVII</w:t>
      </w:r>
      <w:r w:rsidRPr="009D0CE1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F0F50"/>
          <w:sz w:val="24"/>
        </w:rPr>
        <w:t>XVIII</w:t>
      </w:r>
      <w:r w:rsidRPr="009D0CE1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 в.: ОТ ЦАРСТВА К ИМПЕРИИ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45 ч )</w:t>
      </w:r>
    </w:p>
    <w:p w:rsidR="00FC6E4B" w:rsidRPr="009D0CE1" w:rsidRDefault="00EE7411" w:rsidP="00DB2306">
      <w:pPr>
        <w:autoSpaceDE w:val="0"/>
        <w:autoSpaceDN w:val="0"/>
        <w:spacing w:before="190" w:after="0" w:line="230" w:lineRule="auto"/>
        <w:ind w:left="180"/>
        <w:rPr>
          <w:lang w:val="ru-RU"/>
        </w:rPr>
        <w:sectPr w:rsidR="00FC6E4B" w:rsidRPr="009D0CE1">
          <w:pgSz w:w="11900" w:h="16840"/>
          <w:pgMar w:top="286" w:right="636" w:bottom="462" w:left="666" w:header="720" w:footer="720" w:gutter="0"/>
          <w:cols w:space="720" w:equalWidth="0">
            <w:col w:w="10598" w:space="0"/>
          </w:cols>
          <w:docGrid w:linePitch="360"/>
        </w:sect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эпоху преобразований Петра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11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Причины и предпосылки преобразований.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Россия и Европа в конце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Экономическая политика.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C6E4B" w:rsidRPr="009D0CE1" w:rsidRDefault="00EE7411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политика.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Табель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Реформы управления.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бюрократизации управления. Генеральный регламент. Санкт-Петербург — новая столица.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Церковная реформа.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Оппозиция реформам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Социальные движения в первой четверти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Восстания в Астрахани, Башкирии, на Дону. Дело царевича Алексея.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Внешняя политика.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Битва при д. Лесной и победа под Полтавой.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Преобразования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 области культуры.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</w:t>
      </w:r>
    </w:p>
    <w:p w:rsidR="00FC6E4B" w:rsidRPr="009D0CE1" w:rsidRDefault="00EE7411">
      <w:pPr>
        <w:autoSpaceDE w:val="0"/>
        <w:autoSpaceDN w:val="0"/>
        <w:spacing w:before="70" w:after="0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Введение нового летоисчисления, гражданского шрифта и гражданской печати. Первая газет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C6E4B" w:rsidRPr="009D0CE1" w:rsidRDefault="00EE7411">
      <w:pPr>
        <w:autoSpaceDE w:val="0"/>
        <w:autoSpaceDN w:val="0"/>
        <w:spacing w:before="72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 русской культуре.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после Петра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Дворцовые перевороты 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7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верховников» и приход к власти Анны Иоанновны. Кабинет министров. Роль Э. Бирона, А. 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Остермана, А. П. Волы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ского, Б. Х. Миниха в управлении и политической жизни страны.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Укрепление границ империи на восточной и юго-восточной окраинах.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Елизавете Петровне.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Экономическая и финансовая политика. Деятельность П. 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Шувалова. Создание Дворянского и Купеческого банков. Усиление роли косвенных налогов.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Ликвидация внутренних таможен. Распространение монополий в промышленности и внешней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84" w:bottom="36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71" w:lineRule="auto"/>
        <w:ind w:right="86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торговле. Основание Московского университета. М. В. Ломоносов и И. И. Шувалов. Россия в международных конфликтах 1740—1750-х гг. Участие в Семилетней войне.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Петр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Манифест о вольности дворянства. Причины переворота 28 июня 1762 г.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1760—1790-х гг. 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left="180" w:right="1584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Правление Екатерины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Павла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18 ч )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Внутренняя политика Екатерины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Личность императрицы. Идеи Просвещения.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«Просвещенный абсолютизм», его особенности в России. Секуляризация церковных земель.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Национальная политика и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Унификация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управления на окраинах империи.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152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нехристианским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во второй половине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Крестьяне: крепостные,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Водно-транспортные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системы: Вышневолоцкая, Тихвинская, Мариинская и др. Ярмарки и их роль во внутренней торговле.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C6E4B" w:rsidRPr="009D0CE1" w:rsidRDefault="00EE7411">
      <w:pPr>
        <w:autoSpaceDE w:val="0"/>
        <w:autoSpaceDN w:val="0"/>
        <w:spacing w:before="72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Обострение социальных противоречий.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второй половины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в., ее основные задачи.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на юг в 1787 г.</w:t>
      </w:r>
    </w:p>
    <w:p w:rsidR="00FC6E4B" w:rsidRPr="009D0CE1" w:rsidRDefault="00EE741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54" w:bottom="37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Т. Костюшко.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при Павле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.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Личность Павла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Манифест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C6E4B" w:rsidRPr="009D0CE1" w:rsidRDefault="00EE741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Российской империи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proofErr w:type="gramStart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DB2306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</w:p>
    <w:p w:rsidR="00FC6E4B" w:rsidRPr="009D0CE1" w:rsidRDefault="00EE7411">
      <w:pPr>
        <w:autoSpaceDE w:val="0"/>
        <w:autoSpaceDN w:val="0"/>
        <w:spacing w:before="72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культура и культура народов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наука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Академия наук в Петербурге.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Изучение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Российская академия. Е. Р. Дашкова. М. В. Ломоносов и его роль в становлении российской науки и образования.</w:t>
      </w:r>
    </w:p>
    <w:p w:rsidR="00FC6E4B" w:rsidRPr="009D0CE1" w:rsidRDefault="00EE741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 России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Основные педагогические идеи. Воспитание «новой породы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»л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юдей. Основание воспитательных домов в Санкт-Петербурге и Москве, Института бл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— первый российский университет.</w:t>
      </w:r>
    </w:p>
    <w:p w:rsidR="00FC6E4B" w:rsidRPr="009D0CE1" w:rsidRDefault="00EE741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архитектура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Строительство Петербурга, формирование его городского плана.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Новые веяния в изобразительном искусстве в конце столетия.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FC6E4B" w:rsidRPr="009D0CE1" w:rsidRDefault="00EE741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НАЧАЛО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( 23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ч )</w:t>
      </w:r>
    </w:p>
    <w:p w:rsidR="00FC6E4B" w:rsidRPr="009D0CE1" w:rsidRDefault="00EE7411" w:rsidP="00C20C4B">
      <w:pPr>
        <w:autoSpaceDE w:val="0"/>
        <w:autoSpaceDN w:val="0"/>
        <w:spacing w:before="190" w:after="0" w:line="230" w:lineRule="auto"/>
        <w:ind w:left="180"/>
        <w:rPr>
          <w:lang w:val="ru-RU"/>
        </w:rPr>
        <w:sectPr w:rsidR="00FC6E4B" w:rsidRPr="009D0CE1">
          <w:pgSz w:w="11900" w:h="16840"/>
          <w:pgMar w:top="286" w:right="700" w:bottom="512" w:left="666" w:header="720" w:footer="720" w:gutter="0"/>
          <w:cols w:space="720" w:equalWidth="0">
            <w:col w:w="10534" w:space="0"/>
          </w:cols>
          <w:docGrid w:linePitch="360"/>
        </w:sect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Европа в начале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Провозглашение империи Наполеона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в.: экономика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социальные отношения, политические процессы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Политическое развитие европейских стран в 1815—1840-е гг.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Европейские революции 1830 г. и 1848—1849 гг. Возникновение и распространение марксизма.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Европы и Северной Америки в середине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Х — начале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Великобритания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Франция.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Наполеона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: внутренняя и внешняя политика. Активизация колониальной экспансии. Франко-германская война 1870—1871 гг. Парижская коммуна.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Италия.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Подъем борьбы за независимость итальянских земель. К. Кавур, Дж. Гарибальди.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Германия.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Движение за объединение германских государств. О. Бисмарк. Северогерманский союз.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Центральной и Юго-ВосточнойЕвропы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Соединенные Штаты Америки.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Завершение промышленного переворота. Вторая промышленная революция. Индустриализация.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Монополистический капитализм. Технический прогре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сс в пр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омышленности и сельском хозяйстве.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Развитие транспорта и сре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Латинской Америки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в.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72" w:bottom="3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значение.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Страны Азии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Х — начале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Япония.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Китай.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Империя Цин. «Опиумные войны». Восстание тайпинов. «Открытие» Китая. Политик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самоусиления». Восстание «ихэтуаней». Революция 1911—1913 гг. Сунь Ятсен.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Османская империя.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1908—1909 гг.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Революция 1905—1911 г. в Иране.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Индия.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Индийского национального конгресса. Б. Тилак, М.К. Ганди.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Народы Африки в 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Х — начале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культуры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Научные открытия и технические изобретения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в. Революция в физике.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Достижения естествознания и медицины. Развитие философии, психологии и социологии.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Эволюция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архитектуре. Музыкальное и театральное искусство. Рождение кинематографа. Деятели культуры: жизнь и творчество.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Международные конфликты и войны в конце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(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испано-американская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война, русско-японская война, боснийский кризис). Балканские войны.</w:t>
      </w:r>
    </w:p>
    <w:p w:rsidR="00FC6E4B" w:rsidRPr="009D0CE1" w:rsidRDefault="00EE741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 (1 ч).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Историческое и культурное наследие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45 ч )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Александровская эпоха: государственный либерализм 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( 7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Проекты либеральных реформ Александра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России. Война России с Францией 1805—1807 гг. Тильзитский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Либеральные и охранительные тенденции во внутренней политике. Польская конституция 1815 г.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Военные поселения. Дворянская оппозиция самодержавию. Тайные организации: Союз спасения,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68" w:bottom="356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Союз благоденствия, Северное и Южное общества. Восстание декабристов 14 декабря 1825 г.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Николаевское самодержавие: государственный консерватизм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5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Экономическая политика в условиях политич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1837—1841 гг.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Официальная идеология: «православие, самодержавие, народность». Формирование профессиональной бюрократии.</w:t>
      </w:r>
    </w:p>
    <w:p w:rsidR="00FC6E4B" w:rsidRPr="009D0CE1" w:rsidRDefault="00EE7411">
      <w:pPr>
        <w:autoSpaceDE w:val="0"/>
        <w:autoSpaceDN w:val="0"/>
        <w:spacing w:before="70" w:after="0" w:line="278" w:lineRule="auto"/>
        <w:ind w:right="288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C6E4B" w:rsidRPr="009D0CE1" w:rsidRDefault="00EE7411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Общественная жизнь в 1830—1850-е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478" w:firstLine="180"/>
        <w:jc w:val="both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FC6E4B" w:rsidRPr="009D0CE1" w:rsidRDefault="00EE741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России в первой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</w:p>
    <w:p w:rsidR="00FC6E4B" w:rsidRPr="009D0CE1" w:rsidRDefault="00EE7411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основные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1830—1831 гг. Присоединение Грузии и Закавказья. Кавказская война. Движение Шамиля.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6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Реформы 1860—1870-х гг. —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FC6E4B" w:rsidRPr="009D0CE1" w:rsidRDefault="00EE7411" w:rsidP="00C20C4B">
      <w:pPr>
        <w:autoSpaceDE w:val="0"/>
        <w:autoSpaceDN w:val="0"/>
        <w:spacing w:before="190" w:after="0" w:line="230" w:lineRule="auto"/>
        <w:ind w:left="180"/>
        <w:rPr>
          <w:lang w:val="ru-RU"/>
        </w:rPr>
        <w:sectPr w:rsidR="00FC6E4B" w:rsidRPr="009D0CE1">
          <w:pgSz w:w="11900" w:h="16840"/>
          <w:pgMar w:top="286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1880—1890-х гг.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4 ч )</w:t>
      </w: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«Народное самодержавие» Александра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Идеология самобытного развития России.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Государственный национализм. Реформы и «контрреформы». Политика консервативной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</w:t>
      </w:r>
    </w:p>
    <w:p w:rsidR="00FC6E4B" w:rsidRPr="009D0CE1" w:rsidRDefault="00EE7411">
      <w:pPr>
        <w:autoSpaceDE w:val="0"/>
        <w:autoSpaceDN w:val="0"/>
        <w:spacing w:before="7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Помещичье «оскудение». Социальные типы крестьян и помещиков. Дворяне-предприниматели.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3 ч )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и быт народов России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Развитие городской культуры.</w:t>
      </w:r>
    </w:p>
    <w:p w:rsidR="00FC6E4B" w:rsidRPr="009D0CE1" w:rsidRDefault="00EE7411">
      <w:pPr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Технический прогресс и перемены в повседневной жизни. Развитие транспорта, связи. Рост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Этнокультурный облик империи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Север, Сибирь, Дальний Восток. Средняя Азия. Миссии Русской православной церкви и ее знаменитые миссионеры.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гражданского общества и основные направления общественных движений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2 ч )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Общественная жизнь в 1860—1890-х гг. Рост общественной самодеятельности. Расширение публичной сферы (общественное самоуправление, печать, образование, суд). Феномен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интеллигенции. Общественные организации. Благотворительность. Студенческое движение. Рабочее движение. Женское движение.</w:t>
      </w:r>
    </w:p>
    <w:p w:rsidR="00FC6E4B" w:rsidRPr="009D0CE1" w:rsidRDefault="00EE7411">
      <w:pPr>
        <w:autoSpaceDE w:val="0"/>
        <w:autoSpaceDN w:val="0"/>
        <w:spacing w:before="70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Народнические кружки: идеология и практика. Большое общество пропаганды. «Хождение в народ».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«Земля и воля» и ее раскол. «Черный передел» и «Народная воля». Политический терроризм.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марксизма и формирование социал-демократии. Группа «Освобождение труда»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.«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 борьбы за освобождение рабочего класса».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съезд РСДРП.</w:t>
      </w:r>
      <w:proofErr w:type="gramEnd"/>
    </w:p>
    <w:p w:rsidR="00FC6E4B" w:rsidRPr="009D0CE1" w:rsidRDefault="00EE741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Россия на пороге ХХ в.</w:t>
      </w:r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9 ч )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 пороге нового века: динамика и противоречия развития. Экономический рост. Промышленное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42" w:bottom="35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9D0CE1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развитие. Новая гео</w:t>
      </w:r>
      <w:r w:rsidR="00EE7411" w:rsidRPr="009D0CE1">
        <w:rPr>
          <w:rFonts w:ascii="Times New Roman" w:eastAsia="Times New Roman" w:hAnsi="Times New Roman"/>
          <w:color w:val="000000"/>
          <w:sz w:val="24"/>
          <w:lang w:val="ru-RU"/>
        </w:rPr>
        <w:t>графия экономики. Урбанизация и облик городов. Отечественный и иностранный капитал, его роль в индустриализации страны. Россия — мировой экспортер хлеба.</w:t>
      </w:r>
    </w:p>
    <w:p w:rsidR="00FC6E4B" w:rsidRPr="009D0CE1" w:rsidRDefault="00EE7411">
      <w:pPr>
        <w:autoSpaceDE w:val="0"/>
        <w:autoSpaceDN w:val="0"/>
        <w:spacing w:before="70" w:after="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светской этики и культуры.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Россия в системе международных отношений. Политика на Дальнем Востоке. Русско-японская война 1904—1905 гг. Оборона Порт-Артура. Цусимское сражение.</w:t>
      </w:r>
    </w:p>
    <w:p w:rsidR="00FC6E4B" w:rsidRPr="009D0CE1" w:rsidRDefault="00EE741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Первая российская революция 1905—1907 гг. Начало парламентаризма в России. Николай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окружение. Деятельность В. К. Плеве на посту министра внутренних дел. Оппозиционное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либеральное движение. «Союз освобождения». Банкетная кампания.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Предпосылки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Формирование многопартийной системы. Политические партии, массовые движения и их лидеры.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Правомонархические партии в борьбе с революцией. Советы и профсоюзы.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Декабрьское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1905 г.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вооруженное восстание в Москве. Особенности революционных выступлений в 1906—1907 гг.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Государственную думу.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государственные законы 23 апреля 1906 г. Деятельность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Государственной думы: итоги и уроки.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Незавершенность преобразований и нарастание социальных противоречий.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Государственная дума.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Идейно-политический спектр. Общественный и социальный подъем.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C6E4B" w:rsidRPr="009D0CE1" w:rsidRDefault="00EE7411">
      <w:pPr>
        <w:autoSpaceDE w:val="0"/>
        <w:autoSpaceDN w:val="0"/>
        <w:spacing w:before="72" w:after="0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»в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Париже. Зарождение российского кинематографа.</w:t>
      </w:r>
    </w:p>
    <w:p w:rsidR="00FC6E4B" w:rsidRPr="009D0CE1" w:rsidRDefault="00EE741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мировую культуру.</w:t>
      </w:r>
    </w:p>
    <w:p w:rsidR="00FC6E4B" w:rsidRPr="009D0CE1" w:rsidRDefault="00EE741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ХХ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 w:rsidP="00C20C4B">
      <w:pPr>
        <w:autoSpaceDE w:val="0"/>
        <w:autoSpaceDN w:val="0"/>
        <w:spacing w:before="190" w:after="0" w:line="230" w:lineRule="auto"/>
        <w:ind w:left="180"/>
        <w:rPr>
          <w:lang w:val="ru-RU"/>
        </w:rPr>
        <w:sectPr w:rsidR="00FC6E4B" w:rsidRPr="009D0CE1">
          <w:pgSz w:w="11900" w:h="16840"/>
          <w:pgMar w:top="286" w:right="696" w:bottom="1218" w:left="666" w:header="720" w:footer="720" w:gutter="0"/>
          <w:cols w:space="720" w:equalWidth="0">
            <w:col w:w="10538" w:space="0"/>
          </w:cols>
          <w:docGrid w:linePitch="360"/>
        </w:sect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  <w:proofErr w:type="gramStart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( </w:t>
      </w:r>
      <w:proofErr w:type="gramEnd"/>
      <w:r w:rsidR="00C20C4B">
        <w:rPr>
          <w:rFonts w:ascii="Times New Roman" w:eastAsia="Times New Roman" w:hAnsi="Times New Roman"/>
          <w:b/>
          <w:color w:val="000000"/>
          <w:sz w:val="24"/>
          <w:lang w:val="ru-RU"/>
        </w:rPr>
        <w:t>1 ч )</w:t>
      </w: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2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FC6E4B" w:rsidRPr="009D0CE1" w:rsidRDefault="00EE7411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96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на уровне эмоциональных оценок отношение к поступкам людей прошлого,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316" w:right="698" w:bottom="33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памятникам культуры.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83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хронологии, работа с хронологией: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Средневековья, определять их принадлежность к веку, историческому периоду;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исторических фактов, работа с фактами: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исторической картой: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рств в Ср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едние века, о направлениях крупнейших передвижений людей — походов,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завоеваний, колонизаций, о ключевых событиях средневековой истории.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4. </w:t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историческими источниками: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основные виды письменных источников Средневековья (летописи, хроники,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законодательные акты, духовная литература, источники личного происхождения);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авторство, время, место создания источника;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находить в визуальном источнике и вещественном памятнике ключевые символы, образы;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5. </w:t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Историческое описание (реконструкция):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в эпоху Средневековья, их участниках;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6. </w:t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Анализ, объяснение исторических событий, явлений: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  <w:proofErr w:type="gramEnd"/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716" w:bottom="296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90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7. </w:t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8. </w:t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Применение исторических знаний: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1.</w:t>
      </w:r>
      <w:r w:rsidRPr="009D0CE1">
        <w:rPr>
          <w:rFonts w:ascii="Times New Roman" w:eastAsia="Times New Roman" w:hAnsi="Times New Roman"/>
          <w:i/>
          <w:color w:val="0F0F50"/>
          <w:sz w:val="24"/>
          <w:lang w:val="ru-RU"/>
        </w:rPr>
        <w:t xml:space="preserve">Знание хронологии, работа с хронологией: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Нового времени, их хронологические рамки;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определять их принадлежность к части века (половина, треть, четверть);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письменных исторических источников (официальные, личные, литературные и др.);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обстоятельства и цель создания источника, раскрывать его информационную ценность;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их участниках;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310" w:right="732" w:bottom="440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(ключевые факты биографии, личные качества, деятельность);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в европейских странах;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б) выделять черты сходства и различия.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представленные в учебной литературе; объяснять, на чем основываются отдельные мнения;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 учетом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обстоятельств изучаемой эпохи и в современной шкале ценностей.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для времени, когда они п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явились, и для современного общества;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(в том числе на региональном материале).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8" w:after="0"/>
        <w:ind w:right="432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определять их принадлежность к историческому периоду, этапу;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1" w:lineRule="auto"/>
        <w:ind w:right="1008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C6E4B" w:rsidRPr="009D0CE1" w:rsidRDefault="00EE741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различать источники официального и личного происхождения, публицистические произведения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702" w:bottom="452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6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(называть их основные виды, информационные особенности);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назначение исторического источника, раскрывать его информационную ценность;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 из взаимодополняющих письменных, визуальных и вещественных источников.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в., их участниках;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информации учебника и дополнительных материалов;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представлять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описание памятников материальной и художественной культуры изучаемой эпохи (в виде сообщения, аннотации).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изменений, происшедших в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е) революций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б) систематизировать объяснение причин и следствий событий, представленное в нескольких текстах;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 описаниях событий и личностей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европейские влияния и национальные традиции, показывать на примерах;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XVIII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(в том числе на региональном материале).</w:t>
      </w:r>
      <w:proofErr w:type="gramEnd"/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выделять этапы (периоды) в развитии ключевых событий и процессов;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на основе анализа причинно-следственных связей.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86" w:right="678" w:bottom="296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90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>2.Знание исторических фактов, работа с фактами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составлять систематические таблицы.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политических партий, статистические данные;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тип и вид источника (письменного, визуального);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принадлежность источника определенному лицу, социальной группе, общественному течению и др.;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из разных письменных, визуальных и вещественных источников;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различать в тексте письменных источников факты и интерпретации событий прошлого.</w:t>
      </w:r>
      <w:proofErr w:type="gramEnd"/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использованием визуальных материалов (устно, письменно в форме короткого эссе, презентации);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 с описанием и оценкой их деятельности (сообщение, презентация, эссе);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в., показывая изменения, происшедшие в течение рассматриваемого периода;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ключевых понятий, относящихся к данной эпохе отечественной и всеобщей истории; соотносить общие понятия и факты;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в) определять и объяснять свое отношение к существующим трактовкам причин и следствий исторических событий;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310" w:right="708" w:bottom="416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78" w:line="220" w:lineRule="exact"/>
        <w:rPr>
          <w:lang w:val="ru-RU"/>
        </w:rPr>
      </w:pPr>
    </w:p>
    <w:p w:rsidR="00FC6E4B" w:rsidRPr="009D0CE1" w:rsidRDefault="00EE741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в., объяснять, что могло лежать в их основе; </w:t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C6E4B" w:rsidRPr="009D0CE1" w:rsidRDefault="00EE741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9D0CE1">
        <w:rPr>
          <w:lang w:val="ru-RU"/>
        </w:rPr>
        <w:tab/>
      </w:r>
      <w:proofErr w:type="gramStart"/>
      <w:r w:rsidRPr="009D0CE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в., объяснять, в чем заключалось их значение для времени их создания и для современного общества;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в. (в том числе на региональном материале);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lang w:val="ru-RU"/>
        </w:rPr>
        <w:tab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в чем состоит наследие истории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начала ХХ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обсуждениях.</w:t>
      </w:r>
    </w:p>
    <w:p w:rsidR="00FC6E4B" w:rsidRPr="009D0CE1" w:rsidRDefault="00FC6E4B">
      <w:pPr>
        <w:rPr>
          <w:lang w:val="ru-RU"/>
        </w:rPr>
        <w:sectPr w:rsidR="00FC6E4B" w:rsidRPr="009D0CE1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FC6E4B" w:rsidRPr="009D0CE1" w:rsidRDefault="00FC6E4B">
      <w:pPr>
        <w:autoSpaceDE w:val="0"/>
        <w:autoSpaceDN w:val="0"/>
        <w:spacing w:after="64" w:line="220" w:lineRule="exact"/>
        <w:rPr>
          <w:lang w:val="ru-RU"/>
        </w:rPr>
      </w:pPr>
    </w:p>
    <w:p w:rsidR="00FC6E4B" w:rsidRDefault="00EE7411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88"/>
        <w:gridCol w:w="624"/>
        <w:gridCol w:w="1982"/>
        <w:gridCol w:w="2016"/>
        <w:gridCol w:w="4624"/>
      </w:tblGrid>
      <w:tr w:rsidR="00FC6E4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6E4B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FC6E4B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7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32672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7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32672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7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2. Первобытность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32672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2672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FC6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32672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3. Древний Восток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326723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FC6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E4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969E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5. Древний Рим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969E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96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788"/>
        <w:gridCol w:w="624"/>
        <w:gridCol w:w="1982"/>
        <w:gridCol w:w="2016"/>
        <w:gridCol w:w="4624"/>
      </w:tblGrid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A969E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A969E0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969E0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A83007" w:rsidP="00A83007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</w:tbl>
    <w:p w:rsidR="00FC6E4B" w:rsidRDefault="00EE7411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20"/>
        <w:gridCol w:w="6640"/>
        <w:gridCol w:w="576"/>
        <w:gridCol w:w="1802"/>
        <w:gridCol w:w="1848"/>
        <w:gridCol w:w="4216"/>
      </w:tblGrid>
      <w:tr w:rsidR="00FC6E4B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6E4B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 Введение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История Средних веков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Европы в раннее Средневековье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Византийская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Арабы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Средневековое европейское общество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средневековой Европы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Востока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 w:rsidRPr="0098580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Раздел 3. История России. От Руси к Российскому государству</w:t>
            </w:r>
          </w:p>
        </w:tc>
      </w:tr>
      <w:tr w:rsidR="00FC6E4B" w:rsidRPr="00A83007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Введение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 w:rsidP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5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тыс. н. э.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Русь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IX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начале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Русь в середине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начале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5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45" w:lineRule="auto"/>
              <w:ind w:left="72" w:right="388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Русские земли </w:t>
            </w: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 их соседи в середине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XIV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</w:tbl>
    <w:p w:rsidR="00FC6E4B" w:rsidRPr="00A83007" w:rsidRDefault="00FC6E4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</w:rPr>
      </w:pPr>
    </w:p>
    <w:p w:rsidR="00FC6E4B" w:rsidRPr="00A83007" w:rsidRDefault="00FC6E4B">
      <w:pPr>
        <w:rPr>
          <w:rFonts w:ascii="Times New Roman" w:hAnsi="Times New Roman" w:cs="Times New Roman"/>
          <w:sz w:val="16"/>
          <w:szCs w:val="16"/>
        </w:rPr>
        <w:sectPr w:rsidR="00FC6E4B" w:rsidRPr="00A83007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Pr="00A83007" w:rsidRDefault="00FC6E4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20"/>
        <w:gridCol w:w="6640"/>
        <w:gridCol w:w="576"/>
        <w:gridCol w:w="1802"/>
        <w:gridCol w:w="1848"/>
        <w:gridCol w:w="4216"/>
      </w:tblGrid>
      <w:tr w:rsidR="00FC6E4B" w:rsidRPr="00A83007">
        <w:trPr>
          <w:trHeight w:hRule="exact" w:val="5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3.6.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45" w:lineRule="auto"/>
              <w:ind w:left="72" w:right="41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Формирование единого Русского </w:t>
            </w: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государства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3.7.</w:t>
            </w:r>
          </w:p>
        </w:tc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Обобщение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 w:rsidRPr="00A83007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45</w:t>
            </w:r>
          </w:p>
        </w:tc>
        <w:tc>
          <w:tcPr>
            <w:tcW w:w="7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 w:rsidRPr="00A83007">
        <w:trPr>
          <w:trHeight w:hRule="exact" w:val="34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FC6E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E4B" w:rsidRDefault="00EE7411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7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4852"/>
        <w:gridCol w:w="684"/>
        <w:gridCol w:w="2172"/>
        <w:gridCol w:w="2210"/>
        <w:gridCol w:w="5068"/>
      </w:tblGrid>
      <w:tr w:rsidR="00FC6E4B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6E4B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1.Введение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Введение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2. Всеобщая история. История Нового времени. </w:t>
            </w:r>
            <w:r w:rsidR="004F7877"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Конец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 — XVII в.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Великие географические открытия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Изменения в европейском обществе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—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4F7877">
            <w:pPr>
              <w:autoSpaceDE w:val="0"/>
              <w:autoSpaceDN w:val="0"/>
              <w:spacing w:before="78" w:after="0" w:line="245" w:lineRule="auto"/>
              <w:ind w:left="72" w:right="2304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Реформация и контрре</w:t>
            </w:r>
            <w:r w:rsidR="00EE7411"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формация в Европе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732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2.4.</w:t>
            </w:r>
          </w:p>
        </w:tc>
        <w:tc>
          <w:tcPr>
            <w:tcW w:w="48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4" w:after="0" w:line="250" w:lineRule="auto"/>
              <w:ind w:left="72" w:right="316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Государства Европы </w:t>
            </w: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—</w:t>
            </w: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7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Международные отношения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-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2.7.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45" w:lineRule="auto"/>
              <w:ind w:left="72" w:right="288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Страны Востока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—</w:t>
            </w: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2.8.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22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 w:rsidRPr="0098580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Раздел 3.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История России. Россия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—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вв.: от великого княжества к царству </w:t>
            </w:r>
          </w:p>
        </w:tc>
      </w:tr>
      <w:tr w:rsidR="00FC6E4B">
        <w:trPr>
          <w:trHeight w:hRule="exact"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3.1.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Россия в XVI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3.2.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45" w:lineRule="auto"/>
              <w:ind w:left="72" w:right="403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Смута </w:t>
            </w:r>
            <w:r w:rsidRPr="00A8300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 России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3.3.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45" w:lineRule="auto"/>
              <w:ind w:left="72" w:right="403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Россия </w:t>
            </w:r>
            <w:r w:rsidRPr="00A8300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 XVII 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16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3.4.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Культурное пространство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-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вв.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3.5.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Обобщение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368"/>
        <w:gridCol w:w="684"/>
        <w:gridCol w:w="2172"/>
        <w:gridCol w:w="2210"/>
        <w:gridCol w:w="5068"/>
      </w:tblGrid>
      <w:tr w:rsidR="00FC6E4B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</w:tbl>
    <w:p w:rsidR="00FC6E4B" w:rsidRDefault="00EE7411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16"/>
        <w:gridCol w:w="4670"/>
        <w:gridCol w:w="698"/>
        <w:gridCol w:w="2208"/>
        <w:gridCol w:w="2258"/>
        <w:gridCol w:w="5152"/>
      </w:tblGrid>
      <w:tr w:rsidR="00FC6E4B">
        <w:trPr>
          <w:trHeight w:hRule="exact" w:val="34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6E4B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Раздел 1. Введение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2.Всеобщая история. История Нового времени.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XVIII в. 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 Про</w:t>
            </w:r>
            <w:r w:rsidR="004F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щения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Британские колонии в Северной Америке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45" w:lineRule="auto"/>
              <w:ind w:left="72" w:right="2880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культура </w:t>
            </w:r>
            <w:r w:rsidRPr="009D0CE1">
              <w:rPr>
                <w:lang w:val="ru-RU"/>
              </w:rPr>
              <w:br/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7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45" w:lineRule="auto"/>
              <w:ind w:left="72" w:right="331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</w:t>
            </w:r>
            <w:r w:rsidRPr="009D0CE1">
              <w:rPr>
                <w:lang w:val="ru-RU"/>
              </w:rPr>
              <w:br/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 w:rsidRPr="0098580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3. История России. Россия в конце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XVIII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.: от царства к империи 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после Петра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Дворцовые перевороты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73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47" w:lineRule="auto"/>
              <w:ind w:left="72" w:right="1296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</w:t>
            </w:r>
            <w:r w:rsidRPr="009D0CE1">
              <w:rPr>
                <w:lang w:val="ru-RU"/>
              </w:rPr>
              <w:br/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1760—</w:t>
            </w:r>
            <w:r w:rsidRPr="009D0CE1">
              <w:rPr>
                <w:lang w:val="ru-RU"/>
              </w:rPr>
              <w:br/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1790-х гг. Правление Екатерины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Павла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28"/>
        </w:trPr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94" w:line="220" w:lineRule="exact"/>
      </w:pPr>
    </w:p>
    <w:p w:rsidR="00FC6E4B" w:rsidRDefault="00EE7411">
      <w:pPr>
        <w:autoSpaceDE w:val="0"/>
        <w:autoSpaceDN w:val="0"/>
        <w:spacing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8070"/>
        <w:gridCol w:w="528"/>
        <w:gridCol w:w="1476"/>
        <w:gridCol w:w="1512"/>
        <w:gridCol w:w="3448"/>
      </w:tblGrid>
      <w:tr w:rsidR="00FC6E4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C6E4B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C6E4B" w:rsidRDefault="00FC6E4B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Введение</w:t>
            </w:r>
          </w:p>
        </w:tc>
      </w:tr>
      <w:tr w:rsidR="00FC6E4B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2.Всеобщая история. История Нового времени.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XIХ — начало ХХ в. 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Европа в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 w:rsidRPr="004F78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4F787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Развитие индустриаль</w:t>
            </w:r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ного общества в первой половине </w:t>
            </w:r>
            <w:r w:rsidR="00EE741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.: </w:t>
            </w:r>
            <w:proofErr w:type="gramStart"/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экон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омика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социальные отношения, поли</w:t>
            </w:r>
            <w:r w:rsidR="00EE7411"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тические процессы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6" w:after="0" w:line="233" w:lineRule="auto"/>
              <w:ind w:left="68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FC6E4B" w:rsidRPr="004F7877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Политическое развитие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европейских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странв  1815—1840-х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8" w:after="0" w:line="230" w:lineRule="auto"/>
              <w:ind w:left="68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F7877" w:rsidRDefault="00EE7411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F787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Латинской Америки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Азии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Африки в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 — начале ХХ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0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Развитие культуры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ХХ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FC6E4B" w:rsidRPr="0098580E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Раздел 3. История России. Российская империя в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XIX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— начале 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XX</w:t>
            </w:r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в</w:t>
            </w:r>
            <w:proofErr w:type="gramEnd"/>
            <w:r w:rsidRPr="00A830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. 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Александровская эпоха: государственный либерализм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Нико</w:t>
            </w:r>
            <w:r w:rsidR="004F787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лаевское самодержавие: государ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ственный консерватизм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II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в 1880-1890-х гг.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Этнокультурный облик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6840" w:h="11900"/>
          <w:pgMar w:top="31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8070"/>
        <w:gridCol w:w="528"/>
        <w:gridCol w:w="1476"/>
        <w:gridCol w:w="1512"/>
        <w:gridCol w:w="3448"/>
      </w:tblGrid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Россия на пороге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9D0CE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83007" w:rsidRDefault="00A830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830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FC6E4B">
        <w:trPr>
          <w:trHeight w:hRule="exact" w:val="34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  <w:tr w:rsidR="00FC6E4B">
        <w:trPr>
          <w:trHeight w:hRule="exact" w:val="328"/>
        </w:trPr>
        <w:tc>
          <w:tcPr>
            <w:tcW w:w="8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FC6E4B"/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78" w:line="220" w:lineRule="exact"/>
      </w:pPr>
    </w:p>
    <w:p w:rsidR="00FC6E4B" w:rsidRDefault="00EE7411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425"/>
        <w:gridCol w:w="3717"/>
        <w:gridCol w:w="732"/>
        <w:gridCol w:w="1812"/>
        <w:gridCol w:w="1848"/>
        <w:gridCol w:w="2018"/>
      </w:tblGrid>
      <w:tr w:rsidR="00FC6E4B" w:rsidTr="00697CF6">
        <w:trPr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C6E4B" w:rsidTr="00697CF6">
        <w:trPr>
          <w:trHeight w:hRule="exact" w:val="8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FC6E4B" w:rsidRPr="00A665BC" w:rsidTr="00697CF6">
        <w:trPr>
          <w:trHeight w:hRule="exact" w:val="10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Что изучает история. Источники исторических знаний.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Специальные (вспомогательные) исторические дисциплины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lang w:val="ru-RU"/>
              </w:rPr>
            </w:pPr>
            <w:r w:rsidRPr="00A665BC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7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Историческая хронологи</w:t>
            </w:r>
            <w:proofErr w:type="gramStart"/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я(</w:t>
            </w:r>
            <w:proofErr w:type="gramEnd"/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счет лет «до н. э.» и «н. э.»).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Историческая карта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lang w:val="ru-RU"/>
              </w:rPr>
            </w:pPr>
            <w:r w:rsidRPr="00A665BC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A665BC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864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Происхождение и расселение древнейшего человека. Условия жизни и занятия первобытных людей. Овладение огнем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11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Появление человека разумного. Охота и собирательство. Представления об окружающем мире, верования первобытных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8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Древнейшие земледельцы и скотоводы. Род и племя. Изобретение орудий труда. Появление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A96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1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От первобытности к цивилизации. Использование металлов. Развитие обмена и торговли. От родовой общины к соседской общине.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Появление знати. Возникновение древнейших цивилизаций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A96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FC6E4B" w:rsidRPr="00A665BC" w:rsidTr="00697CF6">
        <w:trPr>
          <w:trHeight w:hRule="exact" w:val="8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697CF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Природа Египта. Занятия населения. Развитие земледелия, скотоводства, ремесел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A96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EE741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A665BC" w:rsidRDefault="001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326723">
        <w:trPr>
          <w:trHeight w:hRule="exact"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Возникновение государственной власти. Образование единого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326723">
        <w:trPr>
          <w:trHeight w:hRule="exact" w:val="4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Фараон, чиновники,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697CF6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Жители Древнего Египта. Условия жизни, положение, повинности древних египтян.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326723" w:rsidRPr="00A665BC" w:rsidTr="00326723">
        <w:trPr>
          <w:trHeight w:hRule="exact" w:val="9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Египетское войско. Завоевательные походы фараонов Египта; Тутмос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Могущество Египта при Рамcесе 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326723">
        <w:trPr>
          <w:trHeight w:hRule="exact" w:val="1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Религиозные верования египтян. Боги Древнего Египта. Храмы и жрецы. Пирамиды и гробницы.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Фараон-реформатор Эхнатон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326723">
        <w:trPr>
          <w:trHeight w:hRule="exact" w:val="1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Познания древних египтян. Изобретения древних египтян. Письменность (иероглифы, папирус); открытие Ж. Ф. Шампольона.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Искусство Древнего Египта (архитектура, рельефы, фрески)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83007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83007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326723">
        <w:trPr>
          <w:trHeight w:hRule="exact" w:val="1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Природные условия Месопотамии (Междуречья). Занятия населения. Образование древнейших городов-государств. Письменность.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Мифы и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697CF6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Объединение городов-государств под властью Вавилона. Царь 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326723" w:rsidRPr="00A665BC" w:rsidTr="00A969E0">
        <w:trPr>
          <w:trHeight w:hRule="exact" w:val="1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Начало обработки железа. Создание сильной державы. Завоевания ассирийцев. Культурные сокровища Ниневии.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Падение Ассирии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326723" w:rsidP="0032672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6723" w:rsidRPr="00A665BC" w:rsidRDefault="00A969E0" w:rsidP="00326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969E0" w:rsidRPr="00A665BC" w:rsidTr="00A969E0">
        <w:trPr>
          <w:trHeight w:hRule="exact" w:val="7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Создание сильной державы. Легендарные памятники города Вавилона.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Падение Вавилона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69E0" w:rsidRPr="00A665BC" w:rsidRDefault="00A969E0" w:rsidP="00A9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 w:rsidTr="00931D34">
        <w:trPr>
          <w:trHeight w:hRule="exact" w:val="1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Природные условия, их влияние на занятия жителей. Развитие ремесел и торговли. Города-государства.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Финикийская колонизация. Финикийский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 w:rsidTr="00931D34">
        <w:trPr>
          <w:trHeight w:hRule="exact"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Палестина и ее население. Возникновение Израильского государства.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Царь Соломон. Религиозные верования. Ветхозаветные предания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2010C3">
        <w:trPr>
          <w:trHeight w:hRule="exact" w:val="11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2010C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Завоевания персов. Государство Ахеменидов. Великие цари: Кир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Великий, Дарий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Расширение территории державы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2010C3">
        <w:trPr>
          <w:trHeight w:hRule="exact"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2010C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Государственное устройство. Центр и сатрапии.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Управление империей. Религия персов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2010C3">
        <w:trPr>
          <w:trHeight w:hRule="exact" w:val="1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2010C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Природные условия Древней Индии. Занятия населения. Древнейшие города-государства. Переселение ариев в Индию.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Держава Маурьев. Государство Гуптов. Общественное устройство, варны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11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2010C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Религиозные верования древних индийцев. Легенды и сказания. Возникновение буддизма. Культурное наследие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16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1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Правление династии Хань. Жизнь в империи: правители и подданные, положение различных групп населения.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Развитие ремесел и торговли. Великий шелковый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8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Религиозно-философские учения. Конфуций. Научные знания и изобретения древних китайцев.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Храмы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9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Природные условия Древней Греции. Основные области расселения древних греков.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Занятиянаселения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A665BC" w:rsidRDefault="00FC6E4B">
      <w:pPr>
        <w:rPr>
          <w:rFonts w:ascii="Times New Roman" w:hAnsi="Times New Roman" w:cs="Times New Roman"/>
          <w:sz w:val="20"/>
          <w:szCs w:val="20"/>
        </w:rPr>
        <w:sectPr w:rsidR="00FC6E4B" w:rsidRPr="00A665BC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A665BC" w:rsidRDefault="00FC6E4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A665BC" w:rsidRPr="00A665BC" w:rsidTr="009B5804">
        <w:trPr>
          <w:trHeight w:hRule="exact" w:val="14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Древнейшие государства на Крите. Расцвет и гибель Минойской цивилизации.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Государства ахейской Греции (Микены, Тиринф)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Троянская война. Вторжение дорийских племен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Поэмы Гомера «Илиада» и «Одиссея»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Подъем хозяйственной жизни после «темных веков».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Развитие ремесла и торговли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Образование городов-государств. Политическое устройство полисов.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Аристократия и демос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9B5804">
        <w:trPr>
          <w:trHeight w:hRule="exact" w:val="8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9B5804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Греческая колонизация побережья Средиземного и Чёрного морей.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Метрополии и колонии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8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Афины: утверждение демократии. Законы Солона.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Реформы Клисфена, их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1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Спарта: основные группы населения, политическое устройство. Организация военного дела. Спартанское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Причины войн. Походы персов на Грецию.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Битва при Марафоне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9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Итоги греко-персидских войн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Расцвет Афинского государства. Развитие демократии.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Афины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торговли, ремесла, сельского хозяйства.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Рабство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Верования древних греков. Сказания о богах и героях. Пантеон богов. Храмы и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Школа и образование. Развитие наук.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Греческая философия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0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Литература. Архитектура и скульптура. Театр. Спортивные состязания; общегреческие игры в Олимпии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A665BC" w:rsidRPr="00A665BC" w:rsidTr="00496873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Возвышение Македонии. Политика Филиппа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Главенство Македонии над греческими полисами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1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Распад державы Александра Македонского. Эллинистические государства Востока.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Культура эллинистического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3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Природа и население Апеннинского полуострова в древности. Этрусские города-государства. Легенды об основании Рима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Управление в древнейшем Риме. Сенат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7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Республика римских граждан. Патриции и плебеи.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Управление и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Верования древних римлян. Боги. Жрецы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Римское войско. 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A665BC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Причины войн. Ганнибал; битва при Каннах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0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Поражение Карфагена. Установление господства Рима в Средиземноморье.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A665BC" w:rsidTr="00496873">
        <w:trPr>
          <w:trHeight w:hRule="exact" w:val="10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49687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Подъем сельского хозяйства. Латифундии. Рабство. </w:t>
            </w:r>
            <w:r w:rsidRPr="00A665BC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A665BC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5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496873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Борьба за аграрную реформу. Реформы Гракхов: проекты реформ, мероприятия, итоги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12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9687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Первый триумвират. Участие армии в гражданских войнах. Гай Юлий Цезарь: путь к власти, диктатура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9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221C5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</w:rPr>
            </w:pPr>
            <w:r w:rsidRPr="004221C5">
              <w:rPr>
                <w:rFonts w:ascii="Times New Roman" w:hAnsi="Times New Roman" w:cs="Times New Roman"/>
                <w:shd w:val="clear" w:color="auto" w:fill="F7F5F5"/>
                <w:lang w:val="ru-RU"/>
              </w:rPr>
              <w:t xml:space="preserve">Борьба за власть между наследниками Цезаря. </w:t>
            </w:r>
            <w:r w:rsidRPr="004221C5">
              <w:rPr>
                <w:rFonts w:ascii="Times New Roman" w:hAnsi="Times New Roman" w:cs="Times New Roman"/>
                <w:shd w:val="clear" w:color="auto" w:fill="F7F5F5"/>
              </w:rPr>
              <w:t>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221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lang w:val="ru-RU"/>
              </w:rPr>
            </w:pPr>
            <w:r w:rsidRPr="004221C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4221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</w:rPr>
            </w:pPr>
            <w:r w:rsidRPr="004221C5">
              <w:rPr>
                <w:rFonts w:ascii="Times New Roman" w:hAnsi="Times New Roman" w:cs="Times New Roman"/>
                <w:lang w:val="ru-RU"/>
              </w:rPr>
              <w:t>Устный опрос</w:t>
            </w:r>
          </w:p>
        </w:tc>
      </w:tr>
    </w:tbl>
    <w:p w:rsidR="00FC6E4B" w:rsidRPr="004221C5" w:rsidRDefault="00FC6E4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FC6E4B" w:rsidRPr="004221C5" w:rsidRDefault="00FC6E4B">
      <w:pPr>
        <w:rPr>
          <w:rFonts w:ascii="Times New Roman" w:hAnsi="Times New Roman" w:cs="Times New Roman"/>
          <w:sz w:val="20"/>
          <w:szCs w:val="20"/>
        </w:rPr>
        <w:sectPr w:rsidR="00FC6E4B" w:rsidRPr="004221C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4221C5" w:rsidRDefault="00FC6E4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A665BC" w:rsidRPr="004221C5" w:rsidTr="00D365B0">
        <w:trPr>
          <w:trHeight w:hRule="exact" w:val="7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Установление императорской власти. Октавиан Август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Императоры Рима: завоеватели и правители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10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Римская империя: территория, управление. Римское гражданство. Повседневная жизнь в столице и провинциях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A665BC" w:rsidRPr="004221C5" w:rsidTr="00D365B0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Возникновение и распространение христианства. Преследование христиан римскими властями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11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Император Константин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, перенос столицы в Константинополь. Разделение Римской империи на Западную и Восточную части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Начало Великого переселения народов. Рим и варвары.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10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Римская литература, золотой век поэзии.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Ораторское искусство. 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4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Развитие наук. Римские историки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Архитектура и скульптура. Пантеон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A665BC" w:rsidRPr="004221C5" w:rsidTr="00D365B0">
        <w:trPr>
          <w:trHeight w:hRule="exact" w:val="7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FC6E4B" w:rsidRPr="004221C5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221C5">
              <w:rPr>
                <w:rFonts w:ascii="Times New Roman" w:eastAsia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</w:tbl>
    <w:p w:rsidR="00FC6E4B" w:rsidRPr="004221C5" w:rsidRDefault="00EE7411">
      <w:pPr>
        <w:autoSpaceDE w:val="0"/>
        <w:autoSpaceDN w:val="0"/>
        <w:spacing w:before="218" w:after="140" w:line="230" w:lineRule="auto"/>
      </w:pPr>
      <w:r w:rsidRPr="004221C5">
        <w:rPr>
          <w:rFonts w:ascii="Times New Roman" w:eastAsia="Times New Roman" w:hAnsi="Times New Roman"/>
          <w:b/>
          <w:sz w:val="24"/>
        </w:rPr>
        <w:t>6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FC6E4B" w:rsidRPr="004221C5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4221C5">
              <w:br/>
            </w:r>
            <w:r w:rsidRPr="004221C5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Виды, формы контроля</w:t>
            </w:r>
          </w:p>
        </w:tc>
      </w:tr>
      <w:tr w:rsidR="00FC6E4B" w:rsidRPr="004221C5" w:rsidTr="00B921A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4221C5" w:rsidRDefault="00FC6E4B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4221C5" w:rsidRDefault="00FC6E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4221C5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221C5">
              <w:rPr>
                <w:rFonts w:ascii="Times New Roman" w:eastAsia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4221C5" w:rsidRDefault="00FC6E4B"/>
        </w:tc>
      </w:tr>
      <w:tr w:rsidR="00EB4B7F" w:rsidRPr="004221C5" w:rsidTr="00D365B0">
        <w:trPr>
          <w:trHeight w:hRule="exact" w:val="8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D365B0">
        <w:trPr>
          <w:trHeight w:hRule="exact" w:val="1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Падение Западной Римской империи и возникновение варварских королевств. Завоевание франками Галлии. Хлодвиг. Усиление королевской власти.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Салическая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правда. Принятие франками христианства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</w:t>
            </w:r>
            <w:bookmarkStart w:id="0" w:name="_GoBack"/>
            <w:bookmarkEnd w:id="0"/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опрос</w:t>
            </w:r>
          </w:p>
        </w:tc>
      </w:tr>
      <w:tr w:rsidR="00EB4B7F" w:rsidRPr="004221C5" w:rsidTr="00D365B0">
        <w:trPr>
          <w:trHeight w:hRule="exact" w:val="1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Усиление власти майордомов. Карл Мартелл и его военная реформа. Завоевания Карла Великого. Управление империей.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«Каролингское возрождение». Верденский раздел, его причины и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D365B0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Образование государств во Франции, Германии, Италии. Священная Римская империя. Христианизация Европы.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Светские правители и папы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D365B0">
        <w:trPr>
          <w:trHeight w:hRule="exact" w:val="16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Британия и Ирландия в раннее Средневековье. Норманны: общественный строй, завоевания. Ранние славянские государства.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Возникновение Венгерского королевства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D365B0">
        <w:trPr>
          <w:trHeight w:hRule="exact" w:val="1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Территория, население империи ромеев. Византийские императоры; Юстиниан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Кодификация законов. Внешняя политика Византии. Византия и славяне. Власть императора и церковь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85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D365B0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Культура Византии. Образование и книжное дело.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Художественная культура (архитектура, иконопись)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Мир ислама. Арабский халифат, его расцвет и распад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1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Культура исламского мира. Образование и наука. Роль арабского языка. Расцвет литературы и искусства.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Архитектура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Крестьянство: зависимость от сеньора, повинности, условия жизни. Крестьянская община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3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Образ жизни и быт горожан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31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Ереси: причины возникновения и распространения. Преследование еретиков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Столетняя война. Ж. Д’Арк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9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Священная Римская империя в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Х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 Х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вв. Польско-литовское государство в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вв. Реконкиста и образование централизованных государств на Пиренейском полуострове. Итальянские государства в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8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экономики в европейских странах в период зрелого Средневековья. Обострение социальных противоречий в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Х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(Жакерия, восстание Уота Тайлера).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Гуситское движение в Чехии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31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Византийская империя и славянские государства в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вв. Экспансия турок-османов. Османские завоевания на Балканах.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Падение Константинополя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4221C5" w:rsidRDefault="00FC6E4B">
      <w:pPr>
        <w:autoSpaceDE w:val="0"/>
        <w:autoSpaceDN w:val="0"/>
        <w:spacing w:after="0" w:line="14" w:lineRule="exact"/>
      </w:pPr>
    </w:p>
    <w:p w:rsidR="00FC6E4B" w:rsidRPr="004221C5" w:rsidRDefault="00FC6E4B">
      <w:pPr>
        <w:sectPr w:rsidR="00FC6E4B" w:rsidRPr="004221C5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4221C5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EB4B7F" w:rsidRPr="004221C5" w:rsidTr="00A665BC">
        <w:trPr>
          <w:trHeight w:hRule="exact" w:val="27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Рыцарская литература. Городской и крестьянский фольклор.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Романский и готический стили в художественной культуре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17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знаний о природе и человеке. Гуманизм. Раннее Возрождение: художники и их творения.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Изобретение европейского книгопечатания. И. Гутенберг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253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Османская империя: завоевания турок-османов (Балканы, падение Византии).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14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Китай: империи, правители и подданные, борьба против завоевателей.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Япония: образование государства, власть императоров и управление сегунов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A665BC">
        <w:trPr>
          <w:trHeight w:hRule="exact" w:val="1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Индия: раздробленность индийских княжеств, вторжение мусульман, Делийский султанат.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Культура народов Востока. Литература. Архитектура. Традиционные искусства и ремесла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73668D">
        <w:trPr>
          <w:trHeight w:hRule="exact" w:val="1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A665BC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Цивилизации майя, ацтеков и инков: общественный строй, религиозные верования, культура.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Появление европейских завоевателей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B4B7F" w:rsidRPr="004221C5" w:rsidTr="0073668D">
        <w:trPr>
          <w:trHeight w:hRule="exact" w:val="7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3668D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3668D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EF6907" w:rsidRPr="004221C5" w:rsidTr="00EF6907">
        <w:trPr>
          <w:trHeight w:hRule="exact" w:val="1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Роль и место России в мировой истории. Проблемы периодизации российской истории. Источники по истории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2989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25.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Заселение территории нашей страны человеком. Особенности перехода от присваивающего хозяйства к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производящему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Ареалы древнейшего земледелия и скотоводства. Появление металлических орудий и их влияние на первобытное общество. Кочевые общества евразийских степей в эпоху бронзы и раннем железном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веке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Скифы и скифская культура. Античные города-государства Северного Причерноморья. Боспорскоецарство. Пантикапей. Античный Херсонес. Скифское царство в Крыму. Дербент. Великое переселение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Соседи восточных славян – балты и финно-угры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4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Хозяйство восточных славян, их общественный строй и политическая организация.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Возникновение княжеской власти. Традиционные верования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Страны и народы Восточной Европы, Сибири и Дальнего Востока. Тюркский каганат. Хазарский каганат. Волжская Булгария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2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тыс. н. э. Проблема образования государства Русь.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Скандинавы на Руси. Начало династии Рюриковичей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8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Формирование территории государства Русь. Дань и полюдье. Первые русские князья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6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Отношения с Византийской империей, странами Центральной, Западной и Северной Европы, кочевниками европейских степей.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Путь «из варяг в греки». Волжский торговый путь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0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Языческий пантеон. Принятие христианства и его значение.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Византийское наследие на Руси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7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Территория, органы власти, социальная структура, хозяйственный уклад, крупнейшие города Восточной Европы.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Территориально-политическая структура Руси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4221C5" w:rsidTr="00EF6907">
        <w:trPr>
          <w:trHeight w:hRule="exact" w:val="15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Органы власти: князь, посадник, тысяцкий, вече. Внутриполитическое развитие. Борьба за власть между сыновьями Владимира Святого.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Ярослав Мудрый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Русь при Ярославичах. Владимир Мономах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Русская церковь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4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Князья, дружина. Духовенство. Городское население. Купцы. Категории рядового и зависимого населения.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Древнерусское право: Русская Правда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1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половцами, странами Центральной, Западной и Северной Европы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Русь в общеевропейском культурном контексте. Картина мира средневекового человека. Повседневная жизнь, сельский и городской быт.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Положение женщины. Дети и их воспитание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26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Формирование единого культурного пространства. Письменность. Распространение грамотности, берестяные грамоты. Появление древнерусской литературы. Произведения летописного жанра. «Повесть временных лет». Первые русские жития. Произведения Владимира Мономаха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Иконопись. Искусство книги. Архитектура. Начало храмового строительства: Десятинная церковь, София Киевская, София Новгородская.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Ремесло. Военное дело и оружие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2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Важнейшие земли, управляемые ветвями княжеского рода: Суздальская земля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27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Земли, имевшие особый статус: Киевская и Новгородская. Эволюция общественного строя и права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2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Внешняя политика русских земель. Международные связи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34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Формирование региональных центров культуры: летописание и памятники литературы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4221C5" w:rsidRDefault="00FC6E4B">
      <w:pPr>
        <w:autoSpaceDE w:val="0"/>
        <w:autoSpaceDN w:val="0"/>
        <w:spacing w:after="0" w:line="14" w:lineRule="exact"/>
      </w:pPr>
    </w:p>
    <w:p w:rsidR="00FC6E4B" w:rsidRPr="004221C5" w:rsidRDefault="00FC6E4B">
      <w:pPr>
        <w:sectPr w:rsidR="00FC6E4B" w:rsidRPr="004221C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4221C5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704152" w:rsidRPr="004221C5" w:rsidTr="00704152">
        <w:trPr>
          <w:trHeight w:hRule="exact" w:val="14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Возникновение Монгольской империи. Завоевания Чингисхана и его потомков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Походы Батыя на Восточную Европу.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Возникновение Золотой орды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4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Судьбы русских земель после монгольского нашествия. Система зависимости русских земель от ордынских ханов (так называемое ордынское иго)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1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22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Северо-западные земли: Новгородская и Псковская. Политический строй Новгорода и Пскова. Роль вече и князя. Ордена крестоносцев и борьба с их экспансией на западных границах Руси.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Александр Невский. Взаимоотношения с Ордой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2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Княжества Северо-Восточной Руси. Противостояние Твери и Москвы.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Возвышение Московского княжества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1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Дмитрий Донской. Куликовская битва. Закрепление первенствующего положения московских князей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11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Роль Православной церкви в ордынский период русской истории. Перенос митрополичьей кафедры в Москву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704152">
        <w:trPr>
          <w:trHeight w:hRule="exact" w:val="32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в., нашествие Тимура. Распад Золотой орды, образование татарских ханств. Казанское ханство. Сибирское ханство.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Астраханское ханство. Ногайская орда. Крымское ханство. Народы Северного Кавказа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704152" w:rsidRPr="004221C5" w:rsidTr="004221C5">
        <w:trPr>
          <w:trHeight w:hRule="exact" w:val="35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70415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Изобразительное искусство. Феофан Грек. Андрей Рублев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1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Василий Темный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12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Новгород и Псков в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8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Падение Византии и рост церковнополитической роли Москвы в православном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8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Иван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Присоединение к Москве Новгорода и Твери, других земель.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Ликвидация зависимости от Орды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32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Московский Кремль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1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Изменение восприятия мира. Сакрализация великокняжеской власти. Флорентийская уния. Установление автокефалии Русской церкви.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Внутрицерковная борьба (иосифляне и нестяжатели). Ереси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4221C5" w:rsidRPr="004221C5" w:rsidTr="004221C5">
        <w:trPr>
          <w:trHeight w:hRule="exact" w:val="12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Развитие культуры единого Русского государства. Летописание. Житийная литература. «Хожение за три моря» Афанасия Никитина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Архитектура. Русская икона как феномен мирового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16"/>
                <w:szCs w:val="16"/>
                <w:shd w:val="clear" w:color="auto" w:fill="F7F5F5"/>
                <w:lang w:val="ru-RU"/>
              </w:rPr>
              <w:t>Архитектура. Русская икона как феномен мирового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4221C5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lastRenderedPageBreak/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Историческое развитие Руси в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IX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– начале 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</w:t>
            </w:r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4221C5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4221C5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B921A6" w:rsidP="00B921A6">
            <w:pPr>
              <w:rPr>
                <w:lang w:val="ru-RU"/>
              </w:rPr>
            </w:pPr>
            <w:r w:rsidRPr="004221C5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4221C5" w:rsidRDefault="004221C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FC6E4B" w:rsidRPr="00EF6907">
        <w:trPr>
          <w:trHeight w:hRule="exact" w:val="830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F6907">
              <w:rPr>
                <w:rFonts w:ascii="Times New Roman" w:eastAsia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617435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617435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</w:tr>
    </w:tbl>
    <w:p w:rsidR="00FC6E4B" w:rsidRPr="00EF6907" w:rsidRDefault="00EE7411">
      <w:pPr>
        <w:autoSpaceDE w:val="0"/>
        <w:autoSpaceDN w:val="0"/>
        <w:spacing w:before="218" w:after="140" w:line="230" w:lineRule="auto"/>
      </w:pPr>
      <w:r w:rsidRPr="00EF6907">
        <w:rPr>
          <w:rFonts w:ascii="Times New Roman" w:eastAsia="Times New Roman" w:hAnsi="Times New Roman"/>
          <w:b/>
          <w:sz w:val="24"/>
        </w:rPr>
        <w:t>7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FC6E4B" w:rsidRPr="00EF6907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EF6907">
              <w:br/>
            </w:r>
            <w:r w:rsidRPr="00EF6907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Виды, формы контроля</w:t>
            </w:r>
          </w:p>
        </w:tc>
      </w:tr>
      <w:tr w:rsidR="00FC6E4B" w:rsidRPr="00EF6907" w:rsidTr="00B921A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EF6907" w:rsidRDefault="00FC6E4B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EF6907" w:rsidRDefault="00FC6E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EF6907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F6907">
              <w:rPr>
                <w:rFonts w:ascii="Times New Roman" w:eastAsia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EF6907" w:rsidRDefault="00FC6E4B"/>
        </w:tc>
      </w:tr>
      <w:tr w:rsidR="00900866" w:rsidRPr="00EF6907" w:rsidTr="0073668D">
        <w:trPr>
          <w:trHeight w:hRule="exact" w:val="9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73668D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Понятие «Новое время». Хронологические рамки и периодизация Нового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41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73668D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Кругосветное плавание Магеллана. Плавания Тасмана и открытие Австралии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38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73668D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Завоевание конкистадоров в Центральной и Южной Америке (Ф. Кортес, Ф. Писарро). Европейцы в Северной Америке. Поиски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северо- восточного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морского пути в Китай и Индию. Политические, экономические и культурные последствия Великих географических открытий конца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39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3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Изменения в сословной структуре общества, появление новых социальных групп.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Повседневная жизнь обитателей городов и деревень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EF6907" w:rsidRDefault="00FC6E4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FC6E4B" w:rsidRPr="00EF6907" w:rsidRDefault="00FC6E4B">
      <w:pPr>
        <w:sectPr w:rsidR="00FC6E4B" w:rsidRPr="00EF6907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EF6907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900866" w:rsidRPr="00EF6907" w:rsidTr="00EB4B7F">
        <w:trPr>
          <w:trHeight w:hRule="exact" w:val="1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Причины Реформации. Начало Реформации в Германии; М. Лютер. Развертывание Реформации и Крестьянская война в Германии.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Распространение протестантизма в Европе. Кальвинизм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Религиозные войны. Контрреформация. Инквизиция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4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Абсолютизм и сословное представительство. Борьба за колониальные владения.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Начало формирования колониальных империй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1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Испания под властью потомков католических королей. Внутренняя и внешняя политика испанских Габсбургов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4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Национально-освободительное движение в Нидерландах: цели, участники, формы борьбы.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Итоги и значение Нидерландской революции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2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Королевская власть и централизация управления страной. Католики и гугеноты. Религиозные войны. Генрих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IV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Нантский эдикт 1598 г. Людовик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 кардинал Ришелье.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Фронда. Французский абсолютизм при Людовике XIV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капиталистического предпринимательства в городах и деревнях. Укрепление королевской власти при Тюдорах. Генрих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VIII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 королевская реформация.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«Золотой век» Елизаветы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2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 мире империй и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вне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его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Германские государства. Итальянские земли. Положение славянских народов.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Образование Речи Посполитой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Столкновение интересов в приобретении колониальных владений и господстве на торговых путях.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Противостояние османской экспансии в Европе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4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Политические и религиозные противоречия начала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Образование державы австрийских Габсбургов.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Тридцатилетняя война. Вестфальский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Высокое Возрождение в Италии: художники и их произведения.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Северное Возрождение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9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Мир человека в литературе раннего Нового времени. М. Сервантес. У. Шекспир. Стили художественной культуры (барокко, классицизм).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Французский театр эпохи классицизма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169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Османская империя: на вершине могущества. Сулейман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Великолепный: завоеватель, законодатель.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Управление многонациональной империей. Османская армия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3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сегуната Токугава, укрепление централизованного государства.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«Закрытие» страны для иноземцев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6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Культура и искусство стран Востока в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900866" w:rsidRPr="00EF6907" w:rsidTr="00EB4B7F">
        <w:trPr>
          <w:trHeight w:hRule="exact" w:val="5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Историческое и культурное наследие раннего Нового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B4B7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B921A6" w:rsidRPr="00EF6907" w:rsidTr="00B0433A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Княжение Василия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Присоединение к Москве Псковской, Смоленской, Рязанской земель.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Отмирание удельной системы. Укрепление великокняжеской власти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5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Война Московского княжества с Великим княжеством Литовским, отношения с Крымским и Казанским ханствами, посольства в европейские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Боярская дума, ее роль в управлении государством. Органы государственнойвласти. Приказная система: формирование первых приказных учреждений. Местничество. Местное управление: наместники и волостели, система кормлений. Государство и церковь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9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Регентство Елены Глинской. Сопротивление удельных князей великокняжеской власти. Унификация денежной системы. Период боярского правления. Борьба за власть между боярскими кланами.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Губная реформа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9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Принятие Иваном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IV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царского титула. «Избранная рада»: ее состав и значение. Появление Земских соборов. Отмена кормлений. Система налогообложения. Судебник 1550 г. Стоглавый собор. Земская реформа – формирование органов местного самоуправления. Создание стрелецких полков и «Уложение о службе»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9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2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Ливонская война: причины и характер. Ликвидация Ливонского ордена. Причины и результаты поражения России в Ливонской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1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Поход Ермака Тимофеевича на Сибирское ханство. Начало присоединения к России Западной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Социальная структура российского общества. Дворянство. Служилые люди. Торгово-ремесленное население городов. Духовенство. Начало закрепощения крестьян: Указ о «заповедных летах». Формирование вольного казачества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1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Многонациональный состав населения Русского государства. Сосуществование религий в Российском государстве. Народы Поволжья после присоединения к России. Русская Православная церковь. Мусульманское духовенство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9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Опричнина: дискуссия о ее причинах и характере. Опричный террор. Разгром Новгорода и Пскова.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Московские казни 1570 г. Результаты и последствия опричнины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Результаты и цена преобразований. Противоречивость личности Ивана Грозного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49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Царь Федор Иванович. Борьба завласть в боярском окружении. Правление Бориса Годунова. Учреждение патриаршества. Противостояние с Крымским ханством. Строительство российских крепостей и засечных черт. Продолжение закрепощения крестьянства: Указ об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«у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рочных летах». Пресечение царской династии Рюриковичей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EF6907" w:rsidRDefault="00FC6E4B">
      <w:pPr>
        <w:autoSpaceDE w:val="0"/>
        <w:autoSpaceDN w:val="0"/>
        <w:spacing w:after="0" w:line="14" w:lineRule="exact"/>
      </w:pPr>
    </w:p>
    <w:p w:rsidR="00FC6E4B" w:rsidRPr="00EF6907" w:rsidRDefault="00FC6E4B">
      <w:pPr>
        <w:sectPr w:rsidR="00FC6E4B" w:rsidRPr="00EF690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EF6907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B921A6" w:rsidRPr="00EF6907" w:rsidTr="00C73CC7">
        <w:trPr>
          <w:trHeight w:hRule="exact" w:val="18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Династический кризис. Земский собор 1598 г. и избрание на царство Бориса Годунова. Политика Бориса Годунова в отношении боярства. Голод 1601-1603 гг. и обострение социально-экономического кризиса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4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Дискуссия о причинах, сущности и основных этапах Смутного времени.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Самозванцы и самозванство. Личность Лжедмитрия I и его политика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Царь Василий Шуйский. Восстание Ивана Болотникова. Перерастание внутреннего кризиса в гражданскую войну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26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Лжедмитрий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Открытое вступление в войну против России Речи Посполитой. Оборона Смоленска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5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Захват Новгорода шведскими войсками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«Совет всея земли». Освобождение Москвы в 1612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6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C73CC7">
        <w:trPr>
          <w:trHeight w:hRule="exact" w:val="1838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Столбовский мир со Швецией: утрата выхода к Балтийскому морю. Продолжение войны с Речью Посполитой. Заключение Деулинского перемирия с Речью Посполитой. Итоги и последствия Смутного времени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C73CC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Царствование Михаила Федоровича. Восстановление экономического потенциала страны.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Продолжение закрепощения крестьян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27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Царствование Алексея Михайловича. Укрепление самодержавия. Ослабление роли Боярской думы в управлении государством. Развитие приказного строя. Усиление воеводской власти в уездах и постепенная ликвидация земского самоуправления.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Затухание деятельности Земских соборов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2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Патриарх Никон, его конфликт с царской властью. Раскол в Церкви. Протопоп Аввакум, формирование религиозной традиции старообрядчества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Царь Федор Алексеевич. Отмена местничества.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Налоговая (податная) реформа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24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Экономическое развитие России в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Первые мануфактуры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68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Русская деревня в XVII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Соляной бунт в Москве. Псковско-Новгородское восстание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1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Соборное уложение 1649 г. Завершение оформления крепостного права и территория его распространения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Денежная реформа 1654 г. Медный бунт. Побеги крестьян на Дон и в Сибирь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Восстание Степана Разина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4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Возобновление дипломатических контактов со странами Европы и Азии после Смуты.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Смоленская война. Поляновский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Восстание Богдана Хмельницкого. Переяславская рада. Вхождение земель Войска Запорожского в состав России.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Война между Россией и Речью Посполитой 1654—1667 гг. Андрусовское перемирие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1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Русско-шведская война 1656 –1658 гг. и ее результаты. Отношения России со странами Западной Европы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Укрепление южных рубежей. Белгородская засечная черта. Конфликты с Османской империей. «Азовское осадное сидение».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«Чигиринская война» и Бахчисарайский мирный договор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38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Народы России в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Эпоха</w:t>
            </w:r>
            <w:proofErr w:type="gramEnd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Ясачное налогообложение. Переселение русских на новые земли.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Межэтнические отношения. Формирование многонациональной элиты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18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Изменения в картине мира человека в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—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вв. Повседневная жизнь. Семья и семейные отношения. Жилище и предметы быта. Проникновение элементов европейской культуры в быт высших слоев населения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 w:rsidTr="001D4B82">
        <w:trPr>
          <w:trHeight w:hRule="exact" w:val="29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Архитектура. Дворцово-храмовый ансамбль Соборной площади в Москве. Шатровый стиль в архитектуре.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Деревянное зодчество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EF6907" w:rsidTr="00EF6907">
        <w:trPr>
          <w:trHeight w:hRule="exact" w:val="1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Симон Ушаков. Ярославская школа иконописи.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Парсунная живопись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EF6907" w:rsidTr="00EF6907">
        <w:trPr>
          <w:trHeight w:hRule="exact" w:val="2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lastRenderedPageBreak/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1D4B82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Летописание и начало книгопечатания. Лицевой свод. Домострой. Переписка Ивана Грозного с князем Андреем Курбским.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Публицистика Смутного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EF6907" w:rsidRPr="00EF6907" w:rsidTr="00EF6907">
        <w:trPr>
          <w:trHeight w:hRule="exact" w:val="21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Усиление светского начала в российской культуре. Симеон Полоцкий. Развитие образования и научных знаний.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Школы при Аптекарском и Посольском приказах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EF6907">
        <w:trPr>
          <w:trHeight w:hRule="exact" w:val="4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Россия в XVI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F6907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</w:tbl>
    <w:p w:rsidR="00FC6E4B" w:rsidRPr="00EF6907" w:rsidRDefault="00FC6E4B">
      <w:pPr>
        <w:sectPr w:rsidR="00FC6E4B" w:rsidRPr="00EF6907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EF6907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B921A6" w:rsidRPr="00EF6907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EF6907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Смута в России. Россия в 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EF6907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EF690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lang w:val="ru-RU"/>
              </w:rPr>
            </w:pPr>
            <w:r w:rsidRPr="00EF6907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EF6907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9D0CE1" w:rsidRDefault="00B921A6" w:rsidP="00B921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617435" w:rsidRDefault="00B921A6" w:rsidP="00B921A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C6E4B" w:rsidRPr="00B0433A" w:rsidRDefault="00EE7411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FC6E4B" w:rsidRPr="00B0433A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№</w:t>
            </w:r>
            <w:r w:rsidRPr="00B0433A">
              <w:br/>
            </w:r>
            <w:r w:rsidRPr="00B0433A"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Виды, формы контроля</w:t>
            </w:r>
          </w:p>
        </w:tc>
      </w:tr>
      <w:tr w:rsidR="00FC6E4B" w:rsidRPr="00B0433A" w:rsidTr="00B921A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B0433A" w:rsidRDefault="00FC6E4B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B0433A" w:rsidRDefault="00FC6E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B0433A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0433A">
              <w:rPr>
                <w:rFonts w:ascii="Times New Roman" w:eastAsia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Pr="00B0433A" w:rsidRDefault="00FC6E4B"/>
        </w:tc>
      </w:tr>
      <w:tr w:rsidR="00B921A6" w:rsidRPr="00B043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Введение. История Нового времени.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3893"/>
        </w:trPr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Истоки европейского Просвещения. Достижения естественных наук и распространение идей рационализма. Английское Просвещение.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«Энциклопедия» (Д. Дидро, Ж. Д’Аламбер)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«Союз королей и философов»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8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Монархии в Европе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Великобритания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Королевская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машинным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4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Социальные и экономические последствия промышленного переворота.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Условия труда и быта фабричных рабочих. Движения протеста. Луддизм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4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Франция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Абсолютная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монархия: политика сохранения старого порядка.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Попытки проведения реформ. Королевская власть и сословия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32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Раздробленность Германии. Возвышение Пруссии. Фридрих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Великий. Австрия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Правление Марии Терезии и Иосифа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9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Государства Пиренейского полуострова. Испания: проблемы внутреннего развития, ослабление международных позиций. Реформы в правление Карла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3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Противоречия между метрополией и колониями. «Бостонское чаепитие»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3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Первый Континентальный конгресс (1774) и начало Войны за независимость. Первые сражения войны. Создание регулярной армии под командованием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Дж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Вашингтона. Принятие Декларации независимости (1776). Перелом в войне и ее завершение. Итоги Войны за независимость. Конституция (1787). «Отцы-основатели». Билль о правах (1791). Значение завоевания североамериканскими штатами независимости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9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Причины революции. Хронологические рамки и основные этапы революции. Начало революции: решения депутатов и действия парижан.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Декларация прав человека и гражданина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9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Политические течения и деятели революции (Ж. Дантон, Ж.-П. Марат). Переход от монархии к республике.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Комитет общественного спасения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9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Установление режима консульства. Итоги и значение революции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науки. Новая картина мира в трудах математиков, физиков, астрономов.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Достижения в естественных науках и медицине. Продолжение географических открытий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22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Распространение образования. Литература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8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8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Проблемы европейского баланса сил и дипломатия. Участие России в международных отношениях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Северная война (1700—1721).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Династические войны «за наследство»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6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Семилетняя война (1756—1763). Разделы Речи Посполитой. Войны антифранцузских коалиций против революционной Франции.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Колониальные захваты европейских держав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11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Османская империя: от могущества к упадку. Положение населения. Попытки проведения реформ.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Селим III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 w:rsidTr="00900866">
        <w:trPr>
          <w:trHeight w:hRule="exact" w:val="367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Индия. Ослабление империи Великих Моголов. Борьба европейцев за владения в Индии. Утверждение британского владычества. Китай. Империя Цин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Япония в XVIII в. Сегуны и дайме. Положение сословий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0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Культура стран Востока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22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Историческое и культурное наследие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90086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B0433A" w:rsidRPr="00B0433A" w:rsidTr="008C17AF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Россия в конце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27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Россия и Европа в конце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B0433A">
              <w:rPr>
                <w:rFonts w:ascii="Arial" w:hAnsi="Arial" w:cs="Arial"/>
                <w:sz w:val="27"/>
                <w:szCs w:val="27"/>
                <w:shd w:val="clear" w:color="auto" w:fill="F7F5F5"/>
                <w:lang w:val="ru-RU"/>
              </w:rPr>
              <w:t xml:space="preserve">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Модернизация как жизненно важная национальная задача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B0433A" w:rsidRDefault="00FC6E4B">
      <w:pPr>
        <w:autoSpaceDE w:val="0"/>
        <w:autoSpaceDN w:val="0"/>
        <w:spacing w:after="0" w:line="14" w:lineRule="exact"/>
      </w:pPr>
    </w:p>
    <w:p w:rsidR="00FC6E4B" w:rsidRPr="00B0433A" w:rsidRDefault="00FC6E4B">
      <w:pPr>
        <w:sectPr w:rsidR="00FC6E4B" w:rsidRPr="00B0433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B0433A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B0433A" w:rsidRPr="00B0433A" w:rsidTr="008C17AF">
        <w:trPr>
          <w:trHeight w:hRule="exact" w:val="1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Формирование круга сподвижников Петра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297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Развитие промышленности: создание базы металлургической индустрии на Урале,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2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Консолидация дворянского сословия, повышение его роли в управлении страной. Указ о единонаследии и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Табель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Положение крестьян. Переписи населения (ревизии)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212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Генеральный регламент. Санкт-Петербург — новая столица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1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Первые гвардейские полки. Создание регулярной армии, военного флота.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Рекрутские наборы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Церковная реформа. Упразднение патриаршества. Создание Синода.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Положение инославных конфессий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1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Социальные движения в первой четверти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Восстания в Астрахани, Башкирии, на Дону.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Дело царевича Алексея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32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Битва при д. Лесной и победа под Полтавой.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Прутский поход. Борьба за гегемонию на Балтике. Сражения у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м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Гангут и о. Гренгам. Ништадтский мир и его последствия. Закрепление России на берегах Балтики.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Провозглашение России империей. Каспийский поход Петра 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4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Скульптура и архитектура. Памятники раннего барокко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3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 Итоги, последствия и значение петровских преобразований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1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Кризис престолонаследия. Дворцовые перевороты. Фаворитизм.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Создание Верховного тайного совета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19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Кондиции «верховников» и приход к власти Анн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ы Иоа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нновны. Кабинет министров. Роль Э. Бирона, А.И. Остермана, А.П. Волынского, Б.Х. Миниха в управлении и политической жизни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8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Укрепление границ России на южных рубежах.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Война с Османской империей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2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Экономическая и финансовая политика.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Основание Московского университета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8C17AF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Россия в международных конфликтах 1740-х – 1750-х гг.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Участие в Семилетней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Петр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Манифест о вольности дворянской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Причины переворота 28 июня 1762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B0433A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Личность императрицы. Идеи Просвещения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13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«Просвещенный абсолютизм», его особенности в России. Секуляризация церковных земель. Деятельность Уложенной комиссии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15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Экономическая и финансовая политика правительства. Начало выпуска ассигнаций. Отмена монополий, умеренность таможенной политики.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Вольное экономическое 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5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Губернская реформа. Жалованные грамоты дворянству и городам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268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35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Унификация управления на окраинах империи. Ликвидация гетманства на Левобережной Украине и Войска Запорожского. Расселение колонистов в Новороссии, Поволжье, других регионах России. Укрепление начал толеранности и веротерпимости по отношению к неправославным и 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нехристианским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конфессиям.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Башкирские восстания. Формирование черты оседлости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20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Барщинное и оброчное хозяйство. Права помещика по отношению к своим крепостным. Дворовые люди. Крестьяне: крепостные, государственные, монастырские. Условия жизни крепостной деревни.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Роль крепостного строя в экономике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28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промышленности. Начало известных предпринимательских династий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1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Торговые пути внутри страны.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24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8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Влияние восстания на внутреннюю политику и развитие общественной мысли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16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Войны с Османской империей. П.А. Румянцев, А.В. Суворов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,Ф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.Ф. Ушаков, победы российских войск под их руководством.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Присоединение Крыма и Северного Причерноморья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18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на юг в 1787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F336F3">
        <w:trPr>
          <w:trHeight w:hRule="exact" w:val="21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18"/>
                <w:szCs w:val="18"/>
                <w:shd w:val="clear" w:color="auto" w:fill="F7F5F5"/>
                <w:lang w:val="ru-RU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</w:t>
            </w:r>
            <w:proofErr w:type="gramStart"/>
            <w:r w:rsidRPr="00B0433A">
              <w:rPr>
                <w:rFonts w:ascii="Times New Roman" w:hAnsi="Times New Roman" w:cs="Times New Roman"/>
                <w:sz w:val="18"/>
                <w:szCs w:val="18"/>
                <w:shd w:val="clear" w:color="auto" w:fill="F7F5F5"/>
                <w:lang w:val="ru-RU"/>
              </w:rPr>
              <w:t>.У</w:t>
            </w:r>
            <w:proofErr w:type="gramEnd"/>
            <w:r w:rsidRPr="00B0433A">
              <w:rPr>
                <w:rFonts w:ascii="Times New Roman" w:hAnsi="Times New Roman" w:cs="Times New Roman"/>
                <w:sz w:val="18"/>
                <w:szCs w:val="18"/>
                <w:shd w:val="clear" w:color="auto" w:fill="F7F5F5"/>
                <w:lang w:val="ru-RU"/>
              </w:rPr>
              <w:t>частие России в разделах Речи Посполитой.Первый, второй и третий разделы. Борьба поляков занациональную независимость Россияи революция во Франции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B0433A" w:rsidRDefault="00FC6E4B">
      <w:pPr>
        <w:autoSpaceDE w:val="0"/>
        <w:autoSpaceDN w:val="0"/>
        <w:spacing w:after="0" w:line="14" w:lineRule="exact"/>
      </w:pPr>
    </w:p>
    <w:p w:rsidR="00FC6E4B" w:rsidRPr="00B0433A" w:rsidRDefault="00FC6E4B">
      <w:pPr>
        <w:sectPr w:rsidR="00FC6E4B" w:rsidRPr="00B0433A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B0433A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B0433A" w:rsidRPr="00B0433A" w:rsidTr="00F336F3">
        <w:trPr>
          <w:trHeight w:hRule="exact" w:val="8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Влияние личности Павла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на его политику.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Ограничение дворянских привилегий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2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F336F3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Акт о престолонаследии и Манифест о «трехдневной барщине»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16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Участие России в борьбе с революционной Францией. Итальянский и Швейцарский походы А.В. Суворова.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Действия эскадры Ф.Ф. Ушакова в Средиземном море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1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Политика по отношению к дворянству, взаимоотношения со столичной знатью.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Причины дворцового переворота 11 марта 1801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35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Идеи Просвещения в российской общественной мысли, публицистике и литературе. Литература народов России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45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Русская культура и культура народов России в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Развитие новой светской культуры после преобразований Петра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Укрепление взаимосвязей с культурой стран зарубежной Европы.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12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Дворянство: жизнь и быт дворянской усадьбы.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Духовенство. Купечество. Крестьянство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36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lastRenderedPageBreak/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Академия наук в Петербурге. М. В. Ломоносов и его роль в становлении российской науки и образования. Изучение страны – главная задача российской науки. Географические экспедиции: вторая Камчатская экспедиция,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269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 — первый российский университет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24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Русская архитектура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Переход к классицизму. В. И. Баженов, М. Ф. Казаков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21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Изобразительное искусство, его выдающиеся мастера и произведения. Академия художеств в Петербурге. Расцвет жанра парадного портрета в середине 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Новые веяния в изобразительном искусстве в конце столетия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0433A" w:rsidRPr="00B0433A" w:rsidTr="00B0433A">
        <w:trPr>
          <w:trHeight w:hRule="exact"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Историческое и культурное наследие</w:t>
            </w:r>
            <w:proofErr w:type="gramStart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proofErr w:type="gramEnd"/>
            <w:r w:rsidRPr="00B0433A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B0433A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921A6" w:rsidP="00B921A6">
            <w:pPr>
              <w:rPr>
                <w:lang w:val="ru-RU"/>
              </w:rPr>
            </w:pPr>
            <w:r w:rsidRPr="00B0433A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B0433A" w:rsidRDefault="00B0433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3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B921A6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9D0CE1" w:rsidRDefault="00B921A6" w:rsidP="00B921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617435" w:rsidRDefault="00B921A6" w:rsidP="00B921A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0433A" w:rsidRDefault="00B0433A">
      <w:pPr>
        <w:autoSpaceDE w:val="0"/>
        <w:autoSpaceDN w:val="0"/>
        <w:spacing w:before="218" w:after="14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FC6E4B" w:rsidRDefault="00EE7411">
      <w:pPr>
        <w:autoSpaceDE w:val="0"/>
        <w:autoSpaceDN w:val="0"/>
        <w:spacing w:before="218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9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FC6E4B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C6E4B" w:rsidTr="00B921A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4B" w:rsidRDefault="00FC6E4B"/>
        </w:tc>
      </w:tr>
      <w:tr w:rsidR="00B921A6" w:rsidRPr="008C17A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Введение. История Нового времени.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Х — начало ХХ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21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Провозглашение империи Наполеона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41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Поход армии Наполеона в Россию и крушение Французской империи. Венский конгресс: цели, главные участники, решения.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Создание Священного союза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28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Промышленный переворот, его особенности в странах Европы и США. Изменения в социальной структуре общества.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Распространение социалистических идей; социалисты-утописты. Выступления рабочих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4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Оформление консервативных, либеральных, радикальных политических течений и партий.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Возникновение и распространение марксизма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1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Франция: Реставрация, Июльская монархия, Вторая республика. Великобритания: борьба за парламентскую реформу; чартизм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7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Социальные и национальные движения в странах Европы. Нарастание освободительных движений. Освобождение Греции.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Европейские революции 1830 г. и 1848—1849 гг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Великобритания в Викторианскую эпоху. «Мастерская мира». Рабочее движение. Политические и социальные реформы.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Британская колониальная империя; доминионы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7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Франция — от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торой империи к Третьей республике: внутренняя и внешняя политика.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Активизация колониальной экспансии. Франко-германская война 1870—1871 гг. Парижская коммуна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1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Италия. Подъем борьбы за независимость итальянских земель. К. Кавур, Дж. Гарибальди. Образование единого государства.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КорольВиктор Эмманул II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 w:rsidTr="005463F9">
        <w:trPr>
          <w:trHeight w:hRule="exact" w:val="21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Германия. Движение за объединение германских государств. О. фон Бисмарк. Провозглашение Германской империи. Социальная политика. Включение империи в систему внешнеполитических союзов и колониальные захваты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38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5463F9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Страны Центральной и Юго-Восточной Европы во второй половине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начале ХХ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Русско-турецкая война 1877— 1878 гг., ее итоги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525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Соединенные Штаты Америки.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Восстановление Юга. Промышленный рост в конце XIX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77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начале ХХ в. Завершение промышленного переворота. Вторая промышленная революция. Индустриализация</w:t>
            </w:r>
            <w:r w:rsidRPr="008C17AF">
              <w:rPr>
                <w:rFonts w:ascii="Arial" w:hAnsi="Arial" w:cs="Arial"/>
                <w:sz w:val="27"/>
                <w:szCs w:val="27"/>
                <w:shd w:val="clear" w:color="auto" w:fill="F7F5F5"/>
                <w:lang w:val="ru-RU"/>
              </w:rPr>
              <w:t xml:space="preserve">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Монополистический капитализм. Технический прогре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сс в пр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омышленности и сельском хозяйстве. Развитие транспорта и сре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дств св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язи. Миграция из Старого в Новый Свет. Положение основных социальных групп. Рабочее движение и профсоюзы. Образование социалистических партий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8C17AF" w:rsidRDefault="00FC6E4B">
      <w:pPr>
        <w:autoSpaceDE w:val="0"/>
        <w:autoSpaceDN w:val="0"/>
        <w:spacing w:after="0" w:line="14" w:lineRule="exact"/>
      </w:pPr>
    </w:p>
    <w:p w:rsidR="00FC6E4B" w:rsidRPr="008C17AF" w:rsidRDefault="00FC6E4B">
      <w:pPr>
        <w:sectPr w:rsidR="00FC6E4B" w:rsidRPr="008C17A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8C17AF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8C17AF" w:rsidRPr="008C17AF" w:rsidTr="00A2163B">
        <w:trPr>
          <w:trHeight w:hRule="exact" w:val="39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1910—1917 гг.: участники, итоги,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32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Япония. Внутренняя и внешняя политика сегуната Токугава. «Открытие» Японии. Реставрация Мэйдзи. Введение конституции. Модернизация в экономике и социальных отношениях. Переход к политике завоеваний. Китай. Империя Цин. «Опиумные войны». Восстание тайпинов. «Открытие» Китая. Политика «самоусиления».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Восстание ихэтуаней. Революция 1911— 1913 гг. Сунь Ятсен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Османская империя. Традиционные устои и попытки проведения реформ. Политика Танзимата. Принятие конституции. Младотурецкая революция 1908—1909 гг. Революция 1905—1911 гг. в Иране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Индия. 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Создание Индийского национального конгресса.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Б. Тилак, М. К. Ганди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19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Завершение колониального раздела мира. Колониальные порядки и традиционные общественные отношения в странах Африки.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Выступления против колонизаторов. Англо-бурская война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26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Научные открытия и технические изобретения в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начале ХХ в. Революция в физике.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Достижени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2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Художественная культура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начала ХХ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Эволюция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стилей в литературе, живописи: классицизм, романтизм, реализм. Импрессионизм. Модернизм. Музыкальное и театральное искусство. Рождение кинематографа. Деятели культуры: жизнь и творчество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51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Венская система международных отношений.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Внешне-политические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начале ХХ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(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испано-американская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война, русско-японская война, боснийский кризис).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Балканские войны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>
        <w:trPr>
          <w:trHeight w:hRule="exact" w:val="4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Историческое и культурное наследие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B921A6" w:rsidRPr="008C17A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Россия и мир на рубеже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XVIII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–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19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Проекты либеральных реформ Александра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. Внешние и внутренние факторы. Негласный комитет и «молодые друзья» императора. Реформы государственного управления. М. М. Сперанский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1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Внешняя политика России. Война России с Францией 1805—1807 гг. Тильзитский мир. Война со Швецией 1809 г. и присоединение Финляндии.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Война с Турцией и Бухарестский мир 1812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A2163B">
        <w:trPr>
          <w:trHeight w:hRule="exact" w:val="11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Герои войны 1812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7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A2163B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Зарубежные походы российской армии в 1813—1814 гг. Венский конгресс и его решения. Священный союз. Возрастание роли России после победы над Наполеоном и Венского конгресса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26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Либеральные и охранительные тенденции во внутренней политике. Польская конституция 1815 г. Военные поселения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87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Тайные организации: Союз спасения, Союз благоденствия, Северное и Южное общества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Восстание 14 декабря 1825 г. Причины и последствия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45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Сословная структура российского общества. Крепостное хозяйство. Помещик и крестьянин, конфликты и сотрудничество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9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Промышленный переворот и его особенности в России. Начало железнодорожного строительства. Города как административные, торговые и промышленные центры.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Городское самоуправление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25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Формирование теории русского социализма. А.И. Герцен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13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Расширение империи: русско-иранская и русско-турецкая войны. Священный союз. Россия и революции в Европе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5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Восточный вопрос: взаимоотношения России и Османской Империи. Распад Венской системы Крымская война.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Героическая оборона Севастополя. Парижский мир 1856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4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Национальные корни отечественной культуры и западные влияния. Государственная политика в области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2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38.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Основные стили в художественной культуре: романтизм, классицизм, реализм. Ампир как стиль империи. Золотой век русской литературы. Формирование русской музыкальной школы.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Театр, живопись, архитектура. Народная культура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6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науки и техники. Географические экспедиции. Открытие Антарктиды. Школы и университеты.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Российская культура как часть европейской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Многообразие культур и религий Российской империи. Православная церковь и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основные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конфессии (католичество, протестантство, ислам, иудаизм, буддизм).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Конфликты и сотрудничество между народами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19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Особенности административного управления на окраинах империи. Царство Польское. Польское восстание 1830–1831 гг.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Присоединение Грузии и Закавказья. Кавказская война. Движение Шамиля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211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Реформы 1860—1870-х гг. — движение к правовому государству и гражданскому обществу. Утверждение начал всесословности в правовом строе страны. Конституционный вопрос. Крестьянская реформа 1861 г. и ее последствия.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Крестьянская община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8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Земская и городская реформы. Становление общественного самоуправления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7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5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Военные реформы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</w:tbl>
    <w:p w:rsidR="00FC6E4B" w:rsidRPr="008C17AF" w:rsidRDefault="00FC6E4B">
      <w:pPr>
        <w:autoSpaceDE w:val="0"/>
        <w:autoSpaceDN w:val="0"/>
        <w:spacing w:after="0" w:line="14" w:lineRule="exact"/>
      </w:pPr>
    </w:p>
    <w:p w:rsidR="00FC6E4B" w:rsidRPr="008C17AF" w:rsidRDefault="00FC6E4B">
      <w:pPr>
        <w:sectPr w:rsidR="00FC6E4B" w:rsidRPr="008C17A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Pr="008C17AF" w:rsidRDefault="00FC6E4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1080"/>
        <w:gridCol w:w="3062"/>
        <w:gridCol w:w="732"/>
        <w:gridCol w:w="1812"/>
        <w:gridCol w:w="1848"/>
        <w:gridCol w:w="2018"/>
      </w:tblGrid>
      <w:tr w:rsidR="008C17AF" w:rsidRPr="008C17AF" w:rsidTr="00353B05">
        <w:trPr>
          <w:trHeight w:hRule="exact" w:val="11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Многовекторность внешней политики империи. Завершение Кавказской войны.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Присоединение Средней 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353B05">
        <w:trPr>
          <w:trHeight w:hRule="exact" w:val="84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353B05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Россия и Балканы. Русско-турецкая война 1877—1878 гг.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Россия на Дальнем Востоке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38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Идеология самобытного развития России. Государственный национализм. Политика консервативной стабилизации. Реформы и контрреформы. Местное самоуправление и самодержавие. Независимость суда. Права университетов. Печать и цензура. Экономическая модернизация через государственное вмешательство в экономику.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Форсированное развитие промышленности. Консервация аграрных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4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49.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Пространство империи. Основные сферы и направления внешнеполитических интересов.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Упрочение статуса великой державы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Пореформенная деревня: традиции и новации. Общинное землевладение и крестьянское хозяйство.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Взаимозависимость помещичьего и крестьянского хозяйств. Помещичье «оскудение». Дворяне-предприниматели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9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Индустриализация и урбанизация. Железные дороги, их роль в экономической и социальной модернизации. Миграции сельского населения в города. Рабочий вопрос и его особенности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2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Народная, элитарная и массовая культура. Российская культура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как часть мировой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14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53.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Становление национальной научной школы и ее вклад в мировое научное знание.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Достижения российской науки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4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Общественная значимость художественной культуры. Литература, живопись, музыка, театр.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Архитектура и градостроительство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Основные регионы Российской империи и их роль в жизни страны. Народы Российской империи во второй половине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14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Национальные движения народов России. Взаимодействие национальных культур и народов.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Национальная политика самодержавия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077C2A">
        <w:trPr>
          <w:trHeight w:hRule="exact" w:val="24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077C2A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35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Политический терроризм.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Распространение марксизма и формирование социал-демократии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21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59.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Россия — мировой экспортер хлеба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24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60.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Аграрный вопрос. Разложение сословных структур. Типы сельского землевладения и хозяйства. Помещики и крестьяне. Формирование новых социальных страт. Буржуазия. Рабочие: социальная характеристика, борьба за права.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Средние городские слои. Положение женщины в 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84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Национальная политика, этнические элиты и национально-культурные движения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11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Политика на Дальнем Востоке. Русско-японская война 1904-1905 гг.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Оборона Порт-Артура. Цусимское сражение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298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Николай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 его окружение. Оппозиционное либеральное движение. Предпосылки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П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ервой российской революции. Формы социальных протестов. «Кровавое воскресенье» 9 января 1905 г. Выступления рабочих, крестьян, средних городских слоев, солдат и матросов.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«Булыгинская конституция». Всероссийская октябрьская политическая стачка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45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Советы и профсоюзы. Декабрьское 1905 г. вооруженное восстание в Москве. Особенности революционных выступлений в 1906-1907 гг. Деятельность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Государственной думы: итоги и уроки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32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lastRenderedPageBreak/>
              <w:t>65.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преобразованийи нарастание социальных противоречий.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III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и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IV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Государственная дума. Идейно-политический спектр. Общественный и социальный подъем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8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Блоковая система и участие в ней России. Россия в преддверии мировой катастрофы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8C17AF" w:rsidRPr="008C17AF" w:rsidTr="00807D01">
        <w:trPr>
          <w:trHeight w:hRule="exact" w:val="39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Развитие народного просвещения. Открытия российских ученых. Достижения гуманитарных наук. Вклад России начала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.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мировую культуру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100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</w:p>
        </w:tc>
      </w:tr>
      <w:tr w:rsidR="00B921A6" w:rsidRPr="008C17AF">
        <w:trPr>
          <w:trHeight w:hRule="exact" w:val="4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68.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07D01" w:rsidP="00B921A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Российская империя в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XIX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— начале 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</w:rPr>
              <w:t>XX</w:t>
            </w:r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 xml:space="preserve"> </w:t>
            </w:r>
            <w:proofErr w:type="gramStart"/>
            <w:r w:rsidRPr="008C17AF">
              <w:rPr>
                <w:rFonts w:ascii="Times New Roman" w:hAnsi="Times New Roman" w:cs="Times New Roman"/>
                <w:sz w:val="20"/>
                <w:szCs w:val="20"/>
                <w:shd w:val="clear" w:color="auto" w:fill="F7F5F5"/>
                <w:lang w:val="ru-RU"/>
              </w:rPr>
              <w:t>в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autoSpaceDE w:val="0"/>
              <w:autoSpaceDN w:val="0"/>
              <w:spacing w:before="98" w:after="0" w:line="230" w:lineRule="auto"/>
              <w:ind w:left="72"/>
            </w:pPr>
            <w:r w:rsidRPr="008C17A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B921A6" w:rsidP="00B921A6">
            <w:pPr>
              <w:rPr>
                <w:lang w:val="ru-RU"/>
              </w:rPr>
            </w:pPr>
            <w:r w:rsidRPr="008C17AF"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21A6" w:rsidRPr="008C17AF" w:rsidRDefault="008C17AF" w:rsidP="00B9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Тестирование</w:t>
            </w:r>
          </w:p>
        </w:tc>
      </w:tr>
      <w:tr w:rsidR="00FC6E4B">
        <w:trPr>
          <w:trHeight w:hRule="exact" w:val="80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9D0CE1" w:rsidRDefault="00EE741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D0CE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EE741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Default="0061743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C6E4B" w:rsidRPr="00617435" w:rsidRDefault="0061743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C6E4B" w:rsidRDefault="00FC6E4B">
      <w:pPr>
        <w:autoSpaceDE w:val="0"/>
        <w:autoSpaceDN w:val="0"/>
        <w:spacing w:after="0" w:line="14" w:lineRule="exact"/>
      </w:pPr>
    </w:p>
    <w:p w:rsidR="00FC6E4B" w:rsidRDefault="00FC6E4B">
      <w:pPr>
        <w:sectPr w:rsidR="00FC6E4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C6E4B" w:rsidRDefault="00FC6E4B">
      <w:pPr>
        <w:autoSpaceDE w:val="0"/>
        <w:autoSpaceDN w:val="0"/>
        <w:spacing w:after="78" w:line="220" w:lineRule="exact"/>
      </w:pPr>
    </w:p>
    <w:p w:rsidR="00FC6E4B" w:rsidRDefault="00EE741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C6E4B" w:rsidRDefault="00EE741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C6E4B" w:rsidRDefault="00EE7411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5 КЛАСС</w:t>
      </w:r>
    </w:p>
    <w:p w:rsidR="00FC6E4B" w:rsidRPr="009D0CE1" w:rsidRDefault="00EE7411" w:rsidP="003B2423">
      <w:pPr>
        <w:autoSpaceDE w:val="0"/>
        <w:autoSpaceDN w:val="0"/>
        <w:spacing w:before="166" w:after="0"/>
        <w:ind w:right="288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Уколова В.И. Всеобщая история. Древний мир. 5 кл. «Издательство «Просвещение»; </w:t>
      </w:r>
    </w:p>
    <w:p w:rsidR="00FC6E4B" w:rsidRPr="009D0CE1" w:rsidRDefault="00EE7411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3B2423" w:rsidRPr="009D0CE1" w:rsidRDefault="00EE7411" w:rsidP="003B2423">
      <w:pPr>
        <w:autoSpaceDE w:val="0"/>
        <w:autoSpaceDN w:val="0"/>
        <w:spacing w:before="166" w:after="0" w:line="262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Ведюшкин В.А., Уколова В.И. Всеобщая история. Средние века. 6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C6E4B" w:rsidRPr="009D0CE1" w:rsidRDefault="00EE7411" w:rsidP="003B2423">
      <w:pPr>
        <w:autoSpaceDE w:val="0"/>
        <w:autoSpaceDN w:val="0"/>
        <w:spacing w:before="70" w:after="0" w:line="286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Стефанович П.С. и другие; под редакцией Торкунова А.В. История России в 2-х частях. 6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C6E4B" w:rsidRDefault="00EE7411" w:rsidP="003B2423">
      <w:pPr>
        <w:autoSpaceDE w:val="0"/>
        <w:autoSpaceDN w:val="0"/>
        <w:spacing w:before="264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Ведюшкин В. А., Бовыкин Д.Ю. Всеобщая история. Новое время. 7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Курукин И.В. и другие; под редакцией Торкунова А.В. История России (в 2 частях). 7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</w:p>
    <w:p w:rsidR="00E95153" w:rsidRPr="009D0CE1" w:rsidRDefault="00E95153" w:rsidP="00E95153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Бовыкин Д.Ю., Ведюшкин В.А. Всеобщая история. Новое время. 8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Курукин И.В., Токарева А.Я. и другие; под редакцией Торкунова А.В.</w:t>
      </w:r>
    </w:p>
    <w:p w:rsidR="00E95153" w:rsidRDefault="00E95153" w:rsidP="00E95153">
      <w:pPr>
        <w:autoSpaceDE w:val="0"/>
        <w:autoSpaceDN w:val="0"/>
        <w:spacing w:before="70" w:after="0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История России (в 2 частях). 8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95153" w:rsidRPr="009D0CE1" w:rsidRDefault="00E95153" w:rsidP="00E95153">
      <w:pPr>
        <w:autoSpaceDE w:val="0"/>
        <w:autoSpaceDN w:val="0"/>
        <w:spacing w:before="70" w:after="0"/>
        <w:ind w:right="576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Медяков А.С., Бовыкин Д.Ю. Всеобщая история. Новое время. 9 класс / Издательство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Левандовский А.А.; под редакцией Торкунова А.В. История России (в 2 частях). 9 класс / Издательство «Просвещение» ; </w:t>
      </w:r>
      <w:r w:rsidRPr="009D0CE1"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</w:t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ЕТОДИЧЕСКИЕ МАТЕРИАЛЫ ДЛЯ УЧИТЕЛЯ</w:t>
      </w:r>
    </w:p>
    <w:p w:rsidR="00E95153" w:rsidRPr="009D0CE1" w:rsidRDefault="00E95153" w:rsidP="00E95153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95153" w:rsidRPr="009D0CE1" w:rsidRDefault="00E95153" w:rsidP="00E95153">
      <w:pPr>
        <w:autoSpaceDE w:val="0"/>
        <w:autoSpaceDN w:val="0"/>
        <w:spacing w:before="166" w:after="0" w:line="271" w:lineRule="auto"/>
        <w:ind w:right="1440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1. Уколова В.И. Всеобщая история. Древний мир. 5 кл. «Издательство «Просвещение»; 2. Методические пособия для учителя: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Годер Г.И. История Древнего мира 5кл. Методическое пособие.</w:t>
      </w:r>
    </w:p>
    <w:p w:rsidR="00E95153" w:rsidRPr="009D0CE1" w:rsidRDefault="00E95153" w:rsidP="00E95153">
      <w:pPr>
        <w:autoSpaceDE w:val="0"/>
        <w:autoSpaceDN w:val="0"/>
        <w:spacing w:before="262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E95153" w:rsidRDefault="00E95153" w:rsidP="00E95153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Ведюшкин В.А., Уколова В.И. Всеобщая история. Средние века. 6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Арсентьев Н.М., Данилов А.А., Стефанович П.С. и другие; под редакцией Торкунова А.В. История России в 2-х частях. 6 кл. Издательство «Просвещение»</w:t>
      </w:r>
    </w:p>
    <w:p w:rsidR="00A73B62" w:rsidRDefault="00A73B62" w:rsidP="00A73B62">
      <w:pPr>
        <w:autoSpaceDE w:val="0"/>
        <w:autoSpaceDN w:val="0"/>
        <w:spacing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2. Методические пособия для учителя:</w:t>
      </w:r>
    </w:p>
    <w:p w:rsidR="00B921A6" w:rsidRPr="009D0CE1" w:rsidRDefault="00B921A6" w:rsidP="00A73B62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Сорокина Е.Н поурочные разработки по истории России</w:t>
      </w:r>
    </w:p>
    <w:p w:rsidR="00E95153" w:rsidRDefault="00E95153" w:rsidP="00E9515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A73B62" w:rsidRDefault="00E95153" w:rsidP="00A73B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Ведюшкин В. А., Бовыкин Д.Ю. Всеобщая история. Новое время. 7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Курукин И.В. и другие; под редакцией Торкунова А.В. История России (в 2 частях). 7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</w:p>
    <w:p w:rsidR="00A73B62" w:rsidRDefault="00A73B62" w:rsidP="00A73B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2. Методические пособия для учителя:</w:t>
      </w:r>
    </w:p>
    <w:p w:rsidR="00B921A6" w:rsidRPr="00B921A6" w:rsidRDefault="00B921A6" w:rsidP="00B921A6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Сорокина Е.Н поурочные разработки по истории России</w:t>
      </w:r>
    </w:p>
    <w:p w:rsidR="00E95153" w:rsidRDefault="00B921A6" w:rsidP="00E9515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</w:t>
      </w:r>
      <w:r w:rsidR="00E95153"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КЛАСС</w:t>
      </w:r>
    </w:p>
    <w:p w:rsidR="00E95153" w:rsidRPr="009D0CE1" w:rsidRDefault="00E95153" w:rsidP="00A73B62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Бовыкин Д.Ю., Ведюшкин В.А. Всеобщая история. Новое время. 8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Курукин И.В., Токарева А.Я. и другие; под редакцией Торкунова А.В.</w:t>
      </w:r>
    </w:p>
    <w:p w:rsidR="00E95153" w:rsidRDefault="00E95153" w:rsidP="00A73B62">
      <w:pPr>
        <w:autoSpaceDE w:val="0"/>
        <w:autoSpaceDN w:val="0"/>
        <w:spacing w:after="0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История России (в 2 частях). 8 кл. Издательство 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73B62" w:rsidRDefault="00A73B62" w:rsidP="00A73B62">
      <w:pPr>
        <w:autoSpaceDE w:val="0"/>
        <w:autoSpaceDN w:val="0"/>
        <w:spacing w:after="0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2. Методические пособия для учителя:</w:t>
      </w:r>
    </w:p>
    <w:p w:rsidR="00B921A6" w:rsidRPr="009D0CE1" w:rsidRDefault="00B921A6" w:rsidP="00B921A6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Сорокина Е.Н поурочные разработки по истории России</w:t>
      </w:r>
    </w:p>
    <w:p w:rsidR="00E95153" w:rsidRDefault="00E95153" w:rsidP="00E9515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377C75" w:rsidRDefault="00E95153" w:rsidP="00A73B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Медяков А.С., Бовыкин Д.Ю. Всеобщая история. Новое время. 9 класс / Издательство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«Просвещение»</w:t>
      </w:r>
      <w:proofErr w:type="gramStart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Арсентьев Н.М., Данилов А.А., Левандовский А.А.; под редакцией Торкунова А.В. История России (в 2 частях). 9 кла</w:t>
      </w:r>
      <w:r w:rsidR="00377C75">
        <w:rPr>
          <w:rFonts w:ascii="Times New Roman" w:eastAsia="Times New Roman" w:hAnsi="Times New Roman"/>
          <w:color w:val="000000"/>
          <w:sz w:val="24"/>
          <w:lang w:val="ru-RU"/>
        </w:rPr>
        <w:t>сс / Издательство «Просвещение»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73B62" w:rsidRDefault="00A73B62" w:rsidP="00A73B6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2. Методические пособия для учителя:</w:t>
      </w:r>
    </w:p>
    <w:p w:rsidR="00377C75" w:rsidRPr="00097B07" w:rsidRDefault="00097B07" w:rsidP="00097B07">
      <w:pPr>
        <w:autoSpaceDE w:val="0"/>
        <w:autoSpaceDN w:val="0"/>
        <w:spacing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Сорокина Е.Н поурочные разработки по истории России</w:t>
      </w:r>
    </w:p>
    <w:p w:rsidR="00377C75" w:rsidRPr="009D0CE1" w:rsidRDefault="00377C75" w:rsidP="00377C75">
      <w:pPr>
        <w:autoSpaceDE w:val="0"/>
        <w:autoSpaceDN w:val="0"/>
        <w:spacing w:after="0" w:line="377" w:lineRule="auto"/>
        <w:rPr>
          <w:lang w:val="ru-RU"/>
        </w:rPr>
      </w:pP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5 КЛАСС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6 КЛАСС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7 КЛАСС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8 КЛАСС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9 КЛАСС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377C75" w:rsidRDefault="00377C75" w:rsidP="00E95153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77C75" w:rsidRPr="009D0CE1" w:rsidRDefault="00377C75" w:rsidP="00377C75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77C75" w:rsidRPr="009D0CE1" w:rsidRDefault="00377C75" w:rsidP="00377C75">
      <w:pPr>
        <w:autoSpaceDE w:val="0"/>
        <w:autoSpaceDN w:val="0"/>
        <w:spacing w:before="346"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377C75" w:rsidRPr="003B2423" w:rsidRDefault="00377C75" w:rsidP="00377C75">
      <w:pPr>
        <w:autoSpaceDE w:val="0"/>
        <w:autoSpaceDN w:val="0"/>
        <w:spacing w:after="0" w:line="230" w:lineRule="auto"/>
        <w:rPr>
          <w:lang w:val="ru-RU"/>
        </w:rPr>
      </w:pPr>
      <w:r w:rsidRPr="003B2423">
        <w:rPr>
          <w:rFonts w:ascii="Times New Roman" w:eastAsia="Times New Roman" w:hAnsi="Times New Roman"/>
          <w:color w:val="000000"/>
          <w:sz w:val="24"/>
          <w:lang w:val="ru-RU"/>
        </w:rPr>
        <w:t>1. Учебные карты</w:t>
      </w:r>
    </w:p>
    <w:p w:rsidR="00377C75" w:rsidRPr="009D0CE1" w:rsidRDefault="00377C75" w:rsidP="00377C75">
      <w:pPr>
        <w:autoSpaceDE w:val="0"/>
        <w:autoSpaceDN w:val="0"/>
        <w:spacing w:after="0" w:line="230" w:lineRule="auto"/>
        <w:rPr>
          <w:lang w:val="ru-RU"/>
        </w:r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2. Печатные пособия раздаточные </w:t>
      </w:r>
      <w:r w:rsidRPr="009D0CE1">
        <w:rPr>
          <w:lang w:val="ru-RU"/>
        </w:rPr>
        <w:br/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3.Печатные демонстрационные пособия </w:t>
      </w:r>
      <w:r w:rsidRPr="009D0CE1">
        <w:rPr>
          <w:lang w:val="ru-RU"/>
        </w:rPr>
        <w:br/>
      </w:r>
      <w:r w:rsidR="00097B07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.Общее и вспомогательное оборудование для кабинета</w:t>
      </w:r>
    </w:p>
    <w:p w:rsidR="00377C75" w:rsidRPr="003B2423" w:rsidRDefault="00377C75" w:rsidP="00377C75">
      <w:pPr>
        <w:autoSpaceDE w:val="0"/>
        <w:autoSpaceDN w:val="0"/>
        <w:spacing w:before="264" w:after="0" w:line="230" w:lineRule="auto"/>
        <w:rPr>
          <w:lang w:val="ru-RU"/>
        </w:rPr>
      </w:pPr>
      <w:r w:rsidRPr="003B24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377C75" w:rsidRPr="00377C75" w:rsidRDefault="00377C75" w:rsidP="00377C75">
      <w:pPr>
        <w:autoSpaceDE w:val="0"/>
        <w:autoSpaceDN w:val="0"/>
        <w:spacing w:before="168" w:after="0" w:line="230" w:lineRule="auto"/>
        <w:rPr>
          <w:lang w:val="ru-RU"/>
        </w:rPr>
        <w:sectPr w:rsidR="00377C75" w:rsidRPr="00377C75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>Лабораторных</w:t>
      </w:r>
      <w:r w:rsidR="00A73B6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практических работ </w:t>
      </w:r>
      <w:r w:rsidRPr="009D0CE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</w:t>
      </w:r>
      <w:r w:rsidR="00A73B62">
        <w:rPr>
          <w:rFonts w:ascii="Times New Roman" w:eastAsia="Times New Roman" w:hAnsi="Times New Roman"/>
          <w:color w:val="000000"/>
          <w:sz w:val="24"/>
          <w:lang w:val="ru-RU"/>
        </w:rPr>
        <w:t>мой не предусмотрено</w:t>
      </w:r>
    </w:p>
    <w:p w:rsidR="00377C75" w:rsidRDefault="00377C75" w:rsidP="00A73B62">
      <w:pPr>
        <w:rPr>
          <w:lang w:val="ru-RU"/>
        </w:rPr>
      </w:pPr>
    </w:p>
    <w:sectPr w:rsidR="00377C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D0" w:rsidRDefault="00E613D0" w:rsidP="00EA522D">
      <w:pPr>
        <w:spacing w:after="0" w:line="240" w:lineRule="auto"/>
      </w:pPr>
      <w:r>
        <w:separator/>
      </w:r>
    </w:p>
  </w:endnote>
  <w:endnote w:type="continuationSeparator" w:id="1">
    <w:p w:rsidR="00E613D0" w:rsidRDefault="00E613D0" w:rsidP="00EA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erif">
    <w:altName w:val="Times New Roman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D0" w:rsidRDefault="00E613D0" w:rsidP="00EA522D">
      <w:pPr>
        <w:spacing w:after="0" w:line="240" w:lineRule="auto"/>
      </w:pPr>
      <w:r>
        <w:separator/>
      </w:r>
    </w:p>
  </w:footnote>
  <w:footnote w:type="continuationSeparator" w:id="1">
    <w:p w:rsidR="00E613D0" w:rsidRDefault="00E613D0" w:rsidP="00EA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067069"/>
    <w:rsid w:val="00077C2A"/>
    <w:rsid w:val="00097B07"/>
    <w:rsid w:val="0011095C"/>
    <w:rsid w:val="0015074B"/>
    <w:rsid w:val="001D4B82"/>
    <w:rsid w:val="002010C3"/>
    <w:rsid w:val="0029639D"/>
    <w:rsid w:val="00326723"/>
    <w:rsid w:val="00326F90"/>
    <w:rsid w:val="00353B05"/>
    <w:rsid w:val="00377C75"/>
    <w:rsid w:val="003B2423"/>
    <w:rsid w:val="003D6D7C"/>
    <w:rsid w:val="003F1DBF"/>
    <w:rsid w:val="004221C5"/>
    <w:rsid w:val="00422523"/>
    <w:rsid w:val="00496873"/>
    <w:rsid w:val="004F7877"/>
    <w:rsid w:val="005463F9"/>
    <w:rsid w:val="00617435"/>
    <w:rsid w:val="006931BE"/>
    <w:rsid w:val="00697CF6"/>
    <w:rsid w:val="00704152"/>
    <w:rsid w:val="0073668D"/>
    <w:rsid w:val="007D3BFB"/>
    <w:rsid w:val="00807D01"/>
    <w:rsid w:val="008C17AF"/>
    <w:rsid w:val="00900866"/>
    <w:rsid w:val="00931D34"/>
    <w:rsid w:val="0098580E"/>
    <w:rsid w:val="009B5804"/>
    <w:rsid w:val="009D0CE1"/>
    <w:rsid w:val="00A2163B"/>
    <w:rsid w:val="00A665BC"/>
    <w:rsid w:val="00A73B62"/>
    <w:rsid w:val="00A83007"/>
    <w:rsid w:val="00A969E0"/>
    <w:rsid w:val="00AA1D8D"/>
    <w:rsid w:val="00B0433A"/>
    <w:rsid w:val="00B47730"/>
    <w:rsid w:val="00B921A6"/>
    <w:rsid w:val="00C20C4B"/>
    <w:rsid w:val="00C73CC7"/>
    <w:rsid w:val="00CB0664"/>
    <w:rsid w:val="00D365B0"/>
    <w:rsid w:val="00DB2306"/>
    <w:rsid w:val="00E613D0"/>
    <w:rsid w:val="00E95153"/>
    <w:rsid w:val="00EA522D"/>
    <w:rsid w:val="00EB4B7F"/>
    <w:rsid w:val="00EE3653"/>
    <w:rsid w:val="00EE7411"/>
    <w:rsid w:val="00EF6907"/>
    <w:rsid w:val="00F336F3"/>
    <w:rsid w:val="00F836CA"/>
    <w:rsid w:val="00FC693F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CCC32-EF19-47E7-AD34-96C9C2F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85</Pages>
  <Words>25078</Words>
  <Characters>142945</Characters>
  <Application>Microsoft Office Word</Application>
  <DocSecurity>0</DocSecurity>
  <Lines>1191</Lines>
  <Paragraphs>335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167688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Татьяна</cp:lastModifiedBy>
  <cp:revision>12</cp:revision>
  <dcterms:created xsi:type="dcterms:W3CDTF">2013-12-23T23:15:00Z</dcterms:created>
  <dcterms:modified xsi:type="dcterms:W3CDTF">2022-07-06T08:23:00Z</dcterms:modified>
  <cp:category/>
</cp:coreProperties>
</file>