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68" w:rsidRDefault="00587E1C">
      <w:pPr>
        <w:pStyle w:val="a4"/>
        <w:spacing w:before="70"/>
      </w:pPr>
      <w:r>
        <w:rPr>
          <w:color w:val="111111"/>
        </w:rPr>
        <w:t>Анализ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анкетирования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учащихся,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учителей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питания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5"/>
        </w:rPr>
        <w:t>М</w:t>
      </w:r>
      <w:r w:rsidR="003323F9">
        <w:rPr>
          <w:color w:val="111111"/>
          <w:spacing w:val="-5"/>
        </w:rPr>
        <w:t>А</w:t>
      </w:r>
      <w:r>
        <w:rPr>
          <w:color w:val="111111"/>
          <w:spacing w:val="-5"/>
        </w:rPr>
        <w:t>ОУ</w:t>
      </w:r>
      <w:r w:rsidR="003323F9">
        <w:rPr>
          <w:color w:val="111111"/>
          <w:spacing w:val="-5"/>
        </w:rPr>
        <w:t xml:space="preserve"> СОШ № 6 </w:t>
      </w:r>
      <w:proofErr w:type="spellStart"/>
      <w:r w:rsidR="003323F9">
        <w:rPr>
          <w:color w:val="111111"/>
          <w:spacing w:val="-5"/>
        </w:rPr>
        <w:t>им.Ф.И</w:t>
      </w:r>
      <w:proofErr w:type="spellEnd"/>
      <w:r w:rsidR="003323F9">
        <w:rPr>
          <w:color w:val="111111"/>
          <w:spacing w:val="-5"/>
        </w:rPr>
        <w:t>. Ярового</w:t>
      </w:r>
    </w:p>
    <w:p w:rsidR="00244268" w:rsidRDefault="00587E1C">
      <w:pPr>
        <w:spacing w:before="156"/>
        <w:ind w:left="2" w:right="115"/>
        <w:jc w:val="center"/>
        <w:rPr>
          <w:b/>
          <w:i/>
        </w:rPr>
      </w:pPr>
      <w:bookmarkStart w:id="0" w:name="_GoBack"/>
      <w:bookmarkEnd w:id="0"/>
      <w:r>
        <w:rPr>
          <w:b/>
          <w:i/>
          <w:color w:val="000080"/>
        </w:rPr>
        <w:t>Анализ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анкеты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«Питание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глазами</w:t>
      </w:r>
      <w:r>
        <w:rPr>
          <w:b/>
          <w:i/>
          <w:color w:val="000080"/>
          <w:spacing w:val="-8"/>
        </w:rPr>
        <w:t xml:space="preserve"> </w:t>
      </w:r>
      <w:r>
        <w:rPr>
          <w:b/>
          <w:i/>
          <w:color w:val="000080"/>
          <w:spacing w:val="-2"/>
        </w:rPr>
        <w:t>родителей»</w:t>
      </w:r>
    </w:p>
    <w:p w:rsidR="00244268" w:rsidRDefault="00244268">
      <w:pPr>
        <w:pStyle w:val="a3"/>
        <w:spacing w:after="1"/>
        <w:rPr>
          <w:b/>
          <w:i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6057"/>
        <w:gridCol w:w="1432"/>
        <w:gridCol w:w="1561"/>
      </w:tblGrid>
      <w:tr w:rsidR="00244268">
        <w:trPr>
          <w:trHeight w:val="731"/>
        </w:trPr>
        <w:tc>
          <w:tcPr>
            <w:tcW w:w="908" w:type="dxa"/>
            <w:vMerge w:val="restart"/>
          </w:tcPr>
          <w:p w:rsidR="00244268" w:rsidRDefault="00587E1C">
            <w:pPr>
              <w:pStyle w:val="TableParagraph"/>
              <w:spacing w:before="224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57" w:type="dxa"/>
            <w:vMerge w:val="restart"/>
          </w:tcPr>
          <w:p w:rsidR="00244268" w:rsidRDefault="00587E1C">
            <w:pPr>
              <w:pStyle w:val="TableParagraph"/>
              <w:spacing w:before="224"/>
              <w:ind w:left="15"/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  <w:r>
              <w:rPr>
                <w:b/>
                <w:spacing w:val="-2"/>
              </w:rPr>
              <w:t xml:space="preserve"> анкеты</w:t>
            </w:r>
          </w:p>
        </w:tc>
        <w:tc>
          <w:tcPr>
            <w:tcW w:w="2993" w:type="dxa"/>
            <w:gridSpan w:val="2"/>
          </w:tcPr>
          <w:p w:rsidR="00244268" w:rsidRDefault="00587E1C">
            <w:pPr>
              <w:pStyle w:val="TableParagraph"/>
              <w:spacing w:before="224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Ответы</w:t>
            </w:r>
          </w:p>
        </w:tc>
      </w:tr>
      <w:tr w:rsidR="00244268">
        <w:trPr>
          <w:trHeight w:val="733"/>
        </w:trPr>
        <w:tc>
          <w:tcPr>
            <w:tcW w:w="908" w:type="dxa"/>
            <w:vMerge/>
            <w:tcBorders>
              <w:top w:val="nil"/>
            </w:tcBorders>
          </w:tcPr>
          <w:p w:rsidR="00244268" w:rsidRDefault="00244268">
            <w:pPr>
              <w:rPr>
                <w:sz w:val="2"/>
                <w:szCs w:val="2"/>
              </w:rPr>
            </w:pPr>
          </w:p>
        </w:tc>
        <w:tc>
          <w:tcPr>
            <w:tcW w:w="6057" w:type="dxa"/>
            <w:vMerge/>
            <w:tcBorders>
              <w:top w:val="nil"/>
            </w:tcBorders>
          </w:tcPr>
          <w:p w:rsidR="00244268" w:rsidRDefault="00244268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244268" w:rsidRDefault="00587E1C">
            <w:pPr>
              <w:pStyle w:val="TableParagraph"/>
              <w:spacing w:before="226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Да</w:t>
            </w:r>
          </w:p>
        </w:tc>
        <w:tc>
          <w:tcPr>
            <w:tcW w:w="1561" w:type="dxa"/>
          </w:tcPr>
          <w:p w:rsidR="00244268" w:rsidRDefault="00587E1C">
            <w:pPr>
              <w:pStyle w:val="TableParagraph"/>
              <w:spacing w:before="226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44268">
        <w:trPr>
          <w:trHeight w:val="733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t>Удовлетворяет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Вас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школе?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986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19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219"/>
              <w:ind w:left="76" w:right="170"/>
            </w:pPr>
            <w:r>
              <w:t>Считаете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8"/>
              </w:rPr>
              <w:t xml:space="preserve"> </w:t>
            </w:r>
            <w:r>
              <w:t>Вы</w:t>
            </w:r>
            <w:r>
              <w:rPr>
                <w:spacing w:val="-7"/>
              </w:rPr>
              <w:t xml:space="preserve"> </w:t>
            </w:r>
            <w:r>
              <w:t>рациональным</w:t>
            </w:r>
            <w:r>
              <w:rPr>
                <w:spacing w:val="-8"/>
              </w:rPr>
              <w:t xml:space="preserve"> </w:t>
            </w:r>
            <w:r>
              <w:t>организацию</w:t>
            </w:r>
            <w:r>
              <w:rPr>
                <w:spacing w:val="-8"/>
              </w:rPr>
              <w:t xml:space="preserve"> </w:t>
            </w:r>
            <w:r>
              <w:t>горячего питания в школе?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1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19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219"/>
              <w:ind w:left="76"/>
            </w:pPr>
            <w:r>
              <w:t>Удовлетворены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7"/>
              </w:rPr>
              <w:t xml:space="preserve"> </w:t>
            </w:r>
            <w:r>
              <w:t>санитарным</w:t>
            </w:r>
            <w:r>
              <w:rPr>
                <w:spacing w:val="-7"/>
              </w:rPr>
              <w:t xml:space="preserve"> </w:t>
            </w:r>
            <w:r>
              <w:t>состоянием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столовой?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3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t>Удовлетворены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9"/>
              </w:rPr>
              <w:t xml:space="preserve"> </w:t>
            </w:r>
            <w:r>
              <w:t>качеством</w:t>
            </w:r>
            <w:r>
              <w:rPr>
                <w:spacing w:val="-6"/>
              </w:rPr>
              <w:t xml:space="preserve"> </w:t>
            </w:r>
            <w:r>
              <w:t>приготовления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пищи?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77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70"/>
              <w:ind w:left="76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5"/>
              </w:rPr>
              <w:t xml:space="preserve"> </w:t>
            </w:r>
            <w:r>
              <w:t>вашей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оценивалась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5 бальной системе, чтобы вы поставили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1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19"/>
              <w:ind w:left="76"/>
            </w:pPr>
            <w:r>
              <w:rPr>
                <w:spacing w:val="-10"/>
              </w:rPr>
              <w:t>6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68"/>
              <w:ind w:left="76"/>
            </w:pPr>
            <w:r>
              <w:t>Завтракает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ваш</w:t>
            </w:r>
            <w:r>
              <w:rPr>
                <w:spacing w:val="-4"/>
              </w:rPr>
              <w:t xml:space="preserve"> </w:t>
            </w:r>
            <w:r>
              <w:t>ребенок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уходом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школу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4"/>
        </w:trPr>
        <w:tc>
          <w:tcPr>
            <w:tcW w:w="908" w:type="dxa"/>
          </w:tcPr>
          <w:p w:rsidR="00244268" w:rsidRDefault="00587E1C">
            <w:pPr>
              <w:pStyle w:val="TableParagraph"/>
              <w:spacing w:before="222"/>
              <w:ind w:left="76"/>
            </w:pPr>
            <w:r>
              <w:rPr>
                <w:spacing w:val="-10"/>
              </w:rPr>
              <w:t>7</w:t>
            </w:r>
          </w:p>
        </w:tc>
        <w:tc>
          <w:tcPr>
            <w:tcW w:w="6057" w:type="dxa"/>
          </w:tcPr>
          <w:p w:rsidR="00244268" w:rsidRDefault="00587E1C">
            <w:pPr>
              <w:pStyle w:val="TableParagraph"/>
              <w:spacing w:before="70"/>
              <w:ind w:left="76"/>
            </w:pPr>
            <w:r>
              <w:t>Нравится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Вашему</w:t>
            </w:r>
            <w:r>
              <w:rPr>
                <w:spacing w:val="-6"/>
              </w:rPr>
              <w:t xml:space="preserve"> </w:t>
            </w:r>
            <w:r>
              <w:t>ребенку</w:t>
            </w:r>
            <w:r>
              <w:rPr>
                <w:spacing w:val="-5"/>
              </w:rPr>
              <w:t xml:space="preserve"> </w:t>
            </w:r>
            <w:r>
              <w:t>ассортимент</w:t>
            </w:r>
            <w:r>
              <w:rPr>
                <w:spacing w:val="-3"/>
              </w:rPr>
              <w:t xml:space="preserve"> </w:t>
            </w:r>
            <w:r>
              <w:t>блюд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1432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561" w:type="dxa"/>
          </w:tcPr>
          <w:p w:rsidR="00244268" w:rsidRDefault="00244268">
            <w:pPr>
              <w:pStyle w:val="TableParagraph"/>
            </w:pPr>
          </w:p>
        </w:tc>
      </w:tr>
    </w:tbl>
    <w:p w:rsidR="00244268" w:rsidRDefault="00587E1C">
      <w:pPr>
        <w:spacing w:before="153"/>
        <w:ind w:right="115"/>
        <w:jc w:val="center"/>
        <w:rPr>
          <w:b/>
          <w:i/>
        </w:rPr>
      </w:pPr>
      <w:r>
        <w:rPr>
          <w:b/>
          <w:i/>
          <w:color w:val="000080"/>
        </w:rPr>
        <w:t>Анализ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анкеты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«Питание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глазами</w:t>
      </w:r>
      <w:r>
        <w:rPr>
          <w:b/>
          <w:i/>
          <w:color w:val="000080"/>
          <w:spacing w:val="-8"/>
        </w:rPr>
        <w:t xml:space="preserve"> </w:t>
      </w:r>
      <w:r>
        <w:rPr>
          <w:b/>
          <w:i/>
          <w:color w:val="000080"/>
          <w:spacing w:val="-2"/>
        </w:rPr>
        <w:t>учащихся»</w:t>
      </w:r>
    </w:p>
    <w:p w:rsidR="00244268" w:rsidRDefault="00244268">
      <w:pPr>
        <w:pStyle w:val="a3"/>
        <w:spacing w:before="8"/>
        <w:rPr>
          <w:b/>
          <w:i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939"/>
        <w:gridCol w:w="1851"/>
        <w:gridCol w:w="1426"/>
      </w:tblGrid>
      <w:tr w:rsidR="00244268">
        <w:trPr>
          <w:trHeight w:val="733"/>
        </w:trPr>
        <w:tc>
          <w:tcPr>
            <w:tcW w:w="831" w:type="dxa"/>
            <w:vMerge w:val="restart"/>
          </w:tcPr>
          <w:p w:rsidR="00244268" w:rsidRDefault="00587E1C">
            <w:pPr>
              <w:pStyle w:val="TableParagraph"/>
              <w:spacing w:before="226"/>
              <w:ind w:left="132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№</w:t>
            </w:r>
          </w:p>
        </w:tc>
        <w:tc>
          <w:tcPr>
            <w:tcW w:w="5939" w:type="dxa"/>
            <w:vMerge w:val="restart"/>
          </w:tcPr>
          <w:p w:rsidR="00244268" w:rsidRDefault="00587E1C">
            <w:pPr>
              <w:pStyle w:val="TableParagraph"/>
              <w:spacing w:before="226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анкеты</w:t>
            </w:r>
          </w:p>
        </w:tc>
        <w:tc>
          <w:tcPr>
            <w:tcW w:w="3277" w:type="dxa"/>
            <w:gridSpan w:val="2"/>
          </w:tcPr>
          <w:p w:rsidR="00244268" w:rsidRDefault="00587E1C">
            <w:pPr>
              <w:pStyle w:val="TableParagraph"/>
              <w:spacing w:before="226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Ответы</w:t>
            </w:r>
          </w:p>
        </w:tc>
      </w:tr>
      <w:tr w:rsidR="00244268">
        <w:trPr>
          <w:trHeight w:val="731"/>
        </w:trPr>
        <w:tc>
          <w:tcPr>
            <w:tcW w:w="831" w:type="dxa"/>
            <w:vMerge/>
            <w:tcBorders>
              <w:top w:val="nil"/>
            </w:tcBorders>
          </w:tcPr>
          <w:p w:rsidR="00244268" w:rsidRDefault="00244268">
            <w:pPr>
              <w:rPr>
                <w:sz w:val="2"/>
                <w:szCs w:val="2"/>
              </w:rPr>
            </w:pPr>
          </w:p>
        </w:tc>
        <w:tc>
          <w:tcPr>
            <w:tcW w:w="5939" w:type="dxa"/>
            <w:vMerge/>
            <w:tcBorders>
              <w:top w:val="nil"/>
            </w:tcBorders>
          </w:tcPr>
          <w:p w:rsidR="00244268" w:rsidRDefault="002442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:rsidR="00244268" w:rsidRDefault="00587E1C">
            <w:pPr>
              <w:pStyle w:val="TableParagraph"/>
              <w:spacing w:before="224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Да</w:t>
            </w:r>
          </w:p>
        </w:tc>
        <w:tc>
          <w:tcPr>
            <w:tcW w:w="1426" w:type="dxa"/>
          </w:tcPr>
          <w:p w:rsidR="00244268" w:rsidRDefault="00587E1C">
            <w:pPr>
              <w:pStyle w:val="TableParagraph"/>
              <w:spacing w:before="224"/>
              <w:ind w:left="16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Нет</w:t>
            </w:r>
          </w:p>
        </w:tc>
      </w:tr>
      <w:tr w:rsidR="00244268">
        <w:trPr>
          <w:trHeight w:val="777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rPr>
                <w:spacing w:val="-10"/>
              </w:rPr>
              <w:t>1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70"/>
              <w:ind w:left="76" w:right="64"/>
            </w:pPr>
            <w:r>
              <w:t>Удовлетворяет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тебя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питания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школе?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4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22"/>
              <w:ind w:left="76"/>
            </w:pPr>
            <w:r>
              <w:rPr>
                <w:spacing w:val="-10"/>
              </w:rPr>
              <w:t>2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71"/>
              <w:ind w:left="76"/>
            </w:pPr>
            <w:r>
              <w:t>Устраивает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тебя</w:t>
            </w:r>
            <w:r>
              <w:rPr>
                <w:spacing w:val="-6"/>
              </w:rPr>
              <w:t xml:space="preserve"> </w:t>
            </w:r>
            <w:r>
              <w:t>ежедневное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меню?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1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19"/>
              <w:ind w:left="76"/>
            </w:pPr>
            <w:r>
              <w:rPr>
                <w:spacing w:val="-10"/>
              </w:rPr>
              <w:t>3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68"/>
              <w:ind w:left="76"/>
            </w:pPr>
            <w:r>
              <w:t>Удовлетворён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ты</w:t>
            </w:r>
            <w:r>
              <w:rPr>
                <w:spacing w:val="-7"/>
              </w:rPr>
              <w:t xml:space="preserve"> </w:t>
            </w:r>
            <w:r>
              <w:t>качеством</w:t>
            </w:r>
            <w:r>
              <w:rPr>
                <w:spacing w:val="-7"/>
              </w:rPr>
              <w:t xml:space="preserve"> </w:t>
            </w:r>
            <w:r>
              <w:t>приготовления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пищи?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3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21"/>
              <w:ind w:left="76"/>
            </w:pPr>
            <w:r>
              <w:rPr>
                <w:spacing w:val="-10"/>
              </w:rPr>
              <w:t>4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70"/>
              <w:ind w:left="76"/>
            </w:pPr>
            <w:r>
              <w:t>Удовлетворён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ты</w:t>
            </w:r>
            <w:r>
              <w:rPr>
                <w:spacing w:val="-7"/>
              </w:rPr>
              <w:t xml:space="preserve"> </w:t>
            </w:r>
            <w:r>
              <w:t>работой</w:t>
            </w:r>
            <w:r>
              <w:rPr>
                <w:spacing w:val="-7"/>
              </w:rPr>
              <w:t xml:space="preserve"> </w:t>
            </w:r>
            <w:r>
              <w:t>обслуживающего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персонала?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3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19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68"/>
              <w:ind w:left="76"/>
            </w:pPr>
            <w:r>
              <w:t>Удовлетворён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-5"/>
              </w:rPr>
              <w:t xml:space="preserve"> </w:t>
            </w:r>
            <w:r>
              <w:t>графиком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питания?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</w:tbl>
    <w:p w:rsidR="00244268" w:rsidRDefault="00244268">
      <w:pPr>
        <w:sectPr w:rsidR="00244268">
          <w:type w:val="continuous"/>
          <w:pgSz w:w="11910" w:h="16840"/>
          <w:pgMar w:top="220" w:right="600" w:bottom="1168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939"/>
        <w:gridCol w:w="1851"/>
        <w:gridCol w:w="1426"/>
      </w:tblGrid>
      <w:tr w:rsidR="00244268">
        <w:trPr>
          <w:trHeight w:val="777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03"/>
              <w:ind w:left="76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52"/>
              <w:ind w:left="76" w:right="64"/>
            </w:pPr>
            <w:r>
              <w:t>Считаешь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ты,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горячее</w:t>
            </w:r>
            <w:r>
              <w:rPr>
                <w:spacing w:val="-6"/>
              </w:rPr>
              <w:t xml:space="preserve"> </w:t>
            </w:r>
            <w:r>
              <w:t>питание</w:t>
            </w:r>
            <w:r>
              <w:rPr>
                <w:spacing w:val="-6"/>
              </w:rPr>
              <w:t xml:space="preserve"> </w:t>
            </w:r>
            <w:r>
              <w:t>повышает</w:t>
            </w:r>
            <w:r>
              <w:rPr>
                <w:spacing w:val="-6"/>
              </w:rPr>
              <w:t xml:space="preserve"> </w:t>
            </w:r>
            <w:r>
              <w:t xml:space="preserve">твою </w:t>
            </w:r>
            <w:r>
              <w:rPr>
                <w:spacing w:val="-2"/>
              </w:rPr>
              <w:t>успеваемость?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  <w:tr w:rsidR="00244268">
        <w:trPr>
          <w:trHeight w:val="731"/>
        </w:trPr>
        <w:tc>
          <w:tcPr>
            <w:tcW w:w="831" w:type="dxa"/>
          </w:tcPr>
          <w:p w:rsidR="00244268" w:rsidRDefault="00587E1C">
            <w:pPr>
              <w:pStyle w:val="TableParagraph"/>
              <w:spacing w:before="200"/>
              <w:ind w:left="76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5939" w:type="dxa"/>
          </w:tcPr>
          <w:p w:rsidR="00244268" w:rsidRDefault="00587E1C">
            <w:pPr>
              <w:pStyle w:val="TableParagraph"/>
              <w:spacing w:before="49"/>
              <w:ind w:left="76"/>
            </w:pPr>
            <w:r>
              <w:t>Удовлетворён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-6"/>
              </w:rPr>
              <w:t xml:space="preserve"> </w:t>
            </w:r>
            <w:r>
              <w:t>санитарным</w:t>
            </w:r>
            <w:r>
              <w:rPr>
                <w:spacing w:val="-6"/>
              </w:rPr>
              <w:t xml:space="preserve"> </w:t>
            </w:r>
            <w:r>
              <w:t>состоянием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столовой?</w:t>
            </w:r>
          </w:p>
        </w:tc>
        <w:tc>
          <w:tcPr>
            <w:tcW w:w="1851" w:type="dxa"/>
          </w:tcPr>
          <w:p w:rsidR="00244268" w:rsidRDefault="00244268">
            <w:pPr>
              <w:pStyle w:val="TableParagraph"/>
            </w:pPr>
          </w:p>
        </w:tc>
        <w:tc>
          <w:tcPr>
            <w:tcW w:w="1426" w:type="dxa"/>
          </w:tcPr>
          <w:p w:rsidR="00244268" w:rsidRDefault="00244268">
            <w:pPr>
              <w:pStyle w:val="TableParagraph"/>
            </w:pPr>
          </w:p>
        </w:tc>
      </w:tr>
    </w:tbl>
    <w:p w:rsidR="00587E1C" w:rsidRDefault="00587E1C"/>
    <w:sectPr w:rsidR="00587E1C">
      <w:type w:val="continuous"/>
      <w:pgSz w:w="11910" w:h="16840"/>
      <w:pgMar w:top="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44268"/>
    <w:rsid w:val="00244268"/>
    <w:rsid w:val="003323F9"/>
    <w:rsid w:val="005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1552"/>
  <w15:docId w15:val="{6C61FC3E-BCC7-4223-AB88-C58A33A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</w:style>
  <w:style w:type="paragraph" w:styleId="a4">
    <w:name w:val="Title"/>
    <w:basedOn w:val="a"/>
    <w:uiPriority w:val="1"/>
    <w:qFormat/>
    <w:pPr>
      <w:spacing w:before="37"/>
      <w:ind w:left="132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2024-09-18T13:27:00Z</dcterms:created>
  <dcterms:modified xsi:type="dcterms:W3CDTF">2024-09-18T13:29:00Z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2016</vt:lpwstr>
  </property>
</Properties>
</file>