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A3" w:rsidRDefault="00ED0BA3" w:rsidP="006C3426">
      <w:pPr>
        <w:rPr>
          <w:b/>
          <w:bCs/>
        </w:rPr>
      </w:pPr>
    </w:p>
    <w:p w:rsidR="00ED0BA3" w:rsidRDefault="002E4325" w:rsidP="00ED0BA3">
      <w:pPr>
        <w:pStyle w:val="2"/>
        <w:ind w:firstLine="698"/>
        <w:jc w:val="both"/>
        <w:rPr>
          <w:b/>
          <w:bCs/>
          <w:sz w:val="28"/>
          <w:szCs w:val="28"/>
        </w:rPr>
      </w:pPr>
      <w:r>
        <w:pict>
          <v:rect id="_x0000_s1027" style="position:absolute;left:0;text-align:left;margin-left:-7.15pt;margin-top:9.4pt;width:255pt;height:10.85pt;z-index:251660288" stroked="f">
            <v:textbox style="mso-next-textbox:#_x0000_s1027">
              <w:txbxContent>
                <w:p w:rsidR="00ED0BA3" w:rsidRDefault="00ED0BA3" w:rsidP="00ED0BA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A90357" w:rsidRDefault="00A90357" w:rsidP="00A90357">
      <w:pPr>
        <w:pStyle w:val="Default"/>
        <w:rPr>
          <w:color w:val="auto"/>
          <w:sz w:val="28"/>
          <w:szCs w:val="28"/>
        </w:rPr>
      </w:pPr>
    </w:p>
    <w:p w:rsidR="00337AF8" w:rsidRPr="005B0949" w:rsidRDefault="00337AF8" w:rsidP="00337AF8">
      <w:pPr>
        <w:pStyle w:val="Default"/>
        <w:jc w:val="center"/>
        <w:rPr>
          <w:color w:val="auto"/>
          <w:sz w:val="28"/>
          <w:szCs w:val="28"/>
        </w:rPr>
      </w:pPr>
      <w:r w:rsidRPr="005B0949">
        <w:rPr>
          <w:color w:val="auto"/>
          <w:sz w:val="28"/>
          <w:szCs w:val="28"/>
        </w:rPr>
        <w:t>«Дорожная карта»</w:t>
      </w:r>
    </w:p>
    <w:p w:rsidR="00337AF8" w:rsidRPr="005B0949" w:rsidRDefault="00337AF8" w:rsidP="00337AF8">
      <w:pPr>
        <w:pStyle w:val="Default"/>
        <w:jc w:val="center"/>
        <w:rPr>
          <w:color w:val="auto"/>
          <w:sz w:val="28"/>
          <w:szCs w:val="28"/>
        </w:rPr>
      </w:pPr>
      <w:r w:rsidRPr="005B0949">
        <w:rPr>
          <w:color w:val="auto"/>
          <w:sz w:val="28"/>
          <w:szCs w:val="28"/>
        </w:rPr>
        <w:t>муниципального образования Павловский район</w:t>
      </w:r>
    </w:p>
    <w:p w:rsidR="00337AF8" w:rsidRDefault="00337AF8" w:rsidP="00337AF8">
      <w:pPr>
        <w:pStyle w:val="Default"/>
        <w:jc w:val="center"/>
        <w:rPr>
          <w:color w:val="auto"/>
          <w:sz w:val="28"/>
          <w:szCs w:val="28"/>
        </w:rPr>
      </w:pPr>
      <w:r w:rsidRPr="005B0949">
        <w:rPr>
          <w:color w:val="auto"/>
          <w:sz w:val="28"/>
          <w:szCs w:val="28"/>
        </w:rPr>
        <w:t>по организации летней оздоровительной кампании 20</w:t>
      </w:r>
      <w:r w:rsidR="008A7B3B">
        <w:rPr>
          <w:color w:val="auto"/>
          <w:sz w:val="28"/>
          <w:szCs w:val="28"/>
        </w:rPr>
        <w:t>21</w:t>
      </w:r>
      <w:r w:rsidRPr="005B0949">
        <w:rPr>
          <w:color w:val="auto"/>
          <w:sz w:val="28"/>
          <w:szCs w:val="28"/>
        </w:rPr>
        <w:t>года</w:t>
      </w:r>
      <w:r w:rsidR="00792908">
        <w:rPr>
          <w:color w:val="auto"/>
          <w:sz w:val="28"/>
          <w:szCs w:val="28"/>
        </w:rPr>
        <w:t xml:space="preserve"> (СОШ № 6)</w:t>
      </w:r>
    </w:p>
    <w:p w:rsidR="00337AF8" w:rsidRPr="005B0949" w:rsidRDefault="00337AF8" w:rsidP="00337AF8">
      <w:pPr>
        <w:pStyle w:val="Default"/>
        <w:jc w:val="center"/>
        <w:rPr>
          <w:color w:val="auto"/>
          <w:sz w:val="28"/>
          <w:szCs w:val="28"/>
        </w:rPr>
      </w:pPr>
    </w:p>
    <w:p w:rsidR="00337AF8" w:rsidRPr="00AA0588" w:rsidRDefault="00337AF8" w:rsidP="00337AF8">
      <w:pPr>
        <w:pStyle w:val="Default"/>
        <w:rPr>
          <w:b/>
          <w:color w:val="auto"/>
          <w:sz w:val="28"/>
          <w:szCs w:val="28"/>
        </w:rPr>
      </w:pPr>
      <w:r w:rsidRPr="00AA0588">
        <w:rPr>
          <w:b/>
          <w:color w:val="auto"/>
          <w:sz w:val="28"/>
          <w:szCs w:val="28"/>
        </w:rPr>
        <w:t>1. Срок реализации - июнь - август 20</w:t>
      </w:r>
      <w:r w:rsidR="008A7B3B">
        <w:rPr>
          <w:b/>
          <w:color w:val="auto"/>
          <w:sz w:val="28"/>
          <w:szCs w:val="28"/>
        </w:rPr>
        <w:t>21</w:t>
      </w:r>
      <w:r w:rsidRPr="00AA0588">
        <w:rPr>
          <w:b/>
          <w:color w:val="auto"/>
          <w:sz w:val="28"/>
          <w:szCs w:val="28"/>
        </w:rPr>
        <w:t xml:space="preserve"> года.</w:t>
      </w:r>
    </w:p>
    <w:p w:rsidR="009C3528" w:rsidRDefault="00337AF8" w:rsidP="009C3528">
      <w:pPr>
        <w:pStyle w:val="Default"/>
        <w:rPr>
          <w:color w:val="3B2D36"/>
        </w:rPr>
      </w:pPr>
      <w:r w:rsidRPr="00AA0588">
        <w:rPr>
          <w:b/>
          <w:color w:val="auto"/>
          <w:sz w:val="28"/>
          <w:szCs w:val="28"/>
        </w:rPr>
        <w:t>2. Цели:</w:t>
      </w:r>
      <w:r w:rsidR="009C3528">
        <w:rPr>
          <w:color w:val="3B2D36"/>
        </w:rPr>
        <w:t>безопасное оздоровление учащихся, воспитание основ нравственности, в том числе на традициях казачества.</w:t>
      </w:r>
    </w:p>
    <w:p w:rsidR="00337AF8" w:rsidRDefault="00337AF8" w:rsidP="00337AF8">
      <w:pPr>
        <w:pStyle w:val="Default"/>
        <w:rPr>
          <w:rFonts w:ascii="Tahoma" w:hAnsi="Tahoma" w:cs="Tahoma"/>
          <w:color w:val="3B2D36"/>
          <w:sz w:val="20"/>
          <w:szCs w:val="20"/>
        </w:rPr>
      </w:pPr>
    </w:p>
    <w:p w:rsidR="00337AF8" w:rsidRDefault="00337AF8" w:rsidP="00337AF8">
      <w:pPr>
        <w:pStyle w:val="Default"/>
        <w:rPr>
          <w:b/>
          <w:color w:val="auto"/>
          <w:sz w:val="28"/>
          <w:szCs w:val="28"/>
        </w:rPr>
      </w:pPr>
      <w:r w:rsidRPr="00AA0588">
        <w:rPr>
          <w:b/>
          <w:color w:val="auto"/>
          <w:sz w:val="28"/>
          <w:szCs w:val="28"/>
        </w:rPr>
        <w:t>3. Задачи:</w:t>
      </w:r>
    </w:p>
    <w:p w:rsidR="009C3528" w:rsidRDefault="009C3528" w:rsidP="009C3528">
      <w:pPr>
        <w:pStyle w:val="Default"/>
        <w:rPr>
          <w:b/>
          <w:color w:val="auto"/>
        </w:rPr>
      </w:pPr>
      <w:r>
        <w:rPr>
          <w:b/>
          <w:color w:val="auto"/>
        </w:rPr>
        <w:t xml:space="preserve">- </w:t>
      </w:r>
      <w:r>
        <w:rPr>
          <w:color w:val="auto"/>
        </w:rPr>
        <w:t>профилактика безнадзорности и правонарушений</w:t>
      </w:r>
      <w:r>
        <w:rPr>
          <w:b/>
          <w:color w:val="auto"/>
        </w:rPr>
        <w:t>;</w:t>
      </w:r>
    </w:p>
    <w:p w:rsidR="009C3528" w:rsidRDefault="009C3528" w:rsidP="009C3528">
      <w:pPr>
        <w:pStyle w:val="Default"/>
        <w:rPr>
          <w:color w:val="auto"/>
        </w:rPr>
      </w:pPr>
      <w:r>
        <w:rPr>
          <w:b/>
          <w:color w:val="auto"/>
        </w:rPr>
        <w:t>-</w:t>
      </w:r>
      <w:r>
        <w:rPr>
          <w:color w:val="auto"/>
        </w:rPr>
        <w:t>пропаганда ЗОЖ;</w:t>
      </w:r>
    </w:p>
    <w:p w:rsidR="009C3528" w:rsidRDefault="009C3528" w:rsidP="009C3528">
      <w:pPr>
        <w:pStyle w:val="Default"/>
        <w:rPr>
          <w:color w:val="auto"/>
        </w:rPr>
      </w:pPr>
      <w:r>
        <w:rPr>
          <w:color w:val="auto"/>
        </w:rPr>
        <w:t>- воспитание потребности в нравственном поведении;</w:t>
      </w:r>
    </w:p>
    <w:p w:rsidR="009C3528" w:rsidRDefault="009C3528" w:rsidP="009C3528">
      <w:pPr>
        <w:pStyle w:val="Default"/>
        <w:rPr>
          <w:b/>
          <w:color w:val="auto"/>
        </w:rPr>
      </w:pPr>
      <w:r>
        <w:rPr>
          <w:color w:val="auto"/>
        </w:rPr>
        <w:t>- максимальный охват детей и подростков организованным летним отдыхом.</w:t>
      </w:r>
    </w:p>
    <w:p w:rsidR="00337AF8" w:rsidRPr="00AA0588" w:rsidRDefault="00337AF8" w:rsidP="00337AF8">
      <w:pPr>
        <w:pStyle w:val="Default"/>
        <w:tabs>
          <w:tab w:val="left" w:pos="6750"/>
        </w:tabs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p w:rsidR="00026732" w:rsidRDefault="00337AF8" w:rsidP="00026732">
      <w:pPr>
        <w:pStyle w:val="Default"/>
        <w:rPr>
          <w:color w:val="auto"/>
        </w:rPr>
      </w:pPr>
      <w:r w:rsidRPr="00AA0588">
        <w:rPr>
          <w:b/>
          <w:color w:val="auto"/>
          <w:sz w:val="28"/>
          <w:szCs w:val="28"/>
        </w:rPr>
        <w:t>4. Основные итоги лет</w:t>
      </w:r>
      <w:r w:rsidR="008A7B3B">
        <w:rPr>
          <w:b/>
          <w:color w:val="auto"/>
          <w:sz w:val="28"/>
          <w:szCs w:val="28"/>
        </w:rPr>
        <w:t>ней оздоровительной кампании 2020</w:t>
      </w:r>
      <w:r w:rsidRPr="00AA0588">
        <w:rPr>
          <w:b/>
          <w:color w:val="auto"/>
          <w:sz w:val="28"/>
          <w:szCs w:val="28"/>
        </w:rPr>
        <w:t xml:space="preserve"> года и задачи на 20</w:t>
      </w:r>
      <w:r w:rsidR="00ED0BA3">
        <w:rPr>
          <w:b/>
          <w:color w:val="auto"/>
          <w:sz w:val="28"/>
          <w:szCs w:val="28"/>
        </w:rPr>
        <w:t>20</w:t>
      </w:r>
      <w:r w:rsidRPr="00AA0588">
        <w:rPr>
          <w:b/>
          <w:color w:val="auto"/>
          <w:sz w:val="28"/>
          <w:szCs w:val="28"/>
        </w:rPr>
        <w:t xml:space="preserve"> год:</w:t>
      </w:r>
      <w:r w:rsidR="00A767DB">
        <w:rPr>
          <w:b/>
          <w:color w:val="auto"/>
          <w:sz w:val="28"/>
          <w:szCs w:val="28"/>
        </w:rPr>
        <w:t xml:space="preserve"> </w:t>
      </w:r>
      <w:r w:rsidR="008A7B3B" w:rsidRPr="008A7B3B">
        <w:rPr>
          <w:color w:val="auto"/>
          <w:sz w:val="28"/>
          <w:szCs w:val="28"/>
        </w:rPr>
        <w:t>в связи  с пандемией</w:t>
      </w:r>
      <w:r w:rsidR="00A767DB">
        <w:rPr>
          <w:color w:val="auto"/>
          <w:sz w:val="28"/>
          <w:szCs w:val="28"/>
        </w:rPr>
        <w:t xml:space="preserve"> </w:t>
      </w:r>
      <w:r w:rsidR="006A195D" w:rsidRPr="00345FB6">
        <w:rPr>
          <w:color w:val="auto"/>
          <w:sz w:val="28"/>
          <w:szCs w:val="28"/>
        </w:rPr>
        <w:t>оздоровление учащихся</w:t>
      </w:r>
      <w:r w:rsidR="008A7B3B">
        <w:rPr>
          <w:color w:val="auto"/>
          <w:sz w:val="28"/>
          <w:szCs w:val="28"/>
        </w:rPr>
        <w:t xml:space="preserve"> не </w:t>
      </w:r>
      <w:r w:rsidR="006A195D" w:rsidRPr="00345FB6">
        <w:rPr>
          <w:color w:val="auto"/>
          <w:sz w:val="28"/>
          <w:szCs w:val="28"/>
        </w:rPr>
        <w:t xml:space="preserve"> проводилось</w:t>
      </w:r>
      <w:r w:rsidR="008A7B3B">
        <w:rPr>
          <w:color w:val="auto"/>
          <w:sz w:val="28"/>
          <w:szCs w:val="28"/>
        </w:rPr>
        <w:t>.</w:t>
      </w:r>
    </w:p>
    <w:p w:rsidR="00337AF8" w:rsidRPr="00337AF8" w:rsidRDefault="00337AF8" w:rsidP="00337AF8">
      <w:pPr>
        <w:pStyle w:val="Default"/>
        <w:rPr>
          <w:b/>
          <w:color w:val="auto"/>
          <w:sz w:val="28"/>
          <w:szCs w:val="28"/>
        </w:rPr>
      </w:pPr>
    </w:p>
    <w:p w:rsidR="00F17C9F" w:rsidRPr="00CD7E2C" w:rsidRDefault="00337AF8" w:rsidP="00F17C9F">
      <w:pPr>
        <w:pStyle w:val="Default"/>
        <w:rPr>
          <w:color w:val="auto"/>
          <w:sz w:val="28"/>
          <w:szCs w:val="28"/>
        </w:rPr>
      </w:pPr>
      <w:r w:rsidRPr="007679BB">
        <w:rPr>
          <w:b/>
          <w:color w:val="auto"/>
          <w:sz w:val="28"/>
          <w:szCs w:val="28"/>
        </w:rPr>
        <w:t xml:space="preserve">5. Проблемные позиции </w:t>
      </w:r>
      <w:r w:rsidR="008A7B3B">
        <w:rPr>
          <w:b/>
          <w:color w:val="auto"/>
          <w:sz w:val="28"/>
          <w:szCs w:val="28"/>
        </w:rPr>
        <w:t>2020</w:t>
      </w:r>
      <w:r w:rsidRPr="007679BB">
        <w:rPr>
          <w:b/>
          <w:color w:val="auto"/>
          <w:sz w:val="28"/>
          <w:szCs w:val="28"/>
        </w:rPr>
        <w:t xml:space="preserve"> года и их решение в 20</w:t>
      </w:r>
      <w:r w:rsidR="008A7B3B">
        <w:rPr>
          <w:b/>
          <w:color w:val="auto"/>
          <w:sz w:val="28"/>
          <w:szCs w:val="28"/>
        </w:rPr>
        <w:t>21</w:t>
      </w:r>
      <w:r w:rsidRPr="007679BB">
        <w:rPr>
          <w:b/>
          <w:color w:val="auto"/>
          <w:sz w:val="28"/>
          <w:szCs w:val="28"/>
        </w:rPr>
        <w:t>году:</w:t>
      </w:r>
      <w:r w:rsidR="00A767DB">
        <w:rPr>
          <w:b/>
          <w:color w:val="auto"/>
          <w:sz w:val="28"/>
          <w:szCs w:val="28"/>
        </w:rPr>
        <w:t xml:space="preserve"> </w:t>
      </w:r>
      <w:proofErr w:type="spellStart"/>
      <w:r w:rsidR="00F17C9F" w:rsidRPr="00CD7E2C">
        <w:rPr>
          <w:color w:val="auto"/>
          <w:sz w:val="28"/>
          <w:szCs w:val="28"/>
        </w:rPr>
        <w:t>организ</w:t>
      </w:r>
      <w:r w:rsidR="00F17C9F" w:rsidRPr="00CD7E2C">
        <w:rPr>
          <w:color w:val="auto"/>
          <w:sz w:val="28"/>
          <w:szCs w:val="28"/>
        </w:rPr>
        <w:t>а</w:t>
      </w:r>
      <w:r w:rsidR="00F17C9F" w:rsidRPr="00CD7E2C">
        <w:rPr>
          <w:color w:val="auto"/>
          <w:sz w:val="28"/>
          <w:szCs w:val="28"/>
        </w:rPr>
        <w:t>ция</w:t>
      </w:r>
      <w:r w:rsidR="00F17C9F">
        <w:rPr>
          <w:color w:val="auto"/>
          <w:sz w:val="28"/>
          <w:szCs w:val="28"/>
        </w:rPr>
        <w:t>отдыха</w:t>
      </w:r>
      <w:proofErr w:type="spellEnd"/>
      <w:r w:rsidR="00F17C9F">
        <w:rPr>
          <w:color w:val="auto"/>
          <w:sz w:val="28"/>
          <w:szCs w:val="28"/>
        </w:rPr>
        <w:t xml:space="preserve"> в палаточных лагерях, многодневных походов. Планируется п</w:t>
      </w:r>
      <w:r w:rsidR="00F17C9F">
        <w:rPr>
          <w:color w:val="auto"/>
          <w:sz w:val="28"/>
          <w:szCs w:val="28"/>
        </w:rPr>
        <w:t>о</w:t>
      </w:r>
      <w:r w:rsidR="00F17C9F">
        <w:rPr>
          <w:color w:val="auto"/>
          <w:sz w:val="28"/>
          <w:szCs w:val="28"/>
        </w:rPr>
        <w:t xml:space="preserve">иск в станичном поселении территории для размещения </w:t>
      </w:r>
      <w:r w:rsidR="00D7479F">
        <w:rPr>
          <w:color w:val="auto"/>
          <w:sz w:val="28"/>
          <w:szCs w:val="28"/>
        </w:rPr>
        <w:t>передвижного пал</w:t>
      </w:r>
      <w:r w:rsidR="00D7479F">
        <w:rPr>
          <w:color w:val="auto"/>
          <w:sz w:val="28"/>
          <w:szCs w:val="28"/>
        </w:rPr>
        <w:t>а</w:t>
      </w:r>
      <w:r w:rsidR="00D7479F">
        <w:rPr>
          <w:color w:val="auto"/>
          <w:sz w:val="28"/>
          <w:szCs w:val="28"/>
        </w:rPr>
        <w:t>точного лагеря</w:t>
      </w:r>
      <w:r w:rsidR="00F17C9F">
        <w:rPr>
          <w:color w:val="auto"/>
          <w:sz w:val="28"/>
          <w:szCs w:val="28"/>
        </w:rPr>
        <w:t>, организации многодневных походов (от 3-х дней), в том чи</w:t>
      </w:r>
      <w:r w:rsidR="00F17C9F">
        <w:rPr>
          <w:color w:val="auto"/>
          <w:sz w:val="28"/>
          <w:szCs w:val="28"/>
        </w:rPr>
        <w:t>с</w:t>
      </w:r>
      <w:r w:rsidR="00F17C9F">
        <w:rPr>
          <w:color w:val="auto"/>
          <w:sz w:val="28"/>
          <w:szCs w:val="28"/>
        </w:rPr>
        <w:t>ле за пределами муниципалитета.</w:t>
      </w:r>
    </w:p>
    <w:p w:rsidR="00337AF8" w:rsidRDefault="00337AF8" w:rsidP="00337AF8">
      <w:pPr>
        <w:pStyle w:val="Default"/>
        <w:rPr>
          <w:b/>
          <w:color w:val="auto"/>
          <w:sz w:val="28"/>
          <w:szCs w:val="28"/>
        </w:rPr>
      </w:pPr>
    </w:p>
    <w:p w:rsidR="00337AF8" w:rsidRPr="009B65B9" w:rsidRDefault="00FD773B" w:rsidP="00337AF8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6</w:t>
      </w:r>
      <w:r w:rsidR="00337AF8" w:rsidRPr="009B65B9">
        <w:rPr>
          <w:b/>
          <w:color w:val="auto"/>
          <w:sz w:val="28"/>
          <w:szCs w:val="28"/>
        </w:rPr>
        <w:t>. План мероприятий по подготовке и организации летней оздоров</w:t>
      </w:r>
      <w:r w:rsidR="00337AF8" w:rsidRPr="009B65B9">
        <w:rPr>
          <w:b/>
          <w:color w:val="auto"/>
          <w:sz w:val="28"/>
          <w:szCs w:val="28"/>
        </w:rPr>
        <w:t>и</w:t>
      </w:r>
      <w:r w:rsidR="00337AF8" w:rsidRPr="009B65B9">
        <w:rPr>
          <w:b/>
          <w:color w:val="auto"/>
          <w:sz w:val="28"/>
          <w:szCs w:val="28"/>
        </w:rPr>
        <w:t>тельной кампании 20</w:t>
      </w:r>
      <w:r w:rsidR="00A5108E">
        <w:rPr>
          <w:b/>
          <w:color w:val="auto"/>
          <w:sz w:val="28"/>
          <w:szCs w:val="28"/>
        </w:rPr>
        <w:t>21</w:t>
      </w:r>
      <w:r w:rsidR="00337AF8" w:rsidRPr="009B65B9">
        <w:rPr>
          <w:b/>
          <w:color w:val="auto"/>
          <w:sz w:val="28"/>
          <w:szCs w:val="28"/>
        </w:rPr>
        <w:t xml:space="preserve"> года:</w:t>
      </w:r>
    </w:p>
    <w:p w:rsidR="00337AF8" w:rsidRPr="005B0949" w:rsidRDefault="00337AF8" w:rsidP="00337AF8">
      <w:pPr>
        <w:pStyle w:val="Default"/>
        <w:rPr>
          <w:color w:val="auto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2126"/>
        <w:gridCol w:w="2694"/>
      </w:tblGrid>
      <w:tr w:rsidR="00337AF8" w:rsidTr="00E0577E">
        <w:trPr>
          <w:trHeight w:val="277"/>
        </w:trPr>
        <w:tc>
          <w:tcPr>
            <w:tcW w:w="534" w:type="dxa"/>
          </w:tcPr>
          <w:p w:rsidR="00337AF8" w:rsidRPr="00C90524" w:rsidRDefault="00337AF8" w:rsidP="00E0577E">
            <w:pPr>
              <w:pStyle w:val="Default"/>
              <w:rPr>
                <w:b/>
                <w:sz w:val="20"/>
                <w:szCs w:val="20"/>
              </w:rPr>
            </w:pPr>
            <w:r w:rsidRPr="00C90524">
              <w:rPr>
                <w:b/>
                <w:sz w:val="20"/>
                <w:szCs w:val="20"/>
              </w:rPr>
              <w:t xml:space="preserve">№ </w:t>
            </w:r>
          </w:p>
          <w:p w:rsidR="00337AF8" w:rsidRPr="00C90524" w:rsidRDefault="00337AF8" w:rsidP="00E0577E">
            <w:pPr>
              <w:pStyle w:val="Default"/>
              <w:rPr>
                <w:b/>
                <w:sz w:val="20"/>
                <w:szCs w:val="20"/>
              </w:rPr>
            </w:pPr>
            <w:r w:rsidRPr="00C90524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4394" w:type="dxa"/>
          </w:tcPr>
          <w:p w:rsidR="00337AF8" w:rsidRPr="00C90524" w:rsidRDefault="00337AF8" w:rsidP="00E0577E">
            <w:pPr>
              <w:pStyle w:val="Default"/>
              <w:rPr>
                <w:b/>
                <w:sz w:val="20"/>
                <w:szCs w:val="20"/>
              </w:rPr>
            </w:pPr>
            <w:r w:rsidRPr="00C90524">
              <w:rPr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26" w:type="dxa"/>
          </w:tcPr>
          <w:p w:rsidR="00337AF8" w:rsidRPr="00C90524" w:rsidRDefault="00337AF8" w:rsidP="00E0577E">
            <w:pPr>
              <w:pStyle w:val="Default"/>
              <w:rPr>
                <w:b/>
                <w:sz w:val="20"/>
                <w:szCs w:val="20"/>
              </w:rPr>
            </w:pPr>
            <w:r w:rsidRPr="00C90524">
              <w:rPr>
                <w:b/>
                <w:sz w:val="20"/>
                <w:szCs w:val="20"/>
              </w:rPr>
              <w:t>Дата</w:t>
            </w:r>
          </w:p>
          <w:p w:rsidR="00337AF8" w:rsidRPr="00C90524" w:rsidRDefault="00337AF8" w:rsidP="00E0577E">
            <w:pPr>
              <w:pStyle w:val="Default"/>
              <w:rPr>
                <w:b/>
                <w:sz w:val="20"/>
                <w:szCs w:val="20"/>
              </w:rPr>
            </w:pPr>
            <w:r w:rsidRPr="00C90524">
              <w:rPr>
                <w:b/>
                <w:sz w:val="20"/>
                <w:szCs w:val="20"/>
              </w:rPr>
              <w:t>проведения</w:t>
            </w:r>
          </w:p>
        </w:tc>
        <w:tc>
          <w:tcPr>
            <w:tcW w:w="2694" w:type="dxa"/>
          </w:tcPr>
          <w:p w:rsidR="00337AF8" w:rsidRPr="00C90524" w:rsidRDefault="00337AF8" w:rsidP="00E0577E">
            <w:pPr>
              <w:pStyle w:val="Default"/>
              <w:rPr>
                <w:b/>
                <w:sz w:val="20"/>
                <w:szCs w:val="20"/>
              </w:rPr>
            </w:pPr>
            <w:r w:rsidRPr="00C90524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D4263A" w:rsidTr="00E0577E">
        <w:trPr>
          <w:trHeight w:val="277"/>
        </w:trPr>
        <w:tc>
          <w:tcPr>
            <w:tcW w:w="53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1</w:t>
            </w:r>
          </w:p>
        </w:tc>
        <w:tc>
          <w:tcPr>
            <w:tcW w:w="43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Совещание при директоре.</w:t>
            </w:r>
          </w:p>
        </w:tc>
        <w:tc>
          <w:tcPr>
            <w:tcW w:w="2126" w:type="dxa"/>
          </w:tcPr>
          <w:p w:rsidR="00D4263A" w:rsidRPr="00C90524" w:rsidRDefault="008A7B3B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Май 2021</w:t>
            </w:r>
          </w:p>
        </w:tc>
        <w:tc>
          <w:tcPr>
            <w:tcW w:w="26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Директор</w:t>
            </w:r>
          </w:p>
        </w:tc>
      </w:tr>
      <w:tr w:rsidR="00D4263A" w:rsidTr="00E0577E">
        <w:trPr>
          <w:trHeight w:val="277"/>
        </w:trPr>
        <w:tc>
          <w:tcPr>
            <w:tcW w:w="53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2</w:t>
            </w:r>
          </w:p>
        </w:tc>
        <w:tc>
          <w:tcPr>
            <w:tcW w:w="43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Заседание МО классных руководителей.</w:t>
            </w:r>
          </w:p>
        </w:tc>
        <w:tc>
          <w:tcPr>
            <w:tcW w:w="2126" w:type="dxa"/>
          </w:tcPr>
          <w:p w:rsidR="00D4263A" w:rsidRPr="00C90524" w:rsidRDefault="008A7B3B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Май 2021</w:t>
            </w:r>
          </w:p>
        </w:tc>
        <w:tc>
          <w:tcPr>
            <w:tcW w:w="26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Руководители МО</w:t>
            </w:r>
          </w:p>
        </w:tc>
      </w:tr>
      <w:tr w:rsidR="00D4263A" w:rsidTr="00E0577E">
        <w:trPr>
          <w:trHeight w:val="277"/>
        </w:trPr>
        <w:tc>
          <w:tcPr>
            <w:tcW w:w="53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3</w:t>
            </w:r>
          </w:p>
        </w:tc>
        <w:tc>
          <w:tcPr>
            <w:tcW w:w="43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Заседание ШВР.</w:t>
            </w:r>
          </w:p>
        </w:tc>
        <w:tc>
          <w:tcPr>
            <w:tcW w:w="2126" w:type="dxa"/>
          </w:tcPr>
          <w:p w:rsidR="00D4263A" w:rsidRPr="00C90524" w:rsidRDefault="008A7B3B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Май 2021</w:t>
            </w:r>
          </w:p>
        </w:tc>
        <w:tc>
          <w:tcPr>
            <w:tcW w:w="26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Замдиректора по ВР</w:t>
            </w:r>
          </w:p>
        </w:tc>
      </w:tr>
      <w:tr w:rsidR="00D4263A" w:rsidTr="00E0577E">
        <w:trPr>
          <w:trHeight w:val="277"/>
        </w:trPr>
        <w:tc>
          <w:tcPr>
            <w:tcW w:w="53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4</w:t>
            </w:r>
          </w:p>
        </w:tc>
        <w:tc>
          <w:tcPr>
            <w:tcW w:w="43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Общешкольное родительское собрание</w:t>
            </w:r>
          </w:p>
        </w:tc>
        <w:tc>
          <w:tcPr>
            <w:tcW w:w="2126" w:type="dxa"/>
          </w:tcPr>
          <w:p w:rsidR="00D4263A" w:rsidRPr="00C90524" w:rsidRDefault="008A7B3B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Май 2021</w:t>
            </w:r>
          </w:p>
        </w:tc>
        <w:tc>
          <w:tcPr>
            <w:tcW w:w="26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Замдиректора по ВР</w:t>
            </w:r>
          </w:p>
        </w:tc>
      </w:tr>
      <w:tr w:rsidR="00D4263A" w:rsidTr="00E0577E">
        <w:trPr>
          <w:trHeight w:val="277"/>
        </w:trPr>
        <w:tc>
          <w:tcPr>
            <w:tcW w:w="53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5</w:t>
            </w:r>
          </w:p>
        </w:tc>
        <w:tc>
          <w:tcPr>
            <w:tcW w:w="43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Размещение информации о летней ка</w:t>
            </w:r>
            <w:r>
              <w:t>м</w:t>
            </w:r>
            <w:r>
              <w:t>пании 2020 на сайте школы</w:t>
            </w:r>
          </w:p>
        </w:tc>
        <w:tc>
          <w:tcPr>
            <w:tcW w:w="2126" w:type="dxa"/>
          </w:tcPr>
          <w:p w:rsidR="00D4263A" w:rsidRPr="00C90524" w:rsidRDefault="008A7B3B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Май 2021</w:t>
            </w:r>
          </w:p>
        </w:tc>
        <w:tc>
          <w:tcPr>
            <w:tcW w:w="26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Учитель информатики</w:t>
            </w:r>
          </w:p>
        </w:tc>
      </w:tr>
      <w:tr w:rsidR="00D4263A" w:rsidTr="00E0577E">
        <w:trPr>
          <w:trHeight w:val="277"/>
        </w:trPr>
        <w:tc>
          <w:tcPr>
            <w:tcW w:w="53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6</w:t>
            </w:r>
          </w:p>
        </w:tc>
        <w:tc>
          <w:tcPr>
            <w:tcW w:w="43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Оформление документации по орган</w:t>
            </w:r>
            <w:r>
              <w:t>и</w:t>
            </w:r>
            <w:r>
              <w:t>зации летней занятости детей и по</w:t>
            </w:r>
            <w:r>
              <w:t>д</w:t>
            </w:r>
            <w:r>
              <w:t>ростков</w:t>
            </w:r>
          </w:p>
        </w:tc>
        <w:tc>
          <w:tcPr>
            <w:tcW w:w="2126" w:type="dxa"/>
          </w:tcPr>
          <w:p w:rsidR="00D4263A" w:rsidRPr="00C90524" w:rsidRDefault="008A7B3B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Май 2021</w:t>
            </w:r>
          </w:p>
        </w:tc>
        <w:tc>
          <w:tcPr>
            <w:tcW w:w="26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Руководители МО</w:t>
            </w:r>
          </w:p>
        </w:tc>
      </w:tr>
      <w:tr w:rsidR="00D4263A" w:rsidTr="00E0577E">
        <w:trPr>
          <w:trHeight w:val="277"/>
        </w:trPr>
        <w:tc>
          <w:tcPr>
            <w:tcW w:w="53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7</w:t>
            </w:r>
          </w:p>
        </w:tc>
        <w:tc>
          <w:tcPr>
            <w:tcW w:w="43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Подборка, разработка Памяток по бе</w:t>
            </w:r>
            <w:r>
              <w:t>з</w:t>
            </w:r>
            <w:r>
              <w:t>опасности детей и</w:t>
            </w:r>
            <w:r w:rsidR="00A5108E">
              <w:t xml:space="preserve"> подростков в летний период 2021</w:t>
            </w:r>
          </w:p>
        </w:tc>
        <w:tc>
          <w:tcPr>
            <w:tcW w:w="2126" w:type="dxa"/>
          </w:tcPr>
          <w:p w:rsidR="00D4263A" w:rsidRPr="00C90524" w:rsidRDefault="008A7B3B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до 15.05.2021</w:t>
            </w:r>
          </w:p>
        </w:tc>
        <w:tc>
          <w:tcPr>
            <w:tcW w:w="26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Руководители МО</w:t>
            </w:r>
          </w:p>
        </w:tc>
      </w:tr>
      <w:tr w:rsidR="00D4263A" w:rsidTr="00E0577E">
        <w:trPr>
          <w:trHeight w:val="277"/>
        </w:trPr>
        <w:tc>
          <w:tcPr>
            <w:tcW w:w="53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8</w:t>
            </w:r>
          </w:p>
        </w:tc>
        <w:tc>
          <w:tcPr>
            <w:tcW w:w="4394" w:type="dxa"/>
          </w:tcPr>
          <w:p w:rsidR="00D4263A" w:rsidRPr="00C90524" w:rsidRDefault="00A5108E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Оформление стенда «Лето-2021</w:t>
            </w:r>
            <w:r w:rsidR="00D4263A">
              <w:t>»</w:t>
            </w:r>
          </w:p>
        </w:tc>
        <w:tc>
          <w:tcPr>
            <w:tcW w:w="2126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 xml:space="preserve">май </w:t>
            </w:r>
            <w:r w:rsidR="008A7B3B">
              <w:t>2021</w:t>
            </w:r>
          </w:p>
        </w:tc>
        <w:tc>
          <w:tcPr>
            <w:tcW w:w="26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Замдиректора по ВР</w:t>
            </w:r>
          </w:p>
        </w:tc>
      </w:tr>
      <w:tr w:rsidR="00D4263A" w:rsidTr="00E0577E">
        <w:trPr>
          <w:trHeight w:val="277"/>
        </w:trPr>
        <w:tc>
          <w:tcPr>
            <w:tcW w:w="53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9</w:t>
            </w:r>
          </w:p>
        </w:tc>
        <w:tc>
          <w:tcPr>
            <w:tcW w:w="43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Мониторинг реализации летней оздор</w:t>
            </w:r>
            <w:r>
              <w:t>о</w:t>
            </w:r>
            <w:r>
              <w:t>вительной кампании</w:t>
            </w:r>
          </w:p>
        </w:tc>
        <w:tc>
          <w:tcPr>
            <w:tcW w:w="2126" w:type="dxa"/>
          </w:tcPr>
          <w:p w:rsidR="00D4263A" w:rsidRPr="00C90524" w:rsidRDefault="008A7B3B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июнь- август 2021</w:t>
            </w:r>
          </w:p>
        </w:tc>
        <w:tc>
          <w:tcPr>
            <w:tcW w:w="2694" w:type="dxa"/>
          </w:tcPr>
          <w:p w:rsidR="00D4263A" w:rsidRPr="00C90524" w:rsidRDefault="00D4263A" w:rsidP="00D4263A">
            <w:pPr>
              <w:pStyle w:val="Default"/>
              <w:rPr>
                <w:b/>
                <w:sz w:val="20"/>
                <w:szCs w:val="20"/>
              </w:rPr>
            </w:pPr>
            <w:r>
              <w:t>Замдиректора по ВР</w:t>
            </w:r>
          </w:p>
        </w:tc>
      </w:tr>
    </w:tbl>
    <w:p w:rsidR="00337AF8" w:rsidRPr="00C90524" w:rsidRDefault="00337AF8" w:rsidP="00337AF8">
      <w:pPr>
        <w:pStyle w:val="Default"/>
        <w:rPr>
          <w:color w:val="auto"/>
        </w:rPr>
      </w:pPr>
    </w:p>
    <w:p w:rsidR="00337AF8" w:rsidRDefault="00FD773B" w:rsidP="00FD773B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7. </w:t>
      </w:r>
      <w:r w:rsidR="00337AF8" w:rsidRPr="009B65B9">
        <w:rPr>
          <w:b/>
          <w:color w:val="auto"/>
          <w:sz w:val="28"/>
          <w:szCs w:val="28"/>
        </w:rPr>
        <w:t>Планируемый охват детей и подростков формами отдыха занятости в период летней оздоровительной кампании 20</w:t>
      </w:r>
      <w:r w:rsidR="00ED0BA3">
        <w:rPr>
          <w:b/>
          <w:color w:val="auto"/>
          <w:sz w:val="28"/>
          <w:szCs w:val="28"/>
        </w:rPr>
        <w:t>20</w:t>
      </w:r>
      <w:r w:rsidR="00337AF8" w:rsidRPr="009B65B9">
        <w:rPr>
          <w:b/>
          <w:color w:val="auto"/>
          <w:sz w:val="28"/>
          <w:szCs w:val="28"/>
        </w:rPr>
        <w:t xml:space="preserve"> года.</w:t>
      </w:r>
    </w:p>
    <w:p w:rsidR="00C64698" w:rsidRDefault="00C64698" w:rsidP="00C64698">
      <w:pPr>
        <w:pStyle w:val="Default"/>
        <w:rPr>
          <w:b/>
          <w:color w:val="auto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45"/>
        <w:gridCol w:w="2257"/>
        <w:gridCol w:w="1134"/>
        <w:gridCol w:w="1275"/>
        <w:gridCol w:w="1985"/>
        <w:gridCol w:w="850"/>
        <w:gridCol w:w="851"/>
        <w:gridCol w:w="992"/>
      </w:tblGrid>
      <w:tr w:rsidR="00C64698" w:rsidRPr="00C64698" w:rsidTr="00C64698">
        <w:tc>
          <w:tcPr>
            <w:tcW w:w="545" w:type="dxa"/>
          </w:tcPr>
          <w:p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№ п/п</w:t>
            </w:r>
          </w:p>
        </w:tc>
        <w:tc>
          <w:tcPr>
            <w:tcW w:w="2257" w:type="dxa"/>
          </w:tcPr>
          <w:p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Наименование мер</w:t>
            </w:r>
            <w:r w:rsidRPr="00C64698">
              <w:rPr>
                <w:sz w:val="22"/>
                <w:szCs w:val="22"/>
              </w:rPr>
              <w:t>о</w:t>
            </w:r>
            <w:r w:rsidRPr="00C64698">
              <w:rPr>
                <w:sz w:val="22"/>
                <w:szCs w:val="22"/>
              </w:rPr>
              <w:t>приятий</w:t>
            </w:r>
          </w:p>
        </w:tc>
        <w:tc>
          <w:tcPr>
            <w:tcW w:w="1134" w:type="dxa"/>
          </w:tcPr>
          <w:p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Колич</w:t>
            </w:r>
            <w:r w:rsidRPr="00C64698">
              <w:rPr>
                <w:sz w:val="22"/>
                <w:szCs w:val="22"/>
              </w:rPr>
              <w:t>е</w:t>
            </w:r>
            <w:r w:rsidRPr="00C64698">
              <w:rPr>
                <w:sz w:val="22"/>
                <w:szCs w:val="22"/>
              </w:rPr>
              <w:t>ство м</w:t>
            </w:r>
            <w:r w:rsidRPr="00C64698">
              <w:rPr>
                <w:sz w:val="22"/>
                <w:szCs w:val="22"/>
              </w:rPr>
              <w:t>е</w:t>
            </w:r>
            <w:r w:rsidRPr="00C64698">
              <w:rPr>
                <w:sz w:val="22"/>
                <w:szCs w:val="22"/>
              </w:rPr>
              <w:t>ропри</w:t>
            </w:r>
            <w:r w:rsidRPr="00C64698">
              <w:rPr>
                <w:sz w:val="22"/>
                <w:szCs w:val="22"/>
              </w:rPr>
              <w:t>я</w:t>
            </w:r>
            <w:r w:rsidRPr="00C64698">
              <w:rPr>
                <w:sz w:val="22"/>
                <w:szCs w:val="22"/>
              </w:rPr>
              <w:t xml:space="preserve">тий </w:t>
            </w:r>
          </w:p>
        </w:tc>
        <w:tc>
          <w:tcPr>
            <w:tcW w:w="1275" w:type="dxa"/>
          </w:tcPr>
          <w:p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Охват, к</w:t>
            </w:r>
            <w:r w:rsidRPr="00C64698">
              <w:rPr>
                <w:sz w:val="22"/>
                <w:szCs w:val="22"/>
              </w:rPr>
              <w:t>о</w:t>
            </w:r>
            <w:r w:rsidRPr="00C64698">
              <w:rPr>
                <w:sz w:val="22"/>
                <w:szCs w:val="22"/>
              </w:rPr>
              <w:t>личество без учета выпускн</w:t>
            </w:r>
            <w:r w:rsidRPr="00C64698">
              <w:rPr>
                <w:sz w:val="22"/>
                <w:szCs w:val="22"/>
              </w:rPr>
              <w:t>и</w:t>
            </w:r>
            <w:r w:rsidRPr="00C64698">
              <w:rPr>
                <w:sz w:val="22"/>
                <w:szCs w:val="22"/>
              </w:rPr>
              <w:t>ков 11-х классов</w:t>
            </w:r>
            <w:r w:rsidR="00BB0BB5">
              <w:rPr>
                <w:sz w:val="22"/>
                <w:szCs w:val="22"/>
              </w:rPr>
              <w:t xml:space="preserve"> – </w:t>
            </w:r>
            <w:r w:rsidR="008A7B3B">
              <w:rPr>
                <w:b/>
                <w:sz w:val="22"/>
                <w:szCs w:val="22"/>
              </w:rPr>
              <w:t>609</w:t>
            </w:r>
            <w:r w:rsidR="00BB0BB5" w:rsidRPr="00BB0BB5">
              <w:rPr>
                <w:b/>
                <w:sz w:val="22"/>
                <w:szCs w:val="22"/>
              </w:rPr>
              <w:t xml:space="preserve"> чел.</w:t>
            </w:r>
          </w:p>
        </w:tc>
        <w:tc>
          <w:tcPr>
            <w:tcW w:w="1985" w:type="dxa"/>
          </w:tcPr>
          <w:p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Из них состоящих на профилактич</w:t>
            </w:r>
            <w:r w:rsidRPr="00C64698">
              <w:rPr>
                <w:sz w:val="22"/>
                <w:szCs w:val="22"/>
              </w:rPr>
              <w:t>е</w:t>
            </w:r>
            <w:r w:rsidRPr="00C64698">
              <w:rPr>
                <w:sz w:val="22"/>
                <w:szCs w:val="22"/>
              </w:rPr>
              <w:t xml:space="preserve">ском учете (кол – </w:t>
            </w:r>
            <w:proofErr w:type="gramStart"/>
            <w:r w:rsidRPr="00C64698">
              <w:rPr>
                <w:sz w:val="22"/>
                <w:szCs w:val="22"/>
              </w:rPr>
              <w:t>во</w:t>
            </w:r>
            <w:proofErr w:type="gramEnd"/>
            <w:r w:rsidRPr="00C64698">
              <w:rPr>
                <w:sz w:val="22"/>
                <w:szCs w:val="22"/>
              </w:rPr>
              <w:t xml:space="preserve">) </w:t>
            </w:r>
            <w:proofErr w:type="gramStart"/>
            <w:r w:rsidRPr="00C64698">
              <w:rPr>
                <w:sz w:val="22"/>
                <w:szCs w:val="22"/>
              </w:rPr>
              <w:t>без</w:t>
            </w:r>
            <w:proofErr w:type="gramEnd"/>
            <w:r w:rsidRPr="00C64698">
              <w:rPr>
                <w:sz w:val="22"/>
                <w:szCs w:val="22"/>
              </w:rPr>
              <w:t xml:space="preserve"> учета в</w:t>
            </w:r>
            <w:r w:rsidRPr="00C64698">
              <w:rPr>
                <w:sz w:val="22"/>
                <w:szCs w:val="22"/>
              </w:rPr>
              <w:t>ы</w:t>
            </w:r>
            <w:r w:rsidRPr="00C64698">
              <w:rPr>
                <w:sz w:val="22"/>
                <w:szCs w:val="22"/>
              </w:rPr>
              <w:t>пускников 11 классов</w:t>
            </w:r>
            <w:r w:rsidR="00A5108E">
              <w:rPr>
                <w:sz w:val="22"/>
                <w:szCs w:val="22"/>
              </w:rPr>
              <w:t xml:space="preserve"> – 1</w:t>
            </w:r>
            <w:r w:rsidR="00792A22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2693" w:type="dxa"/>
            <w:gridSpan w:val="3"/>
          </w:tcPr>
          <w:p w:rsidR="00C64698" w:rsidRPr="00C64698" w:rsidRDefault="00C64698" w:rsidP="00C64698">
            <w:pPr>
              <w:pStyle w:val="Default"/>
            </w:pPr>
            <w:r w:rsidRPr="00C64698">
              <w:t>Планируемый охват (% от общего кол-ва уч</w:t>
            </w:r>
            <w:r w:rsidRPr="00C64698">
              <w:t>а</w:t>
            </w:r>
            <w:r w:rsidRPr="00C64698">
              <w:t xml:space="preserve">щихся в ОО) </w:t>
            </w:r>
          </w:p>
          <w:p w:rsidR="00C64698" w:rsidRPr="00C64698" w:rsidRDefault="00C64698" w:rsidP="00C64698">
            <w:pPr>
              <w:rPr>
                <w:lang w:eastAsia="en-US"/>
              </w:rPr>
            </w:pPr>
          </w:p>
          <w:p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</w:p>
        </w:tc>
      </w:tr>
      <w:tr w:rsidR="00C64698" w:rsidRPr="00C64698" w:rsidTr="00C64698">
        <w:tc>
          <w:tcPr>
            <w:tcW w:w="545" w:type="dxa"/>
          </w:tcPr>
          <w:p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1</w:t>
            </w:r>
          </w:p>
        </w:tc>
        <w:tc>
          <w:tcPr>
            <w:tcW w:w="2257" w:type="dxa"/>
          </w:tcPr>
          <w:p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Муниципальные профильные лагеря на базе образов</w:t>
            </w:r>
            <w:r w:rsidRPr="00C64698">
              <w:rPr>
                <w:sz w:val="22"/>
                <w:szCs w:val="22"/>
              </w:rPr>
              <w:t>а</w:t>
            </w:r>
            <w:r w:rsidRPr="00C64698">
              <w:rPr>
                <w:sz w:val="22"/>
                <w:szCs w:val="22"/>
              </w:rPr>
              <w:t>тельных организаций и организаций д</w:t>
            </w:r>
            <w:r w:rsidRPr="00C64698">
              <w:rPr>
                <w:sz w:val="22"/>
                <w:szCs w:val="22"/>
              </w:rPr>
              <w:t>о</w:t>
            </w:r>
            <w:r w:rsidRPr="00C64698">
              <w:rPr>
                <w:sz w:val="22"/>
                <w:szCs w:val="22"/>
              </w:rPr>
              <w:t>полнительного обр</w:t>
            </w:r>
            <w:r w:rsidRPr="00C64698">
              <w:rPr>
                <w:sz w:val="22"/>
                <w:szCs w:val="22"/>
              </w:rPr>
              <w:t>а</w:t>
            </w:r>
            <w:r w:rsidRPr="00C64698">
              <w:rPr>
                <w:sz w:val="22"/>
                <w:szCs w:val="22"/>
              </w:rPr>
              <w:t>зования</w:t>
            </w:r>
            <w:r w:rsidR="00F21D15">
              <w:rPr>
                <w:sz w:val="22"/>
                <w:szCs w:val="22"/>
              </w:rPr>
              <w:t xml:space="preserve"> (7-14 лет)</w:t>
            </w:r>
          </w:p>
        </w:tc>
        <w:tc>
          <w:tcPr>
            <w:tcW w:w="1134" w:type="dxa"/>
          </w:tcPr>
          <w:p w:rsidR="00C64698" w:rsidRPr="00942D71" w:rsidRDefault="0033520B" w:rsidP="00C64698">
            <w:pPr>
              <w:pStyle w:val="Default"/>
              <w:rPr>
                <w:sz w:val="22"/>
                <w:szCs w:val="22"/>
              </w:rPr>
            </w:pPr>
            <w:r w:rsidRPr="00942D7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64698" w:rsidRPr="00942D71" w:rsidRDefault="008A7B3B" w:rsidP="00C646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985" w:type="dxa"/>
          </w:tcPr>
          <w:p w:rsidR="00C64698" w:rsidRPr="00942D71" w:rsidRDefault="008A7B3B" w:rsidP="00C646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C64698" w:rsidRDefault="0033520B" w:rsidP="00C64698">
            <w:pPr>
              <w:pStyle w:val="Default"/>
            </w:pPr>
            <w:r>
              <w:t>и</w:t>
            </w:r>
            <w:r w:rsidR="00C64698" w:rsidRPr="00C64698">
              <w:t>юнь</w:t>
            </w:r>
          </w:p>
          <w:p w:rsidR="00942D71" w:rsidRDefault="00942D71" w:rsidP="00C64698">
            <w:pPr>
              <w:pStyle w:val="Default"/>
            </w:pPr>
          </w:p>
          <w:p w:rsidR="0033520B" w:rsidRPr="00A52228" w:rsidRDefault="008A7B3B" w:rsidP="00C646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851" w:type="dxa"/>
          </w:tcPr>
          <w:p w:rsidR="00C64698" w:rsidRPr="00C64698" w:rsidRDefault="00C64698" w:rsidP="00C64698">
            <w:pPr>
              <w:pStyle w:val="Default"/>
            </w:pPr>
            <w:r w:rsidRPr="00C64698">
              <w:t>июль</w:t>
            </w:r>
          </w:p>
        </w:tc>
        <w:tc>
          <w:tcPr>
            <w:tcW w:w="992" w:type="dxa"/>
          </w:tcPr>
          <w:p w:rsidR="00C64698" w:rsidRPr="00C64698" w:rsidRDefault="00C64698" w:rsidP="00C64698">
            <w:pPr>
              <w:pStyle w:val="Default"/>
            </w:pPr>
            <w:r w:rsidRPr="00C64698">
              <w:t>август</w:t>
            </w:r>
          </w:p>
        </w:tc>
      </w:tr>
      <w:tr w:rsidR="00C64698" w:rsidRPr="00C64698" w:rsidTr="00C64698">
        <w:tc>
          <w:tcPr>
            <w:tcW w:w="545" w:type="dxa"/>
          </w:tcPr>
          <w:p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2</w:t>
            </w:r>
          </w:p>
        </w:tc>
        <w:tc>
          <w:tcPr>
            <w:tcW w:w="2257" w:type="dxa"/>
          </w:tcPr>
          <w:p w:rsidR="00C64698" w:rsidRPr="00C64698" w:rsidRDefault="00C64698" w:rsidP="00C64698">
            <w:pPr>
              <w:pStyle w:val="Default"/>
              <w:rPr>
                <w:sz w:val="22"/>
                <w:szCs w:val="22"/>
              </w:rPr>
            </w:pPr>
            <w:r w:rsidRPr="00C64698">
              <w:rPr>
                <w:sz w:val="22"/>
                <w:szCs w:val="22"/>
              </w:rPr>
              <w:t>Муниципальные л</w:t>
            </w:r>
            <w:r w:rsidRPr="00C64698">
              <w:rPr>
                <w:sz w:val="22"/>
                <w:szCs w:val="22"/>
              </w:rPr>
              <w:t>а</w:t>
            </w:r>
            <w:r w:rsidRPr="00C64698">
              <w:rPr>
                <w:sz w:val="22"/>
                <w:szCs w:val="22"/>
              </w:rPr>
              <w:t>геря труда и отдыха на базе общеобраз</w:t>
            </w:r>
            <w:r w:rsidRPr="00C64698">
              <w:rPr>
                <w:sz w:val="22"/>
                <w:szCs w:val="22"/>
              </w:rPr>
              <w:t>о</w:t>
            </w:r>
            <w:r w:rsidRPr="00C64698">
              <w:rPr>
                <w:sz w:val="22"/>
                <w:szCs w:val="22"/>
              </w:rPr>
              <w:t>вательных организ</w:t>
            </w:r>
            <w:r w:rsidRPr="00C64698">
              <w:rPr>
                <w:sz w:val="22"/>
                <w:szCs w:val="22"/>
              </w:rPr>
              <w:t>а</w:t>
            </w:r>
            <w:r w:rsidRPr="00C64698">
              <w:rPr>
                <w:sz w:val="22"/>
                <w:szCs w:val="22"/>
              </w:rPr>
              <w:t>ций и организаций дополнительного образования</w:t>
            </w:r>
            <w:r w:rsidR="00F21D15">
              <w:rPr>
                <w:sz w:val="22"/>
                <w:szCs w:val="22"/>
              </w:rPr>
              <w:t xml:space="preserve"> (14-18)</w:t>
            </w:r>
          </w:p>
        </w:tc>
        <w:tc>
          <w:tcPr>
            <w:tcW w:w="1134" w:type="dxa"/>
          </w:tcPr>
          <w:p w:rsidR="00C64698" w:rsidRPr="00A70519" w:rsidRDefault="00A52228" w:rsidP="00C64698">
            <w:pPr>
              <w:pStyle w:val="Default"/>
              <w:rPr>
                <w:sz w:val="22"/>
                <w:szCs w:val="22"/>
              </w:rPr>
            </w:pPr>
            <w:r w:rsidRPr="00A7051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64698" w:rsidRPr="00A70519" w:rsidRDefault="008A7B3B" w:rsidP="00C646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C64698" w:rsidRPr="00A70519" w:rsidRDefault="008A7B3B" w:rsidP="00C6469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4698" w:rsidRPr="00A70519" w:rsidRDefault="008A7B3B" w:rsidP="00C6469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C64698" w:rsidRDefault="00C64698" w:rsidP="00C64698">
            <w:pPr>
              <w:pStyle w:val="Default"/>
              <w:jc w:val="center"/>
            </w:pPr>
          </w:p>
        </w:tc>
        <w:tc>
          <w:tcPr>
            <w:tcW w:w="992" w:type="dxa"/>
          </w:tcPr>
          <w:p w:rsidR="00C64698" w:rsidRDefault="00C64698" w:rsidP="00C64698">
            <w:pPr>
              <w:pStyle w:val="Default"/>
              <w:jc w:val="center"/>
            </w:pPr>
          </w:p>
        </w:tc>
      </w:tr>
      <w:tr w:rsidR="001570BC" w:rsidRPr="001570BC" w:rsidTr="00C64698">
        <w:tc>
          <w:tcPr>
            <w:tcW w:w="545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257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Ремонтные бригады</w:t>
            </w:r>
            <w:r w:rsidR="008523B4" w:rsidRPr="001570BC">
              <w:rPr>
                <w:color w:val="auto"/>
                <w:sz w:val="22"/>
                <w:szCs w:val="22"/>
              </w:rPr>
              <w:t xml:space="preserve"> (14-18 лет)</w:t>
            </w:r>
          </w:p>
        </w:tc>
        <w:tc>
          <w:tcPr>
            <w:tcW w:w="1134" w:type="dxa"/>
          </w:tcPr>
          <w:p w:rsidR="00C64698" w:rsidRPr="001570BC" w:rsidRDefault="0015570C" w:rsidP="00C64698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C64698" w:rsidRPr="001570BC" w:rsidRDefault="00CE603A" w:rsidP="00C64698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20</w:t>
            </w:r>
            <w:r w:rsidR="008523B4" w:rsidRPr="001570BC">
              <w:rPr>
                <w:color w:val="auto"/>
                <w:sz w:val="22"/>
                <w:szCs w:val="22"/>
              </w:rPr>
              <w:t>/23%</w:t>
            </w:r>
          </w:p>
        </w:tc>
        <w:tc>
          <w:tcPr>
            <w:tcW w:w="1985" w:type="dxa"/>
          </w:tcPr>
          <w:p w:rsidR="00C64698" w:rsidRPr="001570BC" w:rsidRDefault="008A7B3B" w:rsidP="00C6469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4698" w:rsidRPr="001570BC" w:rsidRDefault="008A7B3B" w:rsidP="00C64698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C64698" w:rsidRPr="001570BC" w:rsidRDefault="00C64698" w:rsidP="00C6469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C64698" w:rsidRPr="001570BC" w:rsidRDefault="00C64698" w:rsidP="00C64698">
            <w:pPr>
              <w:pStyle w:val="Default"/>
              <w:jc w:val="center"/>
              <w:rPr>
                <w:color w:val="auto"/>
              </w:rPr>
            </w:pPr>
          </w:p>
        </w:tc>
      </w:tr>
      <w:tr w:rsidR="001570BC" w:rsidRPr="001570BC" w:rsidTr="00C64698">
        <w:tc>
          <w:tcPr>
            <w:tcW w:w="545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2257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Палаточные лагеря:</w:t>
            </w:r>
          </w:p>
        </w:tc>
        <w:tc>
          <w:tcPr>
            <w:tcW w:w="1134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698" w:rsidRPr="001570BC" w:rsidRDefault="00C64698" w:rsidP="00C6469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851" w:type="dxa"/>
          </w:tcPr>
          <w:p w:rsidR="00C64698" w:rsidRPr="001570BC" w:rsidRDefault="00C64698" w:rsidP="00C64698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992" w:type="dxa"/>
          </w:tcPr>
          <w:p w:rsidR="00C64698" w:rsidRPr="001570BC" w:rsidRDefault="00C64698" w:rsidP="00C64698">
            <w:pPr>
              <w:pStyle w:val="Default"/>
              <w:jc w:val="center"/>
              <w:rPr>
                <w:color w:val="auto"/>
              </w:rPr>
            </w:pP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-стационарные (10-18 лет)</w:t>
            </w:r>
          </w:p>
        </w:tc>
        <w:tc>
          <w:tcPr>
            <w:tcW w:w="1134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D0BA3" w:rsidRPr="001570BC" w:rsidRDefault="00ED0BA3" w:rsidP="00ED0BA3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 xml:space="preserve">-передвижные (10-18 лет) </w:t>
            </w:r>
            <w:r w:rsidRPr="001570BC">
              <w:rPr>
                <w:b/>
                <w:bCs/>
                <w:color w:val="auto"/>
                <w:sz w:val="22"/>
                <w:szCs w:val="22"/>
              </w:rPr>
              <w:t>ПРЕДУСМО</w:t>
            </w:r>
            <w:r w:rsidRPr="001570BC">
              <w:rPr>
                <w:b/>
                <w:bCs/>
                <w:color w:val="auto"/>
                <w:sz w:val="22"/>
                <w:szCs w:val="22"/>
              </w:rPr>
              <w:t>Т</w:t>
            </w:r>
            <w:r w:rsidRPr="001570BC">
              <w:rPr>
                <w:b/>
                <w:bCs/>
                <w:color w:val="auto"/>
                <w:sz w:val="22"/>
                <w:szCs w:val="22"/>
              </w:rPr>
              <w:t>РЕТЬ ЗАКЛЮЧ</w:t>
            </w:r>
            <w:r w:rsidRPr="001570BC">
              <w:rPr>
                <w:b/>
                <w:bCs/>
                <w:color w:val="auto"/>
                <w:sz w:val="22"/>
                <w:szCs w:val="22"/>
              </w:rPr>
              <w:t>Е</w:t>
            </w:r>
            <w:r w:rsidRPr="001570BC">
              <w:rPr>
                <w:b/>
                <w:bCs/>
                <w:color w:val="auto"/>
                <w:sz w:val="22"/>
                <w:szCs w:val="22"/>
              </w:rPr>
              <w:t>НИЯ РОСП</w:t>
            </w:r>
            <w:r w:rsidRPr="001570BC">
              <w:rPr>
                <w:b/>
                <w:bCs/>
                <w:color w:val="auto"/>
                <w:sz w:val="22"/>
                <w:szCs w:val="22"/>
              </w:rPr>
              <w:t>О</w:t>
            </w:r>
            <w:r w:rsidRPr="001570BC">
              <w:rPr>
                <w:b/>
                <w:bCs/>
                <w:color w:val="auto"/>
                <w:sz w:val="22"/>
                <w:szCs w:val="22"/>
              </w:rPr>
              <w:t>ТРЕБНАДЗОРА</w:t>
            </w:r>
          </w:p>
        </w:tc>
        <w:tc>
          <w:tcPr>
            <w:tcW w:w="1134" w:type="dxa"/>
          </w:tcPr>
          <w:p w:rsidR="00ED0BA3" w:rsidRPr="001570BC" w:rsidRDefault="008A7B3B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D0BA3" w:rsidRPr="001570BC" w:rsidRDefault="008A7B3B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ED0BA3" w:rsidRPr="001570BC" w:rsidRDefault="008A7B3B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D0BA3" w:rsidRPr="001570BC" w:rsidRDefault="00ED0BA3" w:rsidP="00ED0BA3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:rsidR="00ED0BA3" w:rsidRPr="001570BC" w:rsidRDefault="00ED0BA3" w:rsidP="00ED0BA3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ED0BA3" w:rsidRPr="001570BC" w:rsidRDefault="00ED0BA3" w:rsidP="00ED0BA3">
            <w:pPr>
              <w:pStyle w:val="Default"/>
              <w:rPr>
                <w:color w:val="auto"/>
              </w:rPr>
            </w:pPr>
          </w:p>
        </w:tc>
      </w:tr>
      <w:tr w:rsidR="001570BC" w:rsidRPr="001570BC" w:rsidTr="00C64698">
        <w:tc>
          <w:tcPr>
            <w:tcW w:w="545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2257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Походы:</w:t>
            </w:r>
          </w:p>
        </w:tc>
        <w:tc>
          <w:tcPr>
            <w:tcW w:w="1134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698" w:rsidRPr="001570BC" w:rsidRDefault="00C64698" w:rsidP="00C64698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:rsidR="00C64698" w:rsidRPr="001570BC" w:rsidRDefault="00C64698" w:rsidP="00C64698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C64698" w:rsidRPr="001570BC" w:rsidRDefault="00C64698" w:rsidP="00C64698">
            <w:pPr>
              <w:pStyle w:val="Default"/>
              <w:rPr>
                <w:color w:val="auto"/>
              </w:rPr>
            </w:pP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-краткосрочные (до 3-х дней) (10-18 лет)</w:t>
            </w:r>
          </w:p>
        </w:tc>
        <w:tc>
          <w:tcPr>
            <w:tcW w:w="1134" w:type="dxa"/>
          </w:tcPr>
          <w:p w:rsidR="00ED0BA3" w:rsidRPr="001570BC" w:rsidRDefault="004D3812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275" w:type="dxa"/>
          </w:tcPr>
          <w:p w:rsidR="00ED0BA3" w:rsidRPr="001570BC" w:rsidRDefault="008876AF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254</w:t>
            </w:r>
            <w:r w:rsidR="00ED0BA3" w:rsidRPr="001570BC">
              <w:rPr>
                <w:color w:val="auto"/>
                <w:sz w:val="22"/>
                <w:szCs w:val="22"/>
              </w:rPr>
              <w:t>/59%</w:t>
            </w:r>
          </w:p>
        </w:tc>
        <w:tc>
          <w:tcPr>
            <w:tcW w:w="1985" w:type="dxa"/>
          </w:tcPr>
          <w:p w:rsidR="00ED0BA3" w:rsidRPr="001570BC" w:rsidRDefault="008A7B3B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D0BA3" w:rsidRPr="001570BC" w:rsidRDefault="008A7B3B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 xml:space="preserve">- </w:t>
            </w:r>
            <w:proofErr w:type="gramStart"/>
            <w:r w:rsidRPr="001570BC">
              <w:rPr>
                <w:color w:val="auto"/>
                <w:sz w:val="22"/>
                <w:szCs w:val="22"/>
              </w:rPr>
              <w:t>многодневные</w:t>
            </w:r>
            <w:proofErr w:type="gramEnd"/>
            <w:r w:rsidRPr="001570BC">
              <w:rPr>
                <w:color w:val="auto"/>
                <w:sz w:val="22"/>
                <w:szCs w:val="22"/>
              </w:rPr>
              <w:t xml:space="preserve"> (от 3-х дней) (10-18 лет)</w:t>
            </w:r>
          </w:p>
        </w:tc>
        <w:tc>
          <w:tcPr>
            <w:tcW w:w="1134" w:type="dxa"/>
          </w:tcPr>
          <w:p w:rsidR="00ED0BA3" w:rsidRPr="001570BC" w:rsidRDefault="008A7B3B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ED0BA3" w:rsidRPr="001570BC" w:rsidRDefault="002D26FF" w:rsidP="002D26FF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95/</w:t>
            </w:r>
            <w:r w:rsidR="00ED0BA3" w:rsidRPr="001570BC">
              <w:rPr>
                <w:color w:val="auto"/>
                <w:sz w:val="22"/>
                <w:szCs w:val="22"/>
              </w:rPr>
              <w:t>22%</w:t>
            </w:r>
          </w:p>
        </w:tc>
        <w:tc>
          <w:tcPr>
            <w:tcW w:w="1985" w:type="dxa"/>
          </w:tcPr>
          <w:p w:rsidR="00ED0BA3" w:rsidRPr="001570BC" w:rsidRDefault="008A7B3B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D0BA3" w:rsidRPr="001570BC" w:rsidRDefault="008A7B3B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851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A3" w:rsidRPr="001570BC" w:rsidRDefault="008A7B3B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40</w:t>
            </w: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Однодневные эк</w:t>
            </w:r>
            <w:r w:rsidRPr="001570BC">
              <w:rPr>
                <w:color w:val="auto"/>
                <w:sz w:val="22"/>
                <w:szCs w:val="22"/>
              </w:rPr>
              <w:t>с</w:t>
            </w:r>
            <w:r w:rsidRPr="001570BC">
              <w:rPr>
                <w:color w:val="auto"/>
                <w:sz w:val="22"/>
                <w:szCs w:val="22"/>
              </w:rPr>
              <w:t>курсии по краю (7-18 лет)</w:t>
            </w:r>
          </w:p>
        </w:tc>
        <w:tc>
          <w:tcPr>
            <w:tcW w:w="1134" w:type="dxa"/>
          </w:tcPr>
          <w:p w:rsidR="00ED0BA3" w:rsidRPr="001570BC" w:rsidRDefault="00732196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275" w:type="dxa"/>
          </w:tcPr>
          <w:p w:rsidR="00ED0BA3" w:rsidRPr="001570BC" w:rsidRDefault="008876AF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788</w:t>
            </w:r>
            <w:r w:rsidR="00ED0BA3" w:rsidRPr="001570BC">
              <w:rPr>
                <w:color w:val="auto"/>
                <w:sz w:val="22"/>
                <w:szCs w:val="22"/>
              </w:rPr>
              <w:t>/130%</w:t>
            </w:r>
          </w:p>
        </w:tc>
        <w:tc>
          <w:tcPr>
            <w:tcW w:w="1985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D0BA3" w:rsidRPr="001570BC" w:rsidRDefault="00A767DB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  <w:r w:rsidR="001A6B3F" w:rsidRPr="001570BC">
              <w:rPr>
                <w:color w:val="auto"/>
                <w:sz w:val="22"/>
                <w:szCs w:val="22"/>
              </w:rPr>
              <w:t>00</w:t>
            </w:r>
          </w:p>
        </w:tc>
        <w:tc>
          <w:tcPr>
            <w:tcW w:w="851" w:type="dxa"/>
          </w:tcPr>
          <w:p w:rsidR="00ED0BA3" w:rsidRPr="001570BC" w:rsidRDefault="00A767DB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Экскурсии за пред</w:t>
            </w:r>
            <w:r w:rsidRPr="001570BC">
              <w:rPr>
                <w:color w:val="auto"/>
                <w:sz w:val="22"/>
                <w:szCs w:val="22"/>
              </w:rPr>
              <w:t>е</w:t>
            </w:r>
            <w:r w:rsidRPr="001570BC">
              <w:rPr>
                <w:color w:val="auto"/>
                <w:sz w:val="22"/>
                <w:szCs w:val="22"/>
              </w:rPr>
              <w:t>лы края (7-18 лет)</w:t>
            </w:r>
          </w:p>
        </w:tc>
        <w:tc>
          <w:tcPr>
            <w:tcW w:w="1134" w:type="dxa"/>
          </w:tcPr>
          <w:p w:rsidR="00ED0BA3" w:rsidRPr="001570BC" w:rsidRDefault="002E4325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ED0BA3" w:rsidRPr="001570BC" w:rsidRDefault="002E4325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D0BA3" w:rsidRPr="001570BC" w:rsidRDefault="00607730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ED0BA3" w:rsidRPr="001570BC" w:rsidRDefault="00607730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Работа дневных т</w:t>
            </w:r>
            <w:r w:rsidRPr="001570BC">
              <w:rPr>
                <w:color w:val="auto"/>
                <w:sz w:val="22"/>
                <w:szCs w:val="22"/>
              </w:rPr>
              <w:t>е</w:t>
            </w:r>
            <w:r w:rsidRPr="001570BC">
              <w:rPr>
                <w:color w:val="auto"/>
                <w:sz w:val="22"/>
                <w:szCs w:val="22"/>
              </w:rPr>
              <w:t>матических площ</w:t>
            </w:r>
            <w:r w:rsidRPr="001570BC">
              <w:rPr>
                <w:color w:val="auto"/>
                <w:sz w:val="22"/>
                <w:szCs w:val="22"/>
              </w:rPr>
              <w:t>а</w:t>
            </w:r>
            <w:r w:rsidRPr="001570BC">
              <w:rPr>
                <w:color w:val="auto"/>
                <w:sz w:val="22"/>
                <w:szCs w:val="22"/>
              </w:rPr>
              <w:t>док (7-18 лет)</w:t>
            </w:r>
          </w:p>
        </w:tc>
        <w:tc>
          <w:tcPr>
            <w:tcW w:w="1134" w:type="dxa"/>
          </w:tcPr>
          <w:p w:rsidR="00ED0BA3" w:rsidRPr="001570BC" w:rsidRDefault="001570BC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275" w:type="dxa"/>
          </w:tcPr>
          <w:p w:rsidR="00ED0BA3" w:rsidRPr="001570BC" w:rsidRDefault="008876AF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448</w:t>
            </w:r>
            <w:r w:rsidR="00ED0BA3" w:rsidRPr="001570BC">
              <w:rPr>
                <w:color w:val="auto"/>
                <w:sz w:val="22"/>
                <w:szCs w:val="22"/>
              </w:rPr>
              <w:t>/74%</w:t>
            </w:r>
          </w:p>
        </w:tc>
        <w:tc>
          <w:tcPr>
            <w:tcW w:w="1985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D0BA3" w:rsidRPr="001570BC" w:rsidRDefault="001A6B3F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300</w:t>
            </w:r>
          </w:p>
        </w:tc>
        <w:tc>
          <w:tcPr>
            <w:tcW w:w="851" w:type="dxa"/>
          </w:tcPr>
          <w:p w:rsidR="00ED0BA3" w:rsidRPr="001570BC" w:rsidRDefault="001A6B3F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</w:t>
            </w: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Работа вечерних спортивных площ</w:t>
            </w:r>
            <w:r w:rsidRPr="001570BC">
              <w:rPr>
                <w:color w:val="auto"/>
                <w:sz w:val="22"/>
                <w:szCs w:val="22"/>
              </w:rPr>
              <w:t>а</w:t>
            </w:r>
            <w:r w:rsidRPr="001570BC">
              <w:rPr>
                <w:color w:val="auto"/>
                <w:sz w:val="22"/>
                <w:szCs w:val="22"/>
              </w:rPr>
              <w:t>док (7-18 лет)</w:t>
            </w:r>
          </w:p>
        </w:tc>
        <w:tc>
          <w:tcPr>
            <w:tcW w:w="1134" w:type="dxa"/>
          </w:tcPr>
          <w:p w:rsidR="00ED0BA3" w:rsidRPr="001570BC" w:rsidRDefault="001570BC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275" w:type="dxa"/>
          </w:tcPr>
          <w:p w:rsidR="00ED0BA3" w:rsidRPr="001570BC" w:rsidRDefault="008876AF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521</w:t>
            </w:r>
            <w:r w:rsidR="00ED0BA3" w:rsidRPr="001570BC">
              <w:rPr>
                <w:color w:val="auto"/>
                <w:sz w:val="22"/>
                <w:szCs w:val="22"/>
              </w:rPr>
              <w:t>/86%</w:t>
            </w:r>
          </w:p>
        </w:tc>
        <w:tc>
          <w:tcPr>
            <w:tcW w:w="1985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524</w:t>
            </w:r>
          </w:p>
        </w:tc>
        <w:tc>
          <w:tcPr>
            <w:tcW w:w="851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570BC" w:rsidRPr="001570BC" w:rsidTr="00C64698">
        <w:tc>
          <w:tcPr>
            <w:tcW w:w="545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257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Иные формы:</w:t>
            </w:r>
          </w:p>
        </w:tc>
        <w:tc>
          <w:tcPr>
            <w:tcW w:w="1134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</w:tcPr>
          <w:p w:rsidR="00C64698" w:rsidRPr="001570BC" w:rsidRDefault="00C64698" w:rsidP="00C64698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</w:tcPr>
          <w:p w:rsidR="00C64698" w:rsidRPr="001570BC" w:rsidRDefault="00C64698" w:rsidP="00C64698">
            <w:pPr>
              <w:pStyle w:val="Default"/>
              <w:rPr>
                <w:color w:val="auto"/>
              </w:rPr>
            </w:pPr>
          </w:p>
        </w:tc>
        <w:tc>
          <w:tcPr>
            <w:tcW w:w="851" w:type="dxa"/>
          </w:tcPr>
          <w:p w:rsidR="00C64698" w:rsidRPr="001570BC" w:rsidRDefault="00C64698" w:rsidP="00C64698">
            <w:pPr>
              <w:pStyle w:val="Default"/>
              <w:rPr>
                <w:color w:val="auto"/>
              </w:rPr>
            </w:pPr>
          </w:p>
        </w:tc>
        <w:tc>
          <w:tcPr>
            <w:tcW w:w="992" w:type="dxa"/>
          </w:tcPr>
          <w:p w:rsidR="00C64698" w:rsidRPr="001570BC" w:rsidRDefault="00C64698" w:rsidP="00C64698">
            <w:pPr>
              <w:pStyle w:val="Default"/>
              <w:rPr>
                <w:color w:val="auto"/>
              </w:rPr>
            </w:pP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10</w:t>
            </w: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Многодневные эк</w:t>
            </w:r>
            <w:r w:rsidRPr="001570BC">
              <w:rPr>
                <w:color w:val="auto"/>
                <w:sz w:val="22"/>
                <w:szCs w:val="22"/>
              </w:rPr>
              <w:t>с</w:t>
            </w:r>
            <w:r w:rsidRPr="001570BC">
              <w:rPr>
                <w:color w:val="auto"/>
                <w:sz w:val="22"/>
                <w:szCs w:val="22"/>
              </w:rPr>
              <w:t>педиции (10-18 лет)</w:t>
            </w:r>
          </w:p>
        </w:tc>
        <w:tc>
          <w:tcPr>
            <w:tcW w:w="1134" w:type="dxa"/>
          </w:tcPr>
          <w:p w:rsidR="00ED0BA3" w:rsidRPr="001570BC" w:rsidRDefault="00732196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ED0BA3" w:rsidRPr="001570BC" w:rsidRDefault="000D5B05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138</w:t>
            </w:r>
            <w:r w:rsidR="00ED0BA3" w:rsidRPr="001570BC">
              <w:rPr>
                <w:color w:val="auto"/>
                <w:sz w:val="22"/>
                <w:szCs w:val="22"/>
              </w:rPr>
              <w:t>/32%</w:t>
            </w:r>
          </w:p>
        </w:tc>
        <w:tc>
          <w:tcPr>
            <w:tcW w:w="1985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D0BA3" w:rsidRPr="001570BC" w:rsidRDefault="001A6B3F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35</w:t>
            </w: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Краткосрочные эк</w:t>
            </w:r>
            <w:r w:rsidRPr="001570BC">
              <w:rPr>
                <w:color w:val="auto"/>
                <w:sz w:val="22"/>
                <w:szCs w:val="22"/>
              </w:rPr>
              <w:t>с</w:t>
            </w:r>
            <w:r w:rsidRPr="001570BC">
              <w:rPr>
                <w:color w:val="auto"/>
                <w:sz w:val="22"/>
                <w:szCs w:val="22"/>
              </w:rPr>
              <w:t>педиции (7-18 лет)</w:t>
            </w:r>
          </w:p>
        </w:tc>
        <w:tc>
          <w:tcPr>
            <w:tcW w:w="1134" w:type="dxa"/>
          </w:tcPr>
          <w:p w:rsidR="00ED0BA3" w:rsidRPr="001570BC" w:rsidRDefault="00732196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1275" w:type="dxa"/>
          </w:tcPr>
          <w:p w:rsidR="00ED0BA3" w:rsidRPr="001570BC" w:rsidRDefault="00347078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3</w:t>
            </w:r>
            <w:r w:rsidR="00ED0BA3" w:rsidRPr="001570BC">
              <w:rPr>
                <w:color w:val="auto"/>
                <w:sz w:val="22"/>
                <w:szCs w:val="22"/>
              </w:rPr>
              <w:t>0</w:t>
            </w:r>
            <w:r w:rsidRPr="001570BC">
              <w:rPr>
                <w:color w:val="auto"/>
                <w:sz w:val="22"/>
                <w:szCs w:val="22"/>
              </w:rPr>
              <w:t>9</w:t>
            </w:r>
            <w:r w:rsidR="00ED0BA3" w:rsidRPr="001570BC">
              <w:rPr>
                <w:color w:val="auto"/>
                <w:sz w:val="22"/>
                <w:szCs w:val="22"/>
              </w:rPr>
              <w:t>/51%</w:t>
            </w:r>
          </w:p>
        </w:tc>
        <w:tc>
          <w:tcPr>
            <w:tcW w:w="1985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D0BA3" w:rsidRPr="001570BC" w:rsidRDefault="001A6B3F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61</w:t>
            </w: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lastRenderedPageBreak/>
              <w:t>12</w:t>
            </w: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Туристические слеты (7-18 лет)</w:t>
            </w:r>
          </w:p>
        </w:tc>
        <w:tc>
          <w:tcPr>
            <w:tcW w:w="1134" w:type="dxa"/>
          </w:tcPr>
          <w:p w:rsidR="00ED0BA3" w:rsidRPr="001570BC" w:rsidRDefault="00732196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ED0BA3" w:rsidRPr="001570BC" w:rsidRDefault="00732196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9</w:t>
            </w:r>
            <w:r w:rsidR="00ED0BA3" w:rsidRPr="001570BC">
              <w:rPr>
                <w:color w:val="auto"/>
                <w:sz w:val="22"/>
                <w:szCs w:val="22"/>
              </w:rPr>
              <w:t>0</w:t>
            </w:r>
            <w:r w:rsidRPr="001570BC">
              <w:rPr>
                <w:color w:val="auto"/>
                <w:sz w:val="22"/>
                <w:szCs w:val="22"/>
              </w:rPr>
              <w:t>9</w:t>
            </w:r>
            <w:r w:rsidR="00ED0BA3" w:rsidRPr="001570BC">
              <w:rPr>
                <w:color w:val="auto"/>
                <w:sz w:val="22"/>
                <w:szCs w:val="22"/>
              </w:rPr>
              <w:t>/150%</w:t>
            </w:r>
          </w:p>
        </w:tc>
        <w:tc>
          <w:tcPr>
            <w:tcW w:w="1985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D0BA3" w:rsidRPr="001570BC" w:rsidRDefault="001A6B3F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850</w:t>
            </w:r>
          </w:p>
        </w:tc>
        <w:tc>
          <w:tcPr>
            <w:tcW w:w="851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63</w:t>
            </w: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Велосипедный т</w:t>
            </w:r>
            <w:r w:rsidRPr="001570BC">
              <w:rPr>
                <w:color w:val="auto"/>
                <w:sz w:val="22"/>
                <w:szCs w:val="22"/>
              </w:rPr>
              <w:t>у</w:t>
            </w:r>
            <w:r w:rsidRPr="001570BC">
              <w:rPr>
                <w:color w:val="auto"/>
                <w:sz w:val="22"/>
                <w:szCs w:val="22"/>
              </w:rPr>
              <w:t>ризм (12-18 лет)</w:t>
            </w:r>
          </w:p>
        </w:tc>
        <w:tc>
          <w:tcPr>
            <w:tcW w:w="1134" w:type="dxa"/>
          </w:tcPr>
          <w:p w:rsidR="00ED0BA3" w:rsidRPr="001570BC" w:rsidRDefault="00732196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1275" w:type="dxa"/>
          </w:tcPr>
          <w:p w:rsidR="00ED0BA3" w:rsidRPr="001570BC" w:rsidRDefault="00835477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273</w:t>
            </w:r>
            <w:r w:rsidR="00ED0BA3" w:rsidRPr="001570BC">
              <w:rPr>
                <w:color w:val="auto"/>
                <w:sz w:val="22"/>
                <w:szCs w:val="22"/>
              </w:rPr>
              <w:t>/91%</w:t>
            </w:r>
          </w:p>
        </w:tc>
        <w:tc>
          <w:tcPr>
            <w:tcW w:w="1985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166</w:t>
            </w:r>
          </w:p>
        </w:tc>
        <w:tc>
          <w:tcPr>
            <w:tcW w:w="851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Библиотечные клубы</w:t>
            </w:r>
          </w:p>
        </w:tc>
        <w:tc>
          <w:tcPr>
            <w:tcW w:w="1134" w:type="dxa"/>
          </w:tcPr>
          <w:p w:rsidR="00ED0BA3" w:rsidRPr="001570BC" w:rsidRDefault="00732196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1275" w:type="dxa"/>
          </w:tcPr>
          <w:p w:rsidR="00ED0BA3" w:rsidRPr="001570BC" w:rsidRDefault="002907D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522</w:t>
            </w:r>
            <w:r w:rsidR="00ED0BA3" w:rsidRPr="001570BC">
              <w:rPr>
                <w:color w:val="auto"/>
                <w:sz w:val="22"/>
                <w:szCs w:val="22"/>
              </w:rPr>
              <w:t>/86,1%</w:t>
            </w:r>
          </w:p>
        </w:tc>
        <w:tc>
          <w:tcPr>
            <w:tcW w:w="1985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D0BA3" w:rsidRPr="001570BC" w:rsidRDefault="002907D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ED0BA3" w:rsidRPr="001570BC" w:rsidRDefault="002907D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124</w:t>
            </w: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Музейные клубы</w:t>
            </w:r>
          </w:p>
        </w:tc>
        <w:tc>
          <w:tcPr>
            <w:tcW w:w="1134" w:type="dxa"/>
          </w:tcPr>
          <w:p w:rsidR="00ED0BA3" w:rsidRPr="001570BC" w:rsidRDefault="001570BC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ED0BA3" w:rsidRPr="001570BC" w:rsidRDefault="002907D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527</w:t>
            </w:r>
            <w:r w:rsidR="00ED0BA3" w:rsidRPr="001570BC">
              <w:rPr>
                <w:color w:val="auto"/>
                <w:sz w:val="22"/>
                <w:szCs w:val="22"/>
              </w:rPr>
              <w:t>/87%</w:t>
            </w:r>
          </w:p>
        </w:tc>
        <w:tc>
          <w:tcPr>
            <w:tcW w:w="1985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D0BA3" w:rsidRPr="001570BC" w:rsidRDefault="002907D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400</w:t>
            </w:r>
          </w:p>
        </w:tc>
        <w:tc>
          <w:tcPr>
            <w:tcW w:w="851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130</w:t>
            </w:r>
          </w:p>
        </w:tc>
        <w:tc>
          <w:tcPr>
            <w:tcW w:w="992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570BC" w:rsidRPr="001570BC" w:rsidTr="00C64698">
        <w:tc>
          <w:tcPr>
            <w:tcW w:w="545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2257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ЮИД</w:t>
            </w:r>
          </w:p>
        </w:tc>
        <w:tc>
          <w:tcPr>
            <w:tcW w:w="1134" w:type="dxa"/>
          </w:tcPr>
          <w:p w:rsidR="00ED0BA3" w:rsidRPr="001570BC" w:rsidRDefault="00732196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275" w:type="dxa"/>
          </w:tcPr>
          <w:p w:rsidR="00ED0BA3" w:rsidRPr="001570BC" w:rsidRDefault="002907D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212</w:t>
            </w:r>
            <w:r w:rsidR="00ED0BA3" w:rsidRPr="001570BC">
              <w:rPr>
                <w:color w:val="auto"/>
                <w:sz w:val="22"/>
                <w:szCs w:val="22"/>
              </w:rPr>
              <w:t>/35%</w:t>
            </w:r>
          </w:p>
        </w:tc>
        <w:tc>
          <w:tcPr>
            <w:tcW w:w="1985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ED0BA3" w:rsidRPr="001570BC" w:rsidRDefault="00A5108E" w:rsidP="00ED0BA3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92</w:t>
            </w:r>
          </w:p>
        </w:tc>
        <w:tc>
          <w:tcPr>
            <w:tcW w:w="851" w:type="dxa"/>
          </w:tcPr>
          <w:p w:rsidR="00ED0BA3" w:rsidRPr="001570BC" w:rsidRDefault="00ED0BA3" w:rsidP="00ED0BA3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92" w:type="dxa"/>
          </w:tcPr>
          <w:p w:rsidR="00ED0BA3" w:rsidRPr="001570BC" w:rsidRDefault="002907D3" w:rsidP="00ED0BA3">
            <w:pPr>
              <w:pStyle w:val="Default"/>
              <w:rPr>
                <w:color w:val="auto"/>
                <w:sz w:val="22"/>
                <w:szCs w:val="22"/>
              </w:rPr>
            </w:pPr>
            <w:r w:rsidRPr="001570BC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C64698" w:rsidRPr="009B65B9" w:rsidRDefault="00C64698" w:rsidP="00C64698">
      <w:pPr>
        <w:pStyle w:val="Default"/>
        <w:rPr>
          <w:b/>
          <w:color w:val="auto"/>
          <w:sz w:val="28"/>
          <w:szCs w:val="28"/>
        </w:rPr>
      </w:pPr>
    </w:p>
    <w:p w:rsidR="00A47808" w:rsidRDefault="00A47808" w:rsidP="00A47808">
      <w:pPr>
        <w:pStyle w:val="Default"/>
      </w:pPr>
    </w:p>
    <w:p w:rsidR="00A47808" w:rsidRDefault="00A47808" w:rsidP="00A47808">
      <w:pPr>
        <w:pStyle w:val="Default"/>
        <w:rPr>
          <w:sz w:val="28"/>
          <w:szCs w:val="28"/>
        </w:rPr>
      </w:pPr>
    </w:p>
    <w:p w:rsidR="00A47808" w:rsidRDefault="00A47808" w:rsidP="00A47808">
      <w:pPr>
        <w:rPr>
          <w:sz w:val="28"/>
          <w:szCs w:val="28"/>
        </w:rPr>
      </w:pPr>
      <w:r>
        <w:rPr>
          <w:sz w:val="28"/>
          <w:szCs w:val="28"/>
        </w:rPr>
        <w:t>Директор МБОУ СОШ № 6                                                     И.А. Овдиенко</w:t>
      </w:r>
    </w:p>
    <w:p w:rsidR="00A47808" w:rsidRDefault="00A47808" w:rsidP="00A47808">
      <w:pPr>
        <w:rPr>
          <w:sz w:val="28"/>
          <w:szCs w:val="28"/>
        </w:rPr>
      </w:pPr>
    </w:p>
    <w:p w:rsidR="00A47808" w:rsidRDefault="00A47808" w:rsidP="00A47808">
      <w:pPr>
        <w:rPr>
          <w:sz w:val="28"/>
          <w:szCs w:val="28"/>
        </w:rPr>
      </w:pPr>
    </w:p>
    <w:p w:rsidR="00A47808" w:rsidRDefault="00A5108E" w:rsidP="00A47808">
      <w:pPr>
        <w:rPr>
          <w:sz w:val="28"/>
          <w:szCs w:val="28"/>
        </w:rPr>
      </w:pPr>
      <w:r>
        <w:rPr>
          <w:sz w:val="28"/>
          <w:szCs w:val="28"/>
        </w:rPr>
        <w:t>Е.В.</w:t>
      </w:r>
      <w:r w:rsidR="00A47808">
        <w:rPr>
          <w:sz w:val="28"/>
          <w:szCs w:val="28"/>
        </w:rPr>
        <w:t xml:space="preserve"> Бабушкина</w:t>
      </w:r>
    </w:p>
    <w:p w:rsidR="00A47808" w:rsidRDefault="00A47808" w:rsidP="00A47808">
      <w:pPr>
        <w:rPr>
          <w:sz w:val="28"/>
          <w:szCs w:val="28"/>
        </w:rPr>
      </w:pPr>
      <w:r>
        <w:rPr>
          <w:sz w:val="28"/>
          <w:szCs w:val="28"/>
        </w:rPr>
        <w:t>4-43-25</w:t>
      </w:r>
    </w:p>
    <w:p w:rsidR="00A47808" w:rsidRDefault="00A47808" w:rsidP="00A47808">
      <w:pPr>
        <w:rPr>
          <w:sz w:val="28"/>
          <w:szCs w:val="28"/>
        </w:rPr>
      </w:pPr>
    </w:p>
    <w:p w:rsidR="00A47808" w:rsidRDefault="00A47808" w:rsidP="00A47808">
      <w:pPr>
        <w:rPr>
          <w:sz w:val="28"/>
          <w:szCs w:val="28"/>
        </w:rPr>
      </w:pPr>
    </w:p>
    <w:p w:rsidR="00A47808" w:rsidRDefault="00A47808" w:rsidP="00A47808"/>
    <w:p w:rsidR="00F46F76" w:rsidRPr="00D56CEB" w:rsidRDefault="00F46F76" w:rsidP="00002F24">
      <w:pPr>
        <w:rPr>
          <w:rFonts w:cs="Times New Roman"/>
          <w:sz w:val="28"/>
          <w:szCs w:val="28"/>
        </w:rPr>
      </w:pPr>
    </w:p>
    <w:sectPr w:rsidR="00F46F76" w:rsidRPr="00D56CEB" w:rsidSect="009C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0987"/>
    <w:multiLevelType w:val="hybridMultilevel"/>
    <w:tmpl w:val="29923D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55F87"/>
    <w:multiLevelType w:val="hybridMultilevel"/>
    <w:tmpl w:val="F8EAE9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8C20D1"/>
    <w:multiLevelType w:val="hybridMultilevel"/>
    <w:tmpl w:val="90C8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B5627"/>
    <w:multiLevelType w:val="multilevel"/>
    <w:tmpl w:val="41B67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37AF8"/>
    <w:rsid w:val="00002F24"/>
    <w:rsid w:val="0001676D"/>
    <w:rsid w:val="00026732"/>
    <w:rsid w:val="0007360A"/>
    <w:rsid w:val="00075D09"/>
    <w:rsid w:val="000D5B05"/>
    <w:rsid w:val="001369FD"/>
    <w:rsid w:val="00152099"/>
    <w:rsid w:val="0015570C"/>
    <w:rsid w:val="001570BC"/>
    <w:rsid w:val="001A6B3F"/>
    <w:rsid w:val="0027343E"/>
    <w:rsid w:val="002907D3"/>
    <w:rsid w:val="002D26FF"/>
    <w:rsid w:val="002E4325"/>
    <w:rsid w:val="0033520B"/>
    <w:rsid w:val="00337A09"/>
    <w:rsid w:val="00337AF8"/>
    <w:rsid w:val="00347078"/>
    <w:rsid w:val="003B4273"/>
    <w:rsid w:val="00495F78"/>
    <w:rsid w:val="004D3812"/>
    <w:rsid w:val="004F1A5A"/>
    <w:rsid w:val="00546FBF"/>
    <w:rsid w:val="005E423C"/>
    <w:rsid w:val="00607730"/>
    <w:rsid w:val="006A195D"/>
    <w:rsid w:val="006C008C"/>
    <w:rsid w:val="006C3426"/>
    <w:rsid w:val="00732196"/>
    <w:rsid w:val="00742D77"/>
    <w:rsid w:val="00792908"/>
    <w:rsid w:val="00792A22"/>
    <w:rsid w:val="007B1F82"/>
    <w:rsid w:val="008140B1"/>
    <w:rsid w:val="00835477"/>
    <w:rsid w:val="00843FC0"/>
    <w:rsid w:val="008523B4"/>
    <w:rsid w:val="008876AF"/>
    <w:rsid w:val="00891D44"/>
    <w:rsid w:val="008A7B3B"/>
    <w:rsid w:val="00942D71"/>
    <w:rsid w:val="00964AB3"/>
    <w:rsid w:val="009C1E24"/>
    <w:rsid w:val="009C3528"/>
    <w:rsid w:val="009F0D1D"/>
    <w:rsid w:val="009F0E04"/>
    <w:rsid w:val="00A47808"/>
    <w:rsid w:val="00A5108E"/>
    <w:rsid w:val="00A52228"/>
    <w:rsid w:val="00A70519"/>
    <w:rsid w:val="00A767DB"/>
    <w:rsid w:val="00A90357"/>
    <w:rsid w:val="00A9259C"/>
    <w:rsid w:val="00AD7773"/>
    <w:rsid w:val="00B94915"/>
    <w:rsid w:val="00BB0BB5"/>
    <w:rsid w:val="00BE0A91"/>
    <w:rsid w:val="00C054FA"/>
    <w:rsid w:val="00C64698"/>
    <w:rsid w:val="00CE603A"/>
    <w:rsid w:val="00D4263A"/>
    <w:rsid w:val="00D7479F"/>
    <w:rsid w:val="00DE543C"/>
    <w:rsid w:val="00E32588"/>
    <w:rsid w:val="00E66ED1"/>
    <w:rsid w:val="00EC3857"/>
    <w:rsid w:val="00ED0BA3"/>
    <w:rsid w:val="00F17C9F"/>
    <w:rsid w:val="00F21D15"/>
    <w:rsid w:val="00F46F76"/>
    <w:rsid w:val="00FD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7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37AF8"/>
    <w:pPr>
      <w:spacing w:before="100" w:beforeAutospacing="1" w:after="100" w:afterAutospacing="1"/>
    </w:pPr>
    <w:rPr>
      <w:rFonts w:eastAsia="Times New Roman" w:cs="Times New Roman"/>
    </w:rPr>
  </w:style>
  <w:style w:type="paragraph" w:styleId="2">
    <w:name w:val="Body Text 2"/>
    <w:basedOn w:val="a"/>
    <w:link w:val="20"/>
    <w:rsid w:val="00337AF8"/>
    <w:pPr>
      <w:spacing w:after="120" w:line="480" w:lineRule="auto"/>
    </w:pPr>
    <w:rPr>
      <w:rFonts w:eastAsia="Times New Roman" w:cs="Times New Roman"/>
    </w:rPr>
  </w:style>
  <w:style w:type="character" w:customStyle="1" w:styleId="20">
    <w:name w:val="Основной текст 2 Знак"/>
    <w:basedOn w:val="a0"/>
    <w:link w:val="2"/>
    <w:rsid w:val="00337A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37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02F24"/>
  </w:style>
  <w:style w:type="paragraph" w:styleId="a5">
    <w:name w:val="Balloon Text"/>
    <w:basedOn w:val="a"/>
    <w:link w:val="a6"/>
    <w:uiPriority w:val="99"/>
    <w:semiHidden/>
    <w:unhideWhenUsed/>
    <w:rsid w:val="00546F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FB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Space</cp:lastModifiedBy>
  <cp:revision>56</cp:revision>
  <cp:lastPrinted>2021-06-01T10:20:00Z</cp:lastPrinted>
  <dcterms:created xsi:type="dcterms:W3CDTF">2016-04-11T12:03:00Z</dcterms:created>
  <dcterms:modified xsi:type="dcterms:W3CDTF">2021-06-01T18:19:00Z</dcterms:modified>
</cp:coreProperties>
</file>