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83C" w:rsidRPr="004C445F" w:rsidRDefault="0047083C" w:rsidP="00483A3C">
      <w:pPr>
        <w:jc w:val="center"/>
        <w:rPr>
          <w:rFonts w:ascii="Times New Roman" w:hAnsi="Times New Roman"/>
          <w:color w:val="000000" w:themeColor="text1"/>
        </w:rPr>
      </w:pPr>
      <w:r w:rsidRPr="004C445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МУНИЦИПАЛЬНОЕ БЮДЖЕТНОЕ </w:t>
      </w:r>
      <w:proofErr w:type="gramStart"/>
      <w:r w:rsidRPr="004C445F">
        <w:rPr>
          <w:rFonts w:ascii="Times New Roman" w:hAnsi="Times New Roman"/>
          <w:b/>
          <w:color w:val="000000" w:themeColor="text1"/>
          <w:sz w:val="28"/>
          <w:szCs w:val="28"/>
        </w:rPr>
        <w:t>ОБЩЕОБРАЗОВАТЕЛЬНОЕ  УЧРЕЖДЕНИЕ</w:t>
      </w:r>
      <w:proofErr w:type="gramEnd"/>
      <w:r w:rsidRPr="004C445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КАМЫШЕВСКАЯ СРЕДНЯЯ «КАЗАЧЬЯ»</w:t>
      </w:r>
    </w:p>
    <w:p w:rsidR="0047083C" w:rsidRPr="004C445F" w:rsidRDefault="0047083C" w:rsidP="00483A3C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C445F">
        <w:rPr>
          <w:rFonts w:ascii="Times New Roman" w:hAnsi="Times New Roman"/>
          <w:b/>
          <w:color w:val="000000" w:themeColor="text1"/>
          <w:sz w:val="28"/>
          <w:szCs w:val="28"/>
        </w:rPr>
        <w:t>ОБЩЕОБРАЗОВАТЕЛЬНАЯ ШКОЛА</w:t>
      </w:r>
    </w:p>
    <w:p w:rsidR="0047083C" w:rsidRPr="004C445F" w:rsidRDefault="0047083C" w:rsidP="0047083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</w:rPr>
      </w:pPr>
      <w:r w:rsidRPr="004C445F">
        <w:rPr>
          <w:rFonts w:ascii="Times New Roman" w:hAnsi="Times New Roman"/>
          <w:b/>
          <w:i/>
          <w:color w:val="000000" w:themeColor="text1"/>
          <w:sz w:val="24"/>
        </w:rPr>
        <w:t xml:space="preserve">347313 Ростовская область, </w:t>
      </w:r>
      <w:proofErr w:type="spellStart"/>
      <w:r w:rsidRPr="004C445F">
        <w:rPr>
          <w:rFonts w:ascii="Times New Roman" w:hAnsi="Times New Roman"/>
          <w:b/>
          <w:i/>
          <w:color w:val="000000" w:themeColor="text1"/>
          <w:sz w:val="24"/>
        </w:rPr>
        <w:t>Цимлянский</w:t>
      </w:r>
      <w:proofErr w:type="spellEnd"/>
      <w:r w:rsidRPr="004C445F">
        <w:rPr>
          <w:rFonts w:ascii="Times New Roman" w:hAnsi="Times New Roman"/>
          <w:b/>
          <w:i/>
          <w:color w:val="000000" w:themeColor="text1"/>
          <w:sz w:val="24"/>
        </w:rPr>
        <w:t xml:space="preserve"> район</w:t>
      </w:r>
    </w:p>
    <w:p w:rsidR="0047083C" w:rsidRPr="004C445F" w:rsidRDefault="0047083C" w:rsidP="0047083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</w:rPr>
      </w:pPr>
      <w:proofErr w:type="spellStart"/>
      <w:r w:rsidRPr="004C445F">
        <w:rPr>
          <w:rFonts w:ascii="Times New Roman" w:hAnsi="Times New Roman"/>
          <w:b/>
          <w:i/>
          <w:color w:val="000000" w:themeColor="text1"/>
          <w:sz w:val="24"/>
        </w:rPr>
        <w:t>ст.Камышевская</w:t>
      </w:r>
      <w:proofErr w:type="spellEnd"/>
      <w:r w:rsidRPr="004C445F">
        <w:rPr>
          <w:rFonts w:ascii="Times New Roman" w:hAnsi="Times New Roman"/>
          <w:b/>
          <w:i/>
          <w:color w:val="000000" w:themeColor="text1"/>
          <w:sz w:val="24"/>
        </w:rPr>
        <w:t xml:space="preserve"> </w:t>
      </w:r>
      <w:proofErr w:type="spellStart"/>
      <w:r w:rsidRPr="004C445F">
        <w:rPr>
          <w:rFonts w:ascii="Times New Roman" w:hAnsi="Times New Roman"/>
          <w:b/>
          <w:i/>
          <w:color w:val="000000" w:themeColor="text1"/>
          <w:sz w:val="24"/>
        </w:rPr>
        <w:t>ул.Победы</w:t>
      </w:r>
      <w:proofErr w:type="spellEnd"/>
      <w:r w:rsidRPr="004C445F">
        <w:rPr>
          <w:rFonts w:ascii="Times New Roman" w:hAnsi="Times New Roman"/>
          <w:b/>
          <w:i/>
          <w:color w:val="000000" w:themeColor="text1"/>
          <w:sz w:val="24"/>
        </w:rPr>
        <w:t xml:space="preserve"> 18</w:t>
      </w:r>
    </w:p>
    <w:p w:rsidR="0047083C" w:rsidRPr="004C445F" w:rsidRDefault="0047083C" w:rsidP="0047083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</w:rPr>
      </w:pPr>
      <w:r w:rsidRPr="004C445F">
        <w:rPr>
          <w:rFonts w:ascii="Times New Roman" w:hAnsi="Times New Roman"/>
          <w:b/>
          <w:i/>
          <w:color w:val="000000" w:themeColor="text1"/>
          <w:sz w:val="24"/>
        </w:rPr>
        <w:t>тел(факс) 8(86391) 47-8-08</w:t>
      </w:r>
    </w:p>
    <w:p w:rsidR="004630DC" w:rsidRPr="00C5009A" w:rsidRDefault="002239AE" w:rsidP="0047083C">
      <w:pPr>
        <w:jc w:val="center"/>
        <w:rPr>
          <w:rStyle w:val="a3"/>
          <w:rFonts w:ascii="Times New Roman" w:hAnsi="Times New Roman"/>
          <w:b/>
          <w:i/>
          <w:color w:val="000000" w:themeColor="text1"/>
          <w:sz w:val="24"/>
        </w:rPr>
      </w:pPr>
      <w:hyperlink r:id="rId6" w:history="1">
        <w:r w:rsidR="0047083C" w:rsidRPr="004C445F">
          <w:rPr>
            <w:rStyle w:val="a3"/>
            <w:rFonts w:ascii="Times New Roman" w:hAnsi="Times New Roman"/>
            <w:b/>
            <w:i/>
            <w:color w:val="000000" w:themeColor="text1"/>
            <w:sz w:val="24"/>
            <w:lang w:val="en-US"/>
          </w:rPr>
          <w:t>kamysch</w:t>
        </w:r>
        <w:r w:rsidR="0047083C" w:rsidRPr="004C445F">
          <w:rPr>
            <w:rStyle w:val="a3"/>
            <w:rFonts w:ascii="Times New Roman" w:hAnsi="Times New Roman"/>
            <w:b/>
            <w:i/>
            <w:color w:val="000000" w:themeColor="text1"/>
            <w:sz w:val="24"/>
          </w:rPr>
          <w:t>@</w:t>
        </w:r>
        <w:r w:rsidR="0047083C" w:rsidRPr="004C445F">
          <w:rPr>
            <w:rStyle w:val="a3"/>
            <w:rFonts w:ascii="Times New Roman" w:hAnsi="Times New Roman"/>
            <w:b/>
            <w:i/>
            <w:color w:val="000000" w:themeColor="text1"/>
            <w:sz w:val="24"/>
            <w:lang w:val="en-US"/>
          </w:rPr>
          <w:t>mail</w:t>
        </w:r>
        <w:r w:rsidR="0047083C" w:rsidRPr="004C445F">
          <w:rPr>
            <w:rStyle w:val="a3"/>
            <w:rFonts w:ascii="Times New Roman" w:hAnsi="Times New Roman"/>
            <w:b/>
            <w:i/>
            <w:color w:val="000000" w:themeColor="text1"/>
            <w:sz w:val="24"/>
          </w:rPr>
          <w:t>.</w:t>
        </w:r>
        <w:proofErr w:type="spellStart"/>
        <w:r w:rsidR="0047083C" w:rsidRPr="004C445F">
          <w:rPr>
            <w:rStyle w:val="a3"/>
            <w:rFonts w:ascii="Times New Roman" w:hAnsi="Times New Roman"/>
            <w:b/>
            <w:i/>
            <w:color w:val="000000" w:themeColor="text1"/>
            <w:sz w:val="24"/>
            <w:lang w:val="en-US"/>
          </w:rPr>
          <w:t>ru</w:t>
        </w:r>
        <w:proofErr w:type="spellEnd"/>
      </w:hyperlink>
    </w:p>
    <w:p w:rsidR="0047083C" w:rsidRDefault="0047083C" w:rsidP="0047083C">
      <w:pPr>
        <w:ind w:left="4962"/>
        <w:rPr>
          <w:rFonts w:ascii="Times New Roman" w:hAnsi="Times New Roman"/>
          <w:color w:val="000000" w:themeColor="text1"/>
          <w:sz w:val="24"/>
        </w:rPr>
      </w:pPr>
    </w:p>
    <w:p w:rsidR="00483A3C" w:rsidRDefault="00483A3C" w:rsidP="0047083C">
      <w:pPr>
        <w:ind w:left="4962"/>
        <w:rPr>
          <w:rFonts w:ascii="Times New Roman" w:hAnsi="Times New Roman"/>
          <w:color w:val="000000" w:themeColor="text1"/>
          <w:sz w:val="24"/>
        </w:rPr>
      </w:pPr>
    </w:p>
    <w:p w:rsidR="0047083C" w:rsidRDefault="0047083C" w:rsidP="00483A3C">
      <w:pPr>
        <w:ind w:left="-851"/>
        <w:rPr>
          <w:rFonts w:ascii="Times New Roman" w:hAnsi="Times New Roman"/>
          <w:color w:val="000000" w:themeColor="text1"/>
          <w:sz w:val="24"/>
        </w:rPr>
      </w:pP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4961"/>
      </w:tblGrid>
      <w:tr w:rsidR="00C5009A" w:rsidRPr="00C5009A" w:rsidTr="00C5009A">
        <w:tc>
          <w:tcPr>
            <w:tcW w:w="4111" w:type="dxa"/>
          </w:tcPr>
          <w:p w:rsidR="00C5009A" w:rsidRPr="00C5009A" w:rsidRDefault="00C5009A">
            <w:pPr>
              <w:rPr>
                <w:rFonts w:asciiTheme="majorBidi" w:eastAsiaTheme="minorHAnsi" w:hAnsiTheme="majorBidi" w:cstheme="majorBidi"/>
                <w:sz w:val="28"/>
                <w:szCs w:val="24"/>
              </w:rPr>
            </w:pPr>
          </w:p>
          <w:p w:rsidR="00C5009A" w:rsidRPr="00C5009A" w:rsidRDefault="00C5009A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>РАССМОТРЕНО</w:t>
            </w:r>
          </w:p>
          <w:p w:rsidR="00C5009A" w:rsidRPr="00C5009A" w:rsidRDefault="00C5009A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Педагогическим советом </w:t>
            </w:r>
          </w:p>
          <w:p w:rsidR="00C5009A" w:rsidRPr="00C5009A" w:rsidRDefault="00C5009A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МБОУ </w:t>
            </w:r>
            <w:proofErr w:type="spellStart"/>
            <w:r w:rsidRPr="00C5009A">
              <w:rPr>
                <w:rFonts w:asciiTheme="majorBidi" w:hAnsiTheme="majorBidi" w:cstheme="majorBidi"/>
                <w:sz w:val="28"/>
                <w:szCs w:val="24"/>
              </w:rPr>
              <w:t>Камышевской</w:t>
            </w:r>
            <w:proofErr w:type="spellEnd"/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 СКОШ</w:t>
            </w:r>
          </w:p>
          <w:p w:rsidR="00C5009A" w:rsidRPr="00C5009A" w:rsidRDefault="00C5009A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  <w:p w:rsidR="00C5009A" w:rsidRPr="00C5009A" w:rsidRDefault="00C5009A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>Протокол №1</w:t>
            </w:r>
          </w:p>
          <w:p w:rsidR="00C5009A" w:rsidRPr="00C5009A" w:rsidRDefault="00C5009A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gramStart"/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от </w:t>
            </w:r>
            <w:r w:rsidR="002239AE">
              <w:rPr>
                <w:rFonts w:asciiTheme="majorBidi" w:hAnsiTheme="majorBidi" w:cstheme="majorBidi"/>
                <w:sz w:val="28"/>
                <w:szCs w:val="24"/>
              </w:rPr>
              <w:t xml:space="preserve"> 28</w:t>
            </w:r>
            <w:r w:rsidRPr="00C5009A">
              <w:rPr>
                <w:rFonts w:asciiTheme="majorBidi" w:hAnsiTheme="majorBidi" w:cstheme="majorBidi"/>
                <w:sz w:val="28"/>
                <w:szCs w:val="24"/>
              </w:rPr>
              <w:t>.08.202</w:t>
            </w:r>
            <w:r w:rsidR="002239AE">
              <w:rPr>
                <w:rFonts w:asciiTheme="majorBidi" w:hAnsiTheme="majorBidi" w:cstheme="majorBidi"/>
                <w:sz w:val="28"/>
                <w:szCs w:val="24"/>
              </w:rPr>
              <w:t>5</w:t>
            </w:r>
            <w:proofErr w:type="gramEnd"/>
          </w:p>
          <w:p w:rsidR="00C5009A" w:rsidRPr="00C5009A" w:rsidRDefault="00C5009A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  <w:p w:rsidR="00C5009A" w:rsidRPr="00C5009A" w:rsidRDefault="00C5009A">
            <w:pPr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1134" w:type="dxa"/>
          </w:tcPr>
          <w:p w:rsidR="00C5009A" w:rsidRPr="00C5009A" w:rsidRDefault="00C5009A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4961" w:type="dxa"/>
          </w:tcPr>
          <w:p w:rsidR="00C5009A" w:rsidRPr="00C5009A" w:rsidRDefault="00C5009A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  <w:p w:rsidR="00C5009A" w:rsidRPr="00C5009A" w:rsidRDefault="00C5009A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>УТВЕРЖДЕНО</w:t>
            </w:r>
          </w:p>
          <w:p w:rsidR="00C5009A" w:rsidRPr="00C5009A" w:rsidRDefault="00C5009A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Директор МБОУ </w:t>
            </w:r>
            <w:proofErr w:type="spellStart"/>
            <w:r w:rsidRPr="00C5009A">
              <w:rPr>
                <w:rFonts w:asciiTheme="majorBidi" w:hAnsiTheme="majorBidi" w:cstheme="majorBidi"/>
                <w:sz w:val="28"/>
                <w:szCs w:val="24"/>
              </w:rPr>
              <w:t>Камышевской</w:t>
            </w:r>
            <w:proofErr w:type="spellEnd"/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 СКОШ</w:t>
            </w:r>
          </w:p>
          <w:p w:rsidR="00C5009A" w:rsidRPr="00C5009A" w:rsidRDefault="00C5009A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>_____________Кострюкова А.Б.</w:t>
            </w:r>
          </w:p>
          <w:p w:rsidR="00C5009A" w:rsidRPr="00C5009A" w:rsidRDefault="00C5009A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  <w:p w:rsidR="00C5009A" w:rsidRPr="00C5009A" w:rsidRDefault="00C5009A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>Приказ №</w:t>
            </w:r>
            <w:r w:rsidR="002239AE">
              <w:rPr>
                <w:rFonts w:asciiTheme="majorBidi" w:hAnsiTheme="majorBidi" w:cstheme="majorBidi"/>
                <w:sz w:val="28"/>
                <w:szCs w:val="24"/>
              </w:rPr>
              <w:t>255</w:t>
            </w:r>
            <w:r w:rsidRPr="00C5009A">
              <w:rPr>
                <w:rFonts w:asciiTheme="majorBidi" w:hAnsiTheme="majorBidi" w:cstheme="majorBidi"/>
                <w:sz w:val="28"/>
                <w:szCs w:val="24"/>
              </w:rPr>
              <w:t>-о</w:t>
            </w:r>
          </w:p>
          <w:p w:rsidR="00C5009A" w:rsidRPr="00C5009A" w:rsidRDefault="00C5009A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gramStart"/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от </w:t>
            </w:r>
            <w:r w:rsidR="002239AE">
              <w:rPr>
                <w:rFonts w:asciiTheme="majorBidi" w:hAnsiTheme="majorBidi" w:cstheme="majorBidi"/>
                <w:sz w:val="28"/>
                <w:szCs w:val="24"/>
              </w:rPr>
              <w:t xml:space="preserve"> 29</w:t>
            </w:r>
            <w:r w:rsidRPr="00C5009A">
              <w:rPr>
                <w:rFonts w:asciiTheme="majorBidi" w:hAnsiTheme="majorBidi" w:cstheme="majorBidi"/>
                <w:sz w:val="28"/>
                <w:szCs w:val="24"/>
              </w:rPr>
              <w:t>.08.202</w:t>
            </w:r>
            <w:r w:rsidR="002239AE">
              <w:rPr>
                <w:rFonts w:asciiTheme="majorBidi" w:hAnsiTheme="majorBidi" w:cstheme="majorBidi"/>
                <w:sz w:val="28"/>
                <w:szCs w:val="24"/>
              </w:rPr>
              <w:t>5</w:t>
            </w:r>
            <w:proofErr w:type="gramEnd"/>
          </w:p>
          <w:p w:rsidR="00C5009A" w:rsidRPr="00C5009A" w:rsidRDefault="00C5009A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</w:tc>
      </w:tr>
    </w:tbl>
    <w:p w:rsidR="0047083C" w:rsidRDefault="0047083C" w:rsidP="00616AC3">
      <w:pPr>
        <w:rPr>
          <w:rFonts w:ascii="Times New Roman" w:hAnsi="Times New Roman"/>
          <w:color w:val="000000" w:themeColor="text1"/>
          <w:sz w:val="24"/>
        </w:rPr>
      </w:pPr>
    </w:p>
    <w:p w:rsidR="0047083C" w:rsidRDefault="0047083C" w:rsidP="0047083C">
      <w:pPr>
        <w:ind w:left="4962"/>
        <w:rPr>
          <w:rFonts w:ascii="Times New Roman" w:hAnsi="Times New Roman"/>
          <w:color w:val="000000" w:themeColor="text1"/>
          <w:sz w:val="24"/>
        </w:rPr>
      </w:pPr>
    </w:p>
    <w:p w:rsidR="0047083C" w:rsidRDefault="0047083C" w:rsidP="0047083C">
      <w:pPr>
        <w:ind w:left="4962"/>
        <w:rPr>
          <w:rFonts w:ascii="Times New Roman" w:hAnsi="Times New Roman"/>
          <w:color w:val="000000" w:themeColor="text1"/>
          <w:sz w:val="24"/>
        </w:rPr>
      </w:pPr>
    </w:p>
    <w:p w:rsidR="0047083C" w:rsidRDefault="0047083C" w:rsidP="0047083C">
      <w:pPr>
        <w:ind w:left="4962"/>
        <w:rPr>
          <w:rFonts w:ascii="Times New Roman" w:hAnsi="Times New Roman"/>
          <w:color w:val="000000" w:themeColor="text1"/>
          <w:sz w:val="24"/>
        </w:rPr>
      </w:pPr>
    </w:p>
    <w:p w:rsidR="00A22106" w:rsidRDefault="00A22106" w:rsidP="0047083C">
      <w:pPr>
        <w:ind w:left="4962"/>
        <w:rPr>
          <w:rFonts w:ascii="Times New Roman" w:hAnsi="Times New Roman"/>
          <w:color w:val="000000" w:themeColor="text1"/>
          <w:sz w:val="24"/>
        </w:rPr>
      </w:pPr>
    </w:p>
    <w:p w:rsidR="0047083C" w:rsidRDefault="0047083C" w:rsidP="0047083C">
      <w:pPr>
        <w:ind w:left="4962"/>
        <w:rPr>
          <w:rFonts w:ascii="Times New Roman" w:hAnsi="Times New Roman"/>
          <w:color w:val="000000" w:themeColor="text1"/>
          <w:sz w:val="24"/>
        </w:rPr>
      </w:pPr>
    </w:p>
    <w:p w:rsidR="0047083C" w:rsidRPr="0047083C" w:rsidRDefault="0047083C" w:rsidP="0047083C">
      <w:pPr>
        <w:jc w:val="center"/>
        <w:rPr>
          <w:rFonts w:ascii="Times New Roman" w:hAnsi="Times New Roman"/>
          <w:b/>
          <w:caps/>
          <w:color w:val="000000" w:themeColor="text1"/>
          <w:sz w:val="44"/>
        </w:rPr>
      </w:pPr>
      <w:r w:rsidRPr="0047083C">
        <w:rPr>
          <w:rFonts w:ascii="Times New Roman" w:hAnsi="Times New Roman"/>
          <w:b/>
          <w:caps/>
          <w:color w:val="000000" w:themeColor="text1"/>
          <w:sz w:val="44"/>
        </w:rPr>
        <w:t xml:space="preserve">План внеурочной деятельности </w:t>
      </w:r>
    </w:p>
    <w:p w:rsidR="0047083C" w:rsidRPr="0047083C" w:rsidRDefault="00E52BCE" w:rsidP="0047083C">
      <w:pPr>
        <w:jc w:val="center"/>
        <w:rPr>
          <w:rFonts w:ascii="Times New Roman" w:hAnsi="Times New Roman"/>
          <w:b/>
          <w:caps/>
          <w:color w:val="000000" w:themeColor="text1"/>
          <w:sz w:val="44"/>
        </w:rPr>
      </w:pPr>
      <w:r>
        <w:rPr>
          <w:rFonts w:ascii="Times New Roman" w:hAnsi="Times New Roman"/>
          <w:b/>
          <w:color w:val="000000" w:themeColor="text1"/>
          <w:sz w:val="44"/>
        </w:rPr>
        <w:t>НАЧАЛЬНОГО</w:t>
      </w:r>
      <w:r w:rsidRPr="0047083C">
        <w:rPr>
          <w:rFonts w:ascii="Times New Roman" w:hAnsi="Times New Roman"/>
          <w:b/>
          <w:color w:val="000000" w:themeColor="text1"/>
          <w:sz w:val="44"/>
        </w:rPr>
        <w:t xml:space="preserve"> </w:t>
      </w:r>
      <w:r w:rsidR="0047083C" w:rsidRPr="0047083C">
        <w:rPr>
          <w:rFonts w:ascii="Times New Roman" w:hAnsi="Times New Roman"/>
          <w:b/>
          <w:caps/>
          <w:color w:val="000000" w:themeColor="text1"/>
          <w:sz w:val="44"/>
        </w:rPr>
        <w:t xml:space="preserve">общего образования </w:t>
      </w:r>
    </w:p>
    <w:p w:rsidR="0047083C" w:rsidRPr="0047083C" w:rsidRDefault="0047083C" w:rsidP="0047083C">
      <w:pPr>
        <w:jc w:val="center"/>
        <w:rPr>
          <w:rFonts w:ascii="Times New Roman" w:hAnsi="Times New Roman"/>
          <w:b/>
          <w:color w:val="000000" w:themeColor="text1"/>
          <w:sz w:val="44"/>
        </w:rPr>
      </w:pPr>
      <w:r w:rsidRPr="0047083C">
        <w:rPr>
          <w:rFonts w:ascii="Times New Roman" w:hAnsi="Times New Roman"/>
          <w:b/>
          <w:color w:val="000000" w:themeColor="text1"/>
          <w:sz w:val="44"/>
        </w:rPr>
        <w:t>на 202</w:t>
      </w:r>
      <w:r w:rsidR="002239AE">
        <w:rPr>
          <w:rFonts w:ascii="Times New Roman" w:hAnsi="Times New Roman"/>
          <w:b/>
          <w:color w:val="000000" w:themeColor="text1"/>
          <w:sz w:val="44"/>
        </w:rPr>
        <w:t>5</w:t>
      </w:r>
      <w:r w:rsidRPr="0047083C">
        <w:rPr>
          <w:rFonts w:ascii="Times New Roman" w:hAnsi="Times New Roman"/>
          <w:b/>
          <w:color w:val="000000" w:themeColor="text1"/>
          <w:sz w:val="44"/>
        </w:rPr>
        <w:t xml:space="preserve"> – 202</w:t>
      </w:r>
      <w:r w:rsidR="002239AE">
        <w:rPr>
          <w:rFonts w:ascii="Times New Roman" w:hAnsi="Times New Roman"/>
          <w:b/>
          <w:color w:val="000000" w:themeColor="text1"/>
          <w:sz w:val="44"/>
        </w:rPr>
        <w:t>6</w:t>
      </w:r>
      <w:r w:rsidRPr="0047083C">
        <w:rPr>
          <w:rFonts w:ascii="Times New Roman" w:hAnsi="Times New Roman"/>
          <w:b/>
          <w:color w:val="000000" w:themeColor="text1"/>
          <w:sz w:val="44"/>
        </w:rPr>
        <w:t xml:space="preserve"> учебный год</w:t>
      </w:r>
    </w:p>
    <w:p w:rsidR="0047083C" w:rsidRDefault="0047083C" w:rsidP="0047083C">
      <w:pPr>
        <w:jc w:val="center"/>
        <w:rPr>
          <w:rFonts w:ascii="Times New Roman" w:hAnsi="Times New Roman"/>
          <w:color w:val="000000" w:themeColor="text1"/>
          <w:sz w:val="32"/>
        </w:rPr>
      </w:pPr>
      <w:r w:rsidRPr="0047083C">
        <w:rPr>
          <w:rFonts w:ascii="Times New Roman" w:hAnsi="Times New Roman"/>
          <w:color w:val="000000" w:themeColor="text1"/>
          <w:sz w:val="32"/>
        </w:rPr>
        <w:t xml:space="preserve">(приложение к Основной образовательной программе основного общего образования МБОУ </w:t>
      </w:r>
      <w:proofErr w:type="spellStart"/>
      <w:r w:rsidRPr="0047083C">
        <w:rPr>
          <w:rFonts w:ascii="Times New Roman" w:hAnsi="Times New Roman"/>
          <w:color w:val="000000" w:themeColor="text1"/>
          <w:sz w:val="32"/>
        </w:rPr>
        <w:t>Камышевской</w:t>
      </w:r>
      <w:proofErr w:type="spellEnd"/>
      <w:r w:rsidRPr="0047083C">
        <w:rPr>
          <w:rFonts w:ascii="Times New Roman" w:hAnsi="Times New Roman"/>
          <w:color w:val="000000" w:themeColor="text1"/>
          <w:sz w:val="32"/>
        </w:rPr>
        <w:t xml:space="preserve"> СКОШ)</w:t>
      </w:r>
    </w:p>
    <w:p w:rsidR="0047083C" w:rsidRDefault="0047083C">
      <w:pPr>
        <w:spacing w:after="160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br w:type="page"/>
      </w:r>
    </w:p>
    <w:p w:rsidR="00616AC3" w:rsidRDefault="00616AC3" w:rsidP="00616AC3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A6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к плану внеурочной деятельности</w:t>
      </w:r>
    </w:p>
    <w:p w:rsidR="00616AC3" w:rsidRPr="00F825ED" w:rsidRDefault="00616AC3" w:rsidP="00616AC3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 w:rsidR="00F1384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1384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616AC3" w:rsidRPr="00F825ED" w:rsidRDefault="00616AC3" w:rsidP="00616A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ED">
        <w:rPr>
          <w:rFonts w:ascii="Times New Roman" w:hAnsi="Times New Roman" w:cs="Times New Roman"/>
          <w:sz w:val="28"/>
          <w:szCs w:val="28"/>
        </w:rP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метапредметных и предметных), осуществляемую в формах, отличных от урочной.</w:t>
      </w:r>
    </w:p>
    <w:p w:rsidR="00616AC3" w:rsidRDefault="00616AC3" w:rsidP="00616A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ED">
        <w:rPr>
          <w:rFonts w:ascii="Times New Roman" w:hAnsi="Times New Roman" w:cs="Times New Roman"/>
          <w:sz w:val="28"/>
          <w:szCs w:val="28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616AC3" w:rsidRDefault="00616AC3" w:rsidP="00616A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деятельность на уровне </w:t>
      </w:r>
      <w:r w:rsidR="00E52BCE"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осуществляется в соответствии с рабочей программой воспитания школы. </w:t>
      </w:r>
    </w:p>
    <w:p w:rsidR="00616AC3" w:rsidRDefault="00616AC3" w:rsidP="00616A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35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r w:rsidR="00E52BCE"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в </w:t>
      </w:r>
      <w:r w:rsidRPr="00C32B2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</w:t>
      </w:r>
      <w:r w:rsidRPr="00616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СКОШ о</w:t>
      </w:r>
      <w:r w:rsidRPr="008B6C35">
        <w:rPr>
          <w:rFonts w:ascii="Times New Roman" w:hAnsi="Times New Roman" w:cs="Times New Roman"/>
          <w:sz w:val="28"/>
          <w:szCs w:val="28"/>
        </w:rPr>
        <w:t>рганизуется в соответствии со следующими нормативн</w:t>
      </w:r>
      <w:r>
        <w:rPr>
          <w:rFonts w:ascii="Times New Roman" w:hAnsi="Times New Roman" w:cs="Times New Roman"/>
          <w:sz w:val="28"/>
          <w:szCs w:val="28"/>
        </w:rPr>
        <w:t>о-правовыми</w:t>
      </w:r>
      <w:r w:rsidRPr="008B6C35">
        <w:rPr>
          <w:rFonts w:ascii="Times New Roman" w:hAnsi="Times New Roman" w:cs="Times New Roman"/>
          <w:sz w:val="28"/>
          <w:szCs w:val="28"/>
        </w:rPr>
        <w:t xml:space="preserve"> документами и методическими рекомендациями:</w:t>
      </w:r>
    </w:p>
    <w:p w:rsidR="00616AC3" w:rsidRPr="00851C66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C66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616AC3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588D">
        <w:rPr>
          <w:rFonts w:ascii="Times New Roman" w:hAnsi="Times New Roman" w:cs="Times New Roman"/>
          <w:sz w:val="28"/>
          <w:szCs w:val="28"/>
        </w:rPr>
        <w:t>Приказ Министерства просвещения России от 31.05.2021 № 287 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AC3" w:rsidRPr="000A7F55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F55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просвещения Российской Федерации от 16 ноября 2022 г. №993 «Об утверждении федеральной образовательной̆ программы основного общего образования» (Зарегистрировано в Минюсте России 22.12.2022, №71764).</w:t>
      </w:r>
    </w:p>
    <w:p w:rsidR="00616AC3" w:rsidRPr="000A7F55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38780563"/>
      <w:r w:rsidRPr="000A7F55">
        <w:rPr>
          <w:rFonts w:ascii="Times New Roman" w:hAnsi="Times New Roman" w:cs="Times New Roman"/>
          <w:color w:val="000000"/>
          <w:sz w:val="28"/>
          <w:szCs w:val="28"/>
        </w:rPr>
        <w:t xml:space="preserve">Письмо Министерства просвещения РФ от 05.07.2022 №ТВ1290/03 «О направлении методических рекомендаций </w:t>
      </w:r>
      <w:bookmarkEnd w:id="0"/>
      <w:r w:rsidRPr="000A7F55">
        <w:rPr>
          <w:rFonts w:ascii="Times New Roman" w:hAnsi="Times New Roman" w:cs="Times New Roman"/>
          <w:color w:val="000000"/>
          <w:sz w:val="28"/>
          <w:szCs w:val="28"/>
        </w:rPr>
        <w:t xml:space="preserve">по организации внеурочной деятельности в рамках реализации обновленных федеральных государственных образовательных стандартов начального общего и </w:t>
      </w:r>
      <w:r w:rsidRPr="00FC73AB">
        <w:rPr>
          <w:rFonts w:ascii="Times New Roman" w:hAnsi="Times New Roman" w:cs="Times New Roman"/>
          <w:i/>
          <w:color w:val="000000"/>
          <w:sz w:val="28"/>
          <w:szCs w:val="28"/>
        </w:rPr>
        <w:t>основного общего</w:t>
      </w:r>
      <w:r w:rsidRPr="000A7F5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образования».</w:t>
      </w:r>
    </w:p>
    <w:p w:rsidR="00616AC3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7D">
        <w:rPr>
          <w:rFonts w:ascii="Times New Roman" w:hAnsi="Times New Roman" w:cs="Times New Roman"/>
          <w:sz w:val="28"/>
          <w:szCs w:val="28"/>
        </w:rPr>
        <w:t xml:space="preserve">Письмо Министерства просвещения РФ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70B7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0B7D">
        <w:rPr>
          <w:rFonts w:ascii="Times New Roman" w:hAnsi="Times New Roman" w:cs="Times New Roman"/>
          <w:sz w:val="28"/>
          <w:szCs w:val="28"/>
        </w:rPr>
        <w:t>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B7D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- 1190</w:t>
      </w:r>
      <w:r w:rsidRPr="00370B7D">
        <w:rPr>
          <w:rFonts w:ascii="Times New Roman" w:hAnsi="Times New Roman" w:cs="Times New Roman"/>
          <w:sz w:val="28"/>
          <w:szCs w:val="28"/>
        </w:rPr>
        <w:t xml:space="preserve"> «О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» (по реализации цикла внеурочных занятий «Разговоры о важном»).</w:t>
      </w:r>
    </w:p>
    <w:p w:rsidR="00616AC3" w:rsidRPr="00B4372C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72C">
        <w:rPr>
          <w:rFonts w:ascii="Times New Roman" w:hAnsi="Times New Roman" w:cs="Times New Roman"/>
          <w:sz w:val="28"/>
          <w:szCs w:val="28"/>
        </w:rPr>
        <w:t>Письмо Министерства просвещения РФ от 03.04.2023 №ДГ-617/05 «О направлении информации (вместе с Методическими рекомендациями по реализации профориентационного минимума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72C">
        <w:rPr>
          <w:rFonts w:ascii="Times New Roman" w:hAnsi="Times New Roman" w:cs="Times New Roman"/>
          <w:sz w:val="28"/>
          <w:szCs w:val="28"/>
        </w:rPr>
        <w:t>в общеобразовательных организациях РФ)</w:t>
      </w:r>
      <w:r w:rsidR="0057651C">
        <w:rPr>
          <w:rFonts w:ascii="Times New Roman" w:hAnsi="Times New Roman" w:cs="Times New Roman"/>
          <w:sz w:val="28"/>
          <w:szCs w:val="28"/>
        </w:rPr>
        <w:t>.</w:t>
      </w:r>
    </w:p>
    <w:p w:rsidR="00616AC3" w:rsidRDefault="00616AC3" w:rsidP="00616AC3">
      <w:pPr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4D3C05">
        <w:rPr>
          <w:rFonts w:ascii="Times New Roman" w:hAnsi="Times New Roman" w:cs="Times New Roman"/>
          <w:sz w:val="28"/>
          <w:szCs w:val="28"/>
        </w:rPr>
        <w:t>Санитарные правила и нормы СанПиН 1.2.3685-21 «Гигиенические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C05">
        <w:rPr>
          <w:rFonts w:ascii="Times New Roman" w:hAnsi="Times New Roman" w:cs="Times New Roman"/>
          <w:sz w:val="28"/>
          <w:szCs w:val="28"/>
        </w:rPr>
        <w:t>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РФ от 28.01.2021 № 2 (далее - СанПин 1.2.3685-21).</w:t>
      </w:r>
    </w:p>
    <w:p w:rsidR="00616AC3" w:rsidRDefault="00616AC3" w:rsidP="0057651C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59C">
        <w:rPr>
          <w:rFonts w:ascii="Times New Roman" w:hAnsi="Times New Roman"/>
          <w:sz w:val="28"/>
          <w:szCs w:val="28"/>
        </w:rPr>
        <w:t>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57651C" w:rsidRDefault="0057651C" w:rsidP="0057651C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внеурочной деятельности школы является обязательной частью организационного раздела основной образовательной программы, а рабочие </w:t>
      </w:r>
      <w:r>
        <w:rPr>
          <w:rFonts w:ascii="Times New Roman" w:hAnsi="Times New Roman"/>
          <w:sz w:val="28"/>
          <w:szCs w:val="28"/>
        </w:rPr>
        <w:lastRenderedPageBreak/>
        <w:t>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57651C" w:rsidRDefault="0057651C" w:rsidP="0057651C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плана внеурочной деятельности школы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</w:t>
      </w:r>
      <w:r w:rsidR="0094076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урсами.</w:t>
      </w:r>
    </w:p>
    <w:p w:rsidR="0028613C" w:rsidRPr="008034AC" w:rsidRDefault="0028613C" w:rsidP="0028613C">
      <w:pPr>
        <w:widowControl w:val="0"/>
        <w:spacing w:line="240" w:lineRule="auto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ается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ов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0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ча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0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кла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w w:val="99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0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х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ия.</w:t>
      </w:r>
    </w:p>
    <w:p w:rsidR="0028613C" w:rsidRPr="008034AC" w:rsidRDefault="0028613C" w:rsidP="0028613C">
      <w:pPr>
        <w:widowControl w:val="0"/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соо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етст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ГОС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4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школа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еч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ает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10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жене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ельных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еяте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597818" w:rsidRPr="008034AC" w:rsidRDefault="00597818" w:rsidP="00597818">
      <w:pPr>
        <w:widowControl w:val="0"/>
        <w:tabs>
          <w:tab w:val="left" w:pos="720"/>
          <w:tab w:val="left" w:pos="1647"/>
          <w:tab w:val="left" w:pos="2122"/>
          <w:tab w:val="left" w:pos="3102"/>
          <w:tab w:val="left" w:pos="3914"/>
          <w:tab w:val="left" w:pos="4384"/>
          <w:tab w:val="left" w:pos="5445"/>
          <w:tab w:val="left" w:pos="6170"/>
          <w:tab w:val="left" w:pos="7275"/>
          <w:tab w:val="left" w:pos="7726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202</w:t>
      </w:r>
      <w:r w:rsidR="0028613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5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– 202</w:t>
      </w:r>
      <w:r w:rsidR="0028613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6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учебном году классы для занятий внеурочной деятельности объединены в учебные группы в пределах одного уровня образования. </w:t>
      </w:r>
    </w:p>
    <w:p w:rsidR="00616AC3" w:rsidRPr="00F35FC2" w:rsidRDefault="00616AC3" w:rsidP="00616AC3">
      <w:pPr>
        <w:pStyle w:val="a5"/>
        <w:spacing w:line="276" w:lineRule="auto"/>
        <w:ind w:left="0"/>
        <w:rPr>
          <w:rFonts w:ascii="Times New Roman" w:hAnsi="Times New Roman"/>
          <w:b/>
          <w:sz w:val="4"/>
          <w:szCs w:val="28"/>
        </w:rPr>
      </w:pPr>
    </w:p>
    <w:p w:rsidR="00616AC3" w:rsidRPr="00940769" w:rsidRDefault="00616AC3" w:rsidP="0094076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69">
        <w:rPr>
          <w:rFonts w:ascii="Times New Roman" w:hAnsi="Times New Roman"/>
          <w:b/>
          <w:sz w:val="28"/>
          <w:szCs w:val="28"/>
        </w:rPr>
        <w:t xml:space="preserve">Цель и задачи внеурочной деятельности, организуемой на уровне </w:t>
      </w:r>
      <w:r w:rsidR="00940769"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616AC3" w:rsidRPr="00853852" w:rsidRDefault="00616AC3" w:rsidP="009407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sz w:val="28"/>
          <w:szCs w:val="28"/>
        </w:rPr>
        <w:t>Внеурочная деятельность обучающихся осуществляется в соответствии с рабочей программой воспитания</w:t>
      </w:r>
      <w:r>
        <w:rPr>
          <w:rFonts w:ascii="Times New Roman" w:hAnsi="Times New Roman"/>
          <w:sz w:val="28"/>
          <w:szCs w:val="28"/>
        </w:rPr>
        <w:t xml:space="preserve"> школы.</w:t>
      </w:r>
    </w:p>
    <w:p w:rsidR="00616AC3" w:rsidRPr="00853852" w:rsidRDefault="00616AC3" w:rsidP="009407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i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 xml:space="preserve">внеурочной деятельности: </w:t>
      </w:r>
      <w:r w:rsidRPr="00853852">
        <w:rPr>
          <w:rFonts w:ascii="Times New Roman" w:hAnsi="Times New Roman"/>
          <w:sz w:val="28"/>
          <w:szCs w:val="28"/>
        </w:rPr>
        <w:t>обеспечение индивидуальных потребностей обучающихся, достижение планируемых результатов освоения основной образовательной программы (личностных, метапредметных и предметных) и осуществляется в формах, отличных от форм, используемых преимущественно на урочных занятиях.</w:t>
      </w:r>
    </w:p>
    <w:p w:rsidR="00616AC3" w:rsidRPr="00853852" w:rsidRDefault="00616AC3" w:rsidP="009407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sz w:val="28"/>
          <w:szCs w:val="28"/>
        </w:rPr>
        <w:t xml:space="preserve">Достижение поставленной цели предусматривает решение следующих основных </w:t>
      </w:r>
      <w:r w:rsidRPr="00853852">
        <w:rPr>
          <w:rFonts w:ascii="Times New Roman" w:hAnsi="Times New Roman"/>
          <w:i/>
          <w:sz w:val="28"/>
          <w:szCs w:val="28"/>
        </w:rPr>
        <w:t>задач:</w:t>
      </w:r>
      <w:r w:rsidRPr="00853852">
        <w:rPr>
          <w:rFonts w:ascii="Times New Roman" w:hAnsi="Times New Roman"/>
          <w:sz w:val="28"/>
          <w:szCs w:val="28"/>
        </w:rPr>
        <w:t xml:space="preserve">  </w:t>
      </w:r>
    </w:p>
    <w:p w:rsidR="00616AC3" w:rsidRPr="00853852" w:rsidRDefault="00616AC3" w:rsidP="00940769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sz w:val="28"/>
          <w:szCs w:val="28"/>
        </w:rPr>
        <w:t xml:space="preserve">установление требований к воспитанию и социализации учащихся на соответствующем культурном уровне развития личности, созданию необходимых условий для ее самореализации; </w:t>
      </w:r>
    </w:p>
    <w:p w:rsidR="00616AC3" w:rsidRPr="00853852" w:rsidRDefault="00616AC3" w:rsidP="00940769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sz w:val="28"/>
          <w:szCs w:val="28"/>
        </w:rPr>
        <w:t xml:space="preserve">обеспечение эффективного сочетания урочных и внеурочных форм организации учебных занятий, взаимодействия всех участников образовательных отношений; </w:t>
      </w:r>
    </w:p>
    <w:p w:rsidR="00E52BCE" w:rsidRPr="00E52BCE" w:rsidRDefault="00E52BCE" w:rsidP="00E52BCE">
      <w:pPr>
        <w:pStyle w:val="a5"/>
        <w:widowControl w:val="0"/>
        <w:numPr>
          <w:ilvl w:val="0"/>
          <w:numId w:val="5"/>
        </w:numPr>
        <w:spacing w:line="235" w:lineRule="auto"/>
        <w:ind w:right="-20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ра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з</w:t>
      </w:r>
      <w:r w:rsidRPr="00E52BCE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в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е</w:t>
      </w:r>
      <w:r w:rsidRPr="00E52BCE">
        <w:rPr>
          <w:rFonts w:ascii="Times New Roman" w:eastAsia="Times New Roman" w:hAnsi="Times New Roman"/>
          <w:color w:val="000000"/>
          <w:spacing w:val="22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а</w:t>
      </w:r>
      <w:r w:rsidRPr="00E52BCE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>в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ы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ков</w:t>
      </w:r>
      <w:r w:rsidRPr="00E52BCE">
        <w:rPr>
          <w:rFonts w:ascii="Times New Roman" w:eastAsia="Times New Roman" w:hAnsi="Times New Roman"/>
          <w:color w:val="000000"/>
          <w:spacing w:val="19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р</w:t>
      </w:r>
      <w:r w:rsidRPr="00E52BCE">
        <w:rPr>
          <w:rFonts w:ascii="Times New Roman" w:eastAsia="Times New Roman" w:hAnsi="Times New Roman"/>
          <w:color w:val="000000"/>
          <w:spacing w:val="3"/>
          <w:w w:val="99"/>
          <w:sz w:val="28"/>
          <w:szCs w:val="24"/>
        </w:rPr>
        <w:t>г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а</w:t>
      </w:r>
      <w:r w:rsidRPr="00E52BCE">
        <w:rPr>
          <w:rFonts w:ascii="Times New Roman" w:eastAsia="Times New Roman" w:hAnsi="Times New Roman"/>
          <w:color w:val="000000"/>
          <w:spacing w:val="-4"/>
          <w:w w:val="99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з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а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ц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pacing w:val="20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pacing w:val="23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с</w:t>
      </w:r>
      <w:r w:rsidRPr="00E52BCE">
        <w:rPr>
          <w:rFonts w:ascii="Times New Roman" w:eastAsia="Times New Roman" w:hAnsi="Times New Roman"/>
          <w:color w:val="000000"/>
          <w:spacing w:val="-10"/>
          <w:sz w:val="28"/>
          <w:szCs w:val="24"/>
        </w:rPr>
        <w:t>у</w:t>
      </w:r>
      <w:r w:rsidRPr="00E52BCE">
        <w:rPr>
          <w:rFonts w:ascii="Times New Roman" w:eastAsia="Times New Roman" w:hAnsi="Times New Roman"/>
          <w:color w:val="000000"/>
          <w:spacing w:val="2"/>
          <w:w w:val="99"/>
          <w:sz w:val="28"/>
          <w:szCs w:val="24"/>
        </w:rPr>
        <w:t>щ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е</w:t>
      </w:r>
      <w:r w:rsidRPr="00E52BCE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с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в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ле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ни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я</w:t>
      </w:r>
      <w:r w:rsidRPr="00E52BCE">
        <w:rPr>
          <w:rFonts w:ascii="Times New Roman" w:eastAsia="Times New Roman" w:hAnsi="Times New Roman"/>
          <w:color w:val="000000"/>
          <w:spacing w:val="29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-5"/>
          <w:sz w:val="28"/>
          <w:szCs w:val="24"/>
        </w:rPr>
        <w:t>с</w:t>
      </w:r>
      <w:r w:rsidRPr="00E52BCE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р</w:t>
      </w:r>
      <w:r w:rsidRPr="00E52BCE">
        <w:rPr>
          <w:rFonts w:ascii="Times New Roman" w:eastAsia="Times New Roman" w:hAnsi="Times New Roman"/>
          <w:color w:val="000000"/>
          <w:spacing w:val="-8"/>
          <w:sz w:val="28"/>
          <w:szCs w:val="24"/>
        </w:rPr>
        <w:t>у</w:t>
      </w:r>
      <w:r w:rsidRPr="00E52BCE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>д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ч</w:t>
      </w:r>
      <w:r w:rsidRPr="00E52BCE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е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с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в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а</w:t>
      </w:r>
      <w:r w:rsidRPr="00E52BCE">
        <w:rPr>
          <w:rFonts w:ascii="Times New Roman" w:eastAsia="Times New Roman" w:hAnsi="Times New Roman"/>
          <w:color w:val="000000"/>
          <w:spacing w:val="27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с</w:t>
      </w:r>
      <w:r w:rsidRPr="00E52BCE">
        <w:rPr>
          <w:rFonts w:ascii="Times New Roman" w:eastAsia="Times New Roman" w:hAnsi="Times New Roman"/>
          <w:color w:val="000000"/>
          <w:spacing w:val="20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п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е</w:t>
      </w:r>
      <w:r w:rsidRPr="00E52BCE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>д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а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г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г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а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м</w:t>
      </w:r>
      <w:r w:rsidRPr="00E52BCE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,</w:t>
      </w:r>
    </w:p>
    <w:p w:rsidR="00E52BCE" w:rsidRPr="00E52BCE" w:rsidRDefault="00E52BCE" w:rsidP="00E52BCE">
      <w:pPr>
        <w:pStyle w:val="a5"/>
        <w:widowControl w:val="0"/>
        <w:numPr>
          <w:ilvl w:val="0"/>
          <w:numId w:val="5"/>
        </w:numPr>
        <w:spacing w:before="46" w:line="240" w:lineRule="auto"/>
        <w:ind w:right="-20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сверст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ни</w:t>
      </w:r>
      <w:r w:rsidRPr="00E52BCE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к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ам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,</w:t>
      </w:r>
      <w:r w:rsidRPr="00E52BCE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-4"/>
          <w:sz w:val="28"/>
          <w:szCs w:val="24"/>
        </w:rPr>
        <w:t>р</w:t>
      </w:r>
      <w:r w:rsidRPr="00E52BCE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д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теля</w:t>
      </w:r>
      <w:r w:rsidRPr="00E52BCE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м</w:t>
      </w:r>
      <w:r w:rsidRPr="00E52BCE">
        <w:rPr>
          <w:rFonts w:ascii="Times New Roman" w:eastAsia="Times New Roman" w:hAnsi="Times New Roman"/>
          <w:color w:val="000000"/>
          <w:spacing w:val="-3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,</w:t>
      </w:r>
      <w:r w:rsidRPr="00E52BCE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ста</w:t>
      </w:r>
      <w:r w:rsidRPr="00E52BCE">
        <w:rPr>
          <w:rFonts w:ascii="Times New Roman" w:eastAsia="Times New Roman" w:hAnsi="Times New Roman"/>
          <w:color w:val="000000"/>
          <w:spacing w:val="-4"/>
          <w:sz w:val="28"/>
          <w:szCs w:val="24"/>
        </w:rPr>
        <w:t>р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ш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>м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де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ь</w:t>
      </w:r>
      <w:r w:rsidRPr="00E52BCE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>м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и в</w:t>
      </w:r>
      <w:r w:rsidRPr="00E52BCE">
        <w:rPr>
          <w:rFonts w:ascii="Times New Roman" w:eastAsia="Times New Roman" w:hAnsi="Times New Roman"/>
          <w:color w:val="000000"/>
          <w:spacing w:val="-5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р</w:t>
      </w:r>
      <w:r w:rsidRPr="00E52BCE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е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ш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е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ни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>б</w:t>
      </w:r>
      <w:r w:rsidRPr="00E52BCE">
        <w:rPr>
          <w:rFonts w:ascii="Times New Roman" w:eastAsia="Times New Roman" w:hAnsi="Times New Roman"/>
          <w:color w:val="000000"/>
          <w:spacing w:val="-2"/>
          <w:w w:val="99"/>
          <w:sz w:val="28"/>
          <w:szCs w:val="24"/>
        </w:rPr>
        <w:t>щ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их</w:t>
      </w:r>
      <w:r w:rsidRPr="00E52BCE">
        <w:rPr>
          <w:rFonts w:ascii="Times New Roman" w:eastAsia="Times New Roman" w:hAnsi="Times New Roman"/>
          <w:color w:val="000000"/>
          <w:spacing w:val="-4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пр</w:t>
      </w:r>
      <w:r w:rsidRPr="00E52BCE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блем;</w:t>
      </w:r>
    </w:p>
    <w:p w:rsidR="00E52BCE" w:rsidRPr="00E52BCE" w:rsidRDefault="00E52BCE" w:rsidP="00E52BCE">
      <w:pPr>
        <w:pStyle w:val="a5"/>
        <w:widowControl w:val="0"/>
        <w:numPr>
          <w:ilvl w:val="0"/>
          <w:numId w:val="5"/>
        </w:numPr>
        <w:tabs>
          <w:tab w:val="left" w:pos="845"/>
          <w:tab w:val="left" w:pos="2708"/>
          <w:tab w:val="left" w:pos="4341"/>
          <w:tab w:val="left" w:pos="5978"/>
          <w:tab w:val="left" w:pos="6439"/>
          <w:tab w:val="left" w:pos="8139"/>
        </w:tabs>
        <w:spacing w:before="41" w:line="279" w:lineRule="auto"/>
        <w:ind w:right="51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в</w:t>
      </w:r>
      <w:r w:rsidRPr="00E52BCE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с</w:t>
      </w:r>
      <w:r w:rsidRPr="00E52BCE">
        <w:rPr>
          <w:rFonts w:ascii="Times New Roman" w:eastAsia="Times New Roman" w:hAnsi="Times New Roman"/>
          <w:color w:val="000000"/>
          <w:spacing w:val="-3"/>
          <w:w w:val="99"/>
          <w:sz w:val="28"/>
          <w:szCs w:val="24"/>
        </w:rPr>
        <w:t>п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та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е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ab/>
        <w:t>т</w:t>
      </w:r>
      <w:r w:rsidRPr="00E52BCE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>р</w:t>
      </w:r>
      <w:r w:rsidRPr="00E52BCE">
        <w:rPr>
          <w:rFonts w:ascii="Times New Roman" w:eastAsia="Times New Roman" w:hAnsi="Times New Roman"/>
          <w:color w:val="000000"/>
          <w:spacing w:val="-8"/>
          <w:sz w:val="28"/>
          <w:szCs w:val="24"/>
        </w:rPr>
        <w:t>у</w:t>
      </w:r>
      <w:r w:rsidRPr="00E52BCE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>д</w:t>
      </w:r>
      <w:r w:rsidRPr="00E52BCE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лю</w:t>
      </w:r>
      <w:r w:rsidRPr="00E52BCE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>б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я,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ab/>
        <w:t>сп</w:t>
      </w:r>
      <w:r w:rsidRPr="00E52BCE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pacing w:val="-4"/>
          <w:sz w:val="28"/>
          <w:szCs w:val="24"/>
        </w:rPr>
        <w:t>с</w:t>
      </w:r>
      <w:r w:rsidRPr="00E52BCE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б</w:t>
      </w:r>
      <w:r w:rsidRPr="00E52BCE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с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ab/>
        <w:t>к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ab/>
        <w:t>пре</w:t>
      </w:r>
      <w:r w:rsidRPr="00E52BCE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pacing w:val="-6"/>
          <w:sz w:val="28"/>
          <w:szCs w:val="24"/>
        </w:rPr>
        <w:t>д</w:t>
      </w:r>
      <w:r w:rsidRPr="00E52BCE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ле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ни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ю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ab/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р</w:t>
      </w:r>
      <w:r w:rsidRPr="00E52BCE">
        <w:rPr>
          <w:rFonts w:ascii="Times New Roman" w:eastAsia="Times New Roman" w:hAnsi="Times New Roman"/>
          <w:color w:val="000000"/>
          <w:spacing w:val="-8"/>
          <w:sz w:val="28"/>
          <w:szCs w:val="24"/>
        </w:rPr>
        <w:t>у</w:t>
      </w:r>
      <w:r w:rsidRPr="00E52BCE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>д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с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е</w:t>
      </w:r>
      <w:r w:rsidRPr="00E52BCE">
        <w:rPr>
          <w:rFonts w:ascii="Times New Roman" w:eastAsia="Times New Roman" w:hAnsi="Times New Roman"/>
          <w:color w:val="000000"/>
          <w:spacing w:val="-3"/>
          <w:w w:val="99"/>
          <w:sz w:val="28"/>
          <w:szCs w:val="24"/>
        </w:rPr>
        <w:t>й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 xml:space="preserve">, 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ц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е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л</w:t>
      </w:r>
      <w:r w:rsidRPr="00E52BCE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е</w:t>
      </w:r>
      <w:r w:rsidRPr="00E52BCE">
        <w:rPr>
          <w:rFonts w:ascii="Times New Roman" w:eastAsia="Times New Roman" w:hAnsi="Times New Roman"/>
          <w:color w:val="000000"/>
          <w:spacing w:val="-9"/>
          <w:sz w:val="28"/>
          <w:szCs w:val="24"/>
        </w:rPr>
        <w:t>у</w:t>
      </w:r>
      <w:r w:rsidRPr="00E52BCE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с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тре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м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л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е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ст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а</w:t>
      </w:r>
      <w:r w:rsidRPr="00E52BCE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с</w:t>
      </w:r>
      <w:r w:rsidRPr="00E52BCE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й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ч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>в</w:t>
      </w:r>
      <w:r w:rsidRPr="00E52BCE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ст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в</w:t>
      </w:r>
      <w:r w:rsidRPr="00E52BCE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-6"/>
          <w:sz w:val="28"/>
          <w:szCs w:val="24"/>
        </w:rPr>
        <w:t>д</w:t>
      </w:r>
      <w:r w:rsidRPr="00E52BCE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с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>ж</w:t>
      </w:r>
      <w:r w:rsidRPr="00E52BCE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е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ре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з</w:t>
      </w:r>
      <w:r w:rsidRPr="00E52BCE">
        <w:rPr>
          <w:rFonts w:ascii="Times New Roman" w:eastAsia="Times New Roman" w:hAnsi="Times New Roman"/>
          <w:color w:val="000000"/>
          <w:spacing w:val="-8"/>
          <w:sz w:val="28"/>
          <w:szCs w:val="24"/>
        </w:rPr>
        <w:t>у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ль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а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а;</w:t>
      </w:r>
    </w:p>
    <w:p w:rsidR="00E52BCE" w:rsidRPr="00E52BCE" w:rsidRDefault="00E52BCE" w:rsidP="00E52BCE">
      <w:pPr>
        <w:pStyle w:val="a5"/>
        <w:widowControl w:val="0"/>
        <w:numPr>
          <w:ilvl w:val="0"/>
          <w:numId w:val="5"/>
        </w:numPr>
        <w:tabs>
          <w:tab w:val="left" w:pos="850"/>
        </w:tabs>
        <w:spacing w:before="1" w:line="253" w:lineRule="auto"/>
        <w:ind w:right="548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ра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з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в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pacing w:val="2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е</w:t>
      </w:r>
      <w:r w:rsidRPr="00E52BCE">
        <w:rPr>
          <w:rFonts w:ascii="Times New Roman" w:eastAsia="Times New Roman" w:hAnsi="Times New Roman"/>
          <w:color w:val="000000"/>
          <w:spacing w:val="27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-2"/>
          <w:w w:val="99"/>
          <w:sz w:val="28"/>
          <w:szCs w:val="24"/>
        </w:rPr>
        <w:t>п</w:t>
      </w:r>
      <w:r w:rsidRPr="00E52BCE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>з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>в</w:t>
      </w:r>
      <w:r w:rsidRPr="00E52BCE">
        <w:rPr>
          <w:rFonts w:ascii="Times New Roman" w:eastAsia="Times New Roman" w:hAnsi="Times New Roman"/>
          <w:color w:val="000000"/>
          <w:spacing w:val="-3"/>
          <w:w w:val="99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pacing w:val="-1"/>
          <w:w w:val="99"/>
          <w:sz w:val="28"/>
          <w:szCs w:val="24"/>
        </w:rPr>
        <w:t>г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pacing w:val="22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pacing w:val="-2"/>
          <w:w w:val="99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ш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е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я</w:t>
      </w:r>
      <w:r w:rsidRPr="00E52BCE">
        <w:rPr>
          <w:rFonts w:ascii="Times New Roman" w:eastAsia="Times New Roman" w:hAnsi="Times New Roman"/>
          <w:color w:val="000000"/>
          <w:spacing w:val="28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к</w:t>
      </w:r>
      <w:r w:rsidRPr="00E52BCE">
        <w:rPr>
          <w:rFonts w:ascii="Times New Roman" w:eastAsia="Times New Roman" w:hAnsi="Times New Roman"/>
          <w:color w:val="000000"/>
          <w:spacing w:val="25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ба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з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в</w:t>
      </w:r>
      <w:r w:rsidRPr="00E52BCE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>ы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м</w:t>
      </w:r>
      <w:r w:rsidRPr="00E52BCE">
        <w:rPr>
          <w:rFonts w:ascii="Times New Roman" w:eastAsia="Times New Roman" w:hAnsi="Times New Roman"/>
          <w:color w:val="000000"/>
          <w:spacing w:val="24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об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щ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ес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в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ен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ы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м</w:t>
      </w:r>
      <w:r w:rsidRPr="00E52BCE">
        <w:rPr>
          <w:rFonts w:ascii="Times New Roman" w:eastAsia="Times New Roman" w:hAnsi="Times New Roman"/>
          <w:color w:val="000000"/>
          <w:spacing w:val="25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ц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ен</w:t>
      </w:r>
      <w:r w:rsidRPr="00E52BCE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с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ям</w:t>
      </w:r>
      <w:r w:rsidRPr="00E52BCE">
        <w:rPr>
          <w:rFonts w:ascii="Times New Roman" w:eastAsia="Times New Roman" w:hAnsi="Times New Roman"/>
          <w:color w:val="000000"/>
          <w:spacing w:val="25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(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чело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в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е</w:t>
      </w:r>
      <w:r w:rsidRPr="00E52BCE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к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, семья,</w:t>
      </w:r>
      <w:r w:rsidRPr="00E52BCE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Отече</w:t>
      </w:r>
      <w:r w:rsidRPr="00E52BCE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с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>в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 xml:space="preserve">о, 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п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р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pacing w:val="-4"/>
          <w:sz w:val="28"/>
          <w:szCs w:val="24"/>
        </w:rPr>
        <w:t>р</w:t>
      </w:r>
      <w:r w:rsidRPr="00E52BCE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E52BCE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да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 xml:space="preserve">, </w:t>
      </w:r>
      <w:r w:rsidRPr="00E52BCE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м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pacing w:val="-4"/>
          <w:sz w:val="28"/>
          <w:szCs w:val="24"/>
        </w:rPr>
        <w:t>р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,</w:t>
      </w:r>
      <w:r w:rsidRPr="00E52BCE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>з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а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н</w:t>
      </w:r>
      <w:r w:rsidRPr="00E52BCE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и</w:t>
      </w:r>
      <w:r w:rsidRPr="00E52BCE">
        <w:rPr>
          <w:rFonts w:ascii="Times New Roman" w:eastAsia="Times New Roman" w:hAnsi="Times New Roman"/>
          <w:color w:val="000000"/>
          <w:spacing w:val="-4"/>
          <w:sz w:val="28"/>
          <w:szCs w:val="24"/>
        </w:rPr>
        <w:t>я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,</w:t>
      </w:r>
      <w:r w:rsidRPr="00E52BCE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р</w:t>
      </w:r>
      <w:r w:rsidRPr="00E52BCE">
        <w:rPr>
          <w:rFonts w:ascii="Times New Roman" w:eastAsia="Times New Roman" w:hAnsi="Times New Roman"/>
          <w:color w:val="000000"/>
          <w:spacing w:val="-4"/>
          <w:sz w:val="28"/>
          <w:szCs w:val="24"/>
        </w:rPr>
        <w:t>у</w:t>
      </w:r>
      <w:r w:rsidRPr="00E52BCE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>д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,</w:t>
      </w:r>
      <w:r w:rsidRPr="00E52BCE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 </w:t>
      </w:r>
      <w:r w:rsidRPr="00E52BCE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к</w:t>
      </w:r>
      <w:r w:rsidRPr="00E52BCE">
        <w:rPr>
          <w:rFonts w:ascii="Times New Roman" w:eastAsia="Times New Roman" w:hAnsi="Times New Roman"/>
          <w:color w:val="000000"/>
          <w:spacing w:val="-4"/>
          <w:sz w:val="28"/>
          <w:szCs w:val="24"/>
        </w:rPr>
        <w:t>у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ль</w:t>
      </w:r>
      <w:r w:rsidRPr="00E52BCE">
        <w:rPr>
          <w:rFonts w:ascii="Times New Roman" w:eastAsia="Times New Roman" w:hAnsi="Times New Roman"/>
          <w:color w:val="000000"/>
          <w:spacing w:val="5"/>
          <w:w w:val="99"/>
          <w:sz w:val="28"/>
          <w:szCs w:val="24"/>
        </w:rPr>
        <w:t>т</w:t>
      </w:r>
      <w:r w:rsidRPr="00E52BCE">
        <w:rPr>
          <w:rFonts w:ascii="Times New Roman" w:eastAsia="Times New Roman" w:hAnsi="Times New Roman"/>
          <w:color w:val="000000"/>
          <w:spacing w:val="-4"/>
          <w:sz w:val="28"/>
          <w:szCs w:val="24"/>
        </w:rPr>
        <w:t>у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р</w:t>
      </w:r>
      <w:r w:rsidRPr="00E52BCE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а</w:t>
      </w:r>
      <w:r w:rsidRPr="00E52BCE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)</w:t>
      </w:r>
      <w:r w:rsidRPr="00E52BCE">
        <w:rPr>
          <w:rFonts w:ascii="Times New Roman" w:eastAsia="Times New Roman" w:hAnsi="Times New Roman"/>
          <w:color w:val="000000"/>
          <w:sz w:val="28"/>
          <w:szCs w:val="24"/>
        </w:rPr>
        <w:t>;</w:t>
      </w:r>
    </w:p>
    <w:p w:rsidR="0028613C" w:rsidRPr="0028613C" w:rsidRDefault="00E52BCE" w:rsidP="00A568C0">
      <w:pPr>
        <w:pStyle w:val="a5"/>
        <w:widowControl w:val="0"/>
        <w:numPr>
          <w:ilvl w:val="0"/>
          <w:numId w:val="5"/>
        </w:numPr>
        <w:spacing w:before="14" w:line="240" w:lineRule="auto"/>
        <w:ind w:left="709" w:right="-20" w:hanging="42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</w:rPr>
      </w:pP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ф</w:t>
      </w:r>
      <w:r w:rsidRPr="0028613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о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р</w:t>
      </w:r>
      <w:r w:rsidRPr="0028613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м</w:t>
      </w:r>
      <w:r w:rsidRPr="0028613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и</w:t>
      </w:r>
      <w:r w:rsidRPr="0028613C">
        <w:rPr>
          <w:rFonts w:ascii="Times New Roman" w:eastAsia="Times New Roman" w:hAnsi="Times New Roman"/>
          <w:color w:val="000000"/>
          <w:spacing w:val="-4"/>
          <w:sz w:val="28"/>
          <w:szCs w:val="24"/>
        </w:rPr>
        <w:t>р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о</w:t>
      </w:r>
      <w:r w:rsidRPr="0028613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в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а</w:t>
      </w:r>
      <w:r w:rsidRPr="0028613C">
        <w:rPr>
          <w:rFonts w:ascii="Times New Roman" w:eastAsia="Times New Roman" w:hAnsi="Times New Roman"/>
          <w:color w:val="000000"/>
          <w:w w:val="99"/>
          <w:sz w:val="28"/>
          <w:szCs w:val="24"/>
        </w:rPr>
        <w:t>н</w:t>
      </w:r>
      <w:r w:rsidRPr="0028613C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и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 xml:space="preserve">е </w:t>
      </w:r>
      <w:r w:rsidRPr="0028613C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с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тре</w:t>
      </w:r>
      <w:r w:rsidRPr="0028613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м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ле</w:t>
      </w:r>
      <w:r w:rsidRPr="0028613C">
        <w:rPr>
          <w:rFonts w:ascii="Times New Roman" w:eastAsia="Times New Roman" w:hAnsi="Times New Roman"/>
          <w:color w:val="000000"/>
          <w:w w:val="99"/>
          <w:sz w:val="28"/>
          <w:szCs w:val="24"/>
        </w:rPr>
        <w:t>н</w:t>
      </w:r>
      <w:r w:rsidRPr="0028613C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и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я</w:t>
      </w:r>
      <w:r w:rsidRPr="0028613C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 xml:space="preserve"> 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к</w:t>
      </w:r>
      <w:r w:rsidRPr="0028613C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 xml:space="preserve"> 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з</w:t>
      </w:r>
      <w:r w:rsidRPr="0028613C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д</w:t>
      </w:r>
      <w:r w:rsidRPr="0028613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о</w:t>
      </w:r>
      <w:r w:rsidRPr="0028613C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>р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о</w:t>
      </w:r>
      <w:r w:rsidRPr="0028613C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>в</w:t>
      </w:r>
      <w:r w:rsidRPr="0028613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о</w:t>
      </w:r>
      <w:r w:rsidRPr="0028613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м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у</w:t>
      </w:r>
      <w:r w:rsidRPr="0028613C">
        <w:rPr>
          <w:rFonts w:ascii="Times New Roman" w:eastAsia="Times New Roman" w:hAnsi="Times New Roman"/>
          <w:color w:val="000000"/>
          <w:spacing w:val="-10"/>
          <w:sz w:val="28"/>
          <w:szCs w:val="24"/>
        </w:rPr>
        <w:t xml:space="preserve"> </w:t>
      </w:r>
      <w:r w:rsidRPr="0028613C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28613C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б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р</w:t>
      </w:r>
      <w:r w:rsidRPr="0028613C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а</w:t>
      </w:r>
      <w:r w:rsidRPr="0028613C">
        <w:rPr>
          <w:rFonts w:ascii="Times New Roman" w:eastAsia="Times New Roman" w:hAnsi="Times New Roman"/>
          <w:color w:val="000000"/>
          <w:spacing w:val="5"/>
          <w:w w:val="99"/>
          <w:sz w:val="28"/>
          <w:szCs w:val="24"/>
        </w:rPr>
        <w:t>з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у</w:t>
      </w:r>
      <w:r w:rsidRPr="0028613C">
        <w:rPr>
          <w:rFonts w:ascii="Times New Roman" w:eastAsia="Times New Roman" w:hAnsi="Times New Roman"/>
          <w:color w:val="000000"/>
          <w:spacing w:val="-10"/>
          <w:sz w:val="28"/>
          <w:szCs w:val="24"/>
        </w:rPr>
        <w:t xml:space="preserve"> </w:t>
      </w:r>
      <w:r w:rsidRPr="0028613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жи</w:t>
      </w:r>
      <w:r w:rsidRPr="0028613C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з</w:t>
      </w:r>
      <w:r w:rsidRPr="0028613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ни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;</w:t>
      </w:r>
    </w:p>
    <w:p w:rsidR="00D11353" w:rsidRPr="0028613C" w:rsidRDefault="00E52BCE" w:rsidP="00A568C0">
      <w:pPr>
        <w:pStyle w:val="a5"/>
        <w:widowControl w:val="0"/>
        <w:numPr>
          <w:ilvl w:val="0"/>
          <w:numId w:val="5"/>
        </w:numPr>
        <w:spacing w:before="14" w:line="240" w:lineRule="auto"/>
        <w:ind w:left="709" w:right="-20" w:hanging="42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</w:rPr>
      </w:pPr>
      <w:bookmarkStart w:id="1" w:name="_GoBack"/>
      <w:bookmarkEnd w:id="1"/>
      <w:r w:rsidRPr="0028613C">
        <w:rPr>
          <w:rFonts w:ascii="Times New Roman" w:eastAsia="Times New Roman" w:hAnsi="Times New Roman"/>
          <w:color w:val="000000"/>
          <w:w w:val="99"/>
          <w:sz w:val="28"/>
          <w:szCs w:val="24"/>
        </w:rPr>
        <w:t>п</w:t>
      </w:r>
      <w:r w:rsidRPr="0028613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>о</w:t>
      </w:r>
      <w:r w:rsidRPr="0028613C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д</w:t>
      </w:r>
      <w:r w:rsidRPr="0028613C">
        <w:rPr>
          <w:rFonts w:ascii="Times New Roman" w:eastAsia="Times New Roman" w:hAnsi="Times New Roman"/>
          <w:color w:val="000000"/>
          <w:spacing w:val="-2"/>
          <w:w w:val="99"/>
          <w:sz w:val="28"/>
          <w:szCs w:val="24"/>
        </w:rPr>
        <w:t>г</w:t>
      </w:r>
      <w:r w:rsidRPr="0028613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о</w:t>
      </w:r>
      <w:r w:rsidRPr="0028613C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>т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о</w:t>
      </w:r>
      <w:r w:rsidRPr="0028613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в</w:t>
      </w:r>
      <w:r w:rsidRPr="0028613C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к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а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ab/>
      </w:r>
      <w:r w:rsidRPr="0028613C">
        <w:rPr>
          <w:rFonts w:ascii="Times New Roman" w:eastAsia="Times New Roman" w:hAnsi="Times New Roman"/>
          <w:color w:val="000000"/>
          <w:spacing w:val="-4"/>
          <w:sz w:val="28"/>
          <w:szCs w:val="24"/>
        </w:rPr>
        <w:t>у</w:t>
      </w:r>
      <w:r w:rsidRPr="0028613C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ча</w:t>
      </w:r>
      <w:r w:rsidRPr="0028613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щ</w:t>
      </w:r>
      <w:r w:rsidRPr="0028613C">
        <w:rPr>
          <w:rFonts w:ascii="Times New Roman" w:eastAsia="Times New Roman" w:hAnsi="Times New Roman"/>
          <w:color w:val="000000"/>
          <w:spacing w:val="5"/>
          <w:w w:val="99"/>
          <w:sz w:val="28"/>
          <w:szCs w:val="24"/>
        </w:rPr>
        <w:t>и</w:t>
      </w:r>
      <w:r w:rsidRPr="0028613C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>х</w:t>
      </w:r>
      <w:r w:rsidRPr="0028613C">
        <w:rPr>
          <w:rFonts w:ascii="Times New Roman" w:eastAsia="Times New Roman" w:hAnsi="Times New Roman"/>
          <w:color w:val="000000"/>
          <w:spacing w:val="-1"/>
          <w:sz w:val="28"/>
          <w:szCs w:val="24"/>
        </w:rPr>
        <w:t>с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я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ab/>
        <w:t>к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ab/>
        <w:t>а</w:t>
      </w:r>
      <w:r w:rsidRPr="0028613C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>к</w:t>
      </w:r>
      <w:r w:rsidRPr="0028613C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28613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и</w:t>
      </w:r>
      <w:r w:rsidRPr="0028613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в</w:t>
      </w:r>
      <w:r w:rsidRPr="0028613C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>н</w:t>
      </w:r>
      <w:r w:rsidRPr="0028613C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й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ab/>
        <w:t>и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ab/>
        <w:t>п</w:t>
      </w:r>
      <w:r w:rsidRPr="0028613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>о</w:t>
      </w:r>
      <w:r w:rsidRPr="0028613C">
        <w:rPr>
          <w:rFonts w:ascii="Times New Roman" w:eastAsia="Times New Roman" w:hAnsi="Times New Roman"/>
          <w:color w:val="000000"/>
          <w:spacing w:val="-4"/>
          <w:sz w:val="28"/>
          <w:szCs w:val="24"/>
        </w:rPr>
        <w:t>л</w:t>
      </w:r>
      <w:r w:rsidRPr="0028613C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>н</w:t>
      </w:r>
      <w:r w:rsidRPr="0028613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о</w:t>
      </w:r>
      <w:r w:rsidRPr="0028613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ц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е</w:t>
      </w:r>
      <w:r w:rsidRPr="0028613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н</w:t>
      </w:r>
      <w:r w:rsidRPr="0028613C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>н</w:t>
      </w:r>
      <w:r w:rsidRPr="0028613C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й</w:t>
      </w:r>
      <w:r w:rsidRPr="0028613C">
        <w:rPr>
          <w:rFonts w:ascii="Times New Roman" w:eastAsia="Times New Roman" w:hAnsi="Times New Roman"/>
          <w:color w:val="000000"/>
          <w:spacing w:val="178"/>
          <w:sz w:val="28"/>
          <w:szCs w:val="24"/>
        </w:rPr>
        <w:t xml:space="preserve"> </w:t>
      </w:r>
      <w:r w:rsidRPr="0028613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ж</w:t>
      </w:r>
      <w:r w:rsidRPr="0028613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и</w:t>
      </w:r>
      <w:r w:rsidRPr="0028613C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з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недея</w:t>
      </w:r>
      <w:r w:rsidRPr="0028613C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ел</w:t>
      </w:r>
      <w:r w:rsidRPr="0028613C">
        <w:rPr>
          <w:rFonts w:ascii="Times New Roman" w:eastAsia="Times New Roman" w:hAnsi="Times New Roman"/>
          <w:color w:val="000000"/>
          <w:w w:val="99"/>
          <w:sz w:val="28"/>
          <w:szCs w:val="24"/>
        </w:rPr>
        <w:t>ь</w:t>
      </w:r>
      <w:r w:rsidRPr="0028613C">
        <w:rPr>
          <w:rFonts w:ascii="Times New Roman" w:eastAsia="Times New Roman" w:hAnsi="Times New Roman"/>
          <w:color w:val="000000"/>
          <w:spacing w:val="-2"/>
          <w:sz w:val="28"/>
          <w:szCs w:val="24"/>
        </w:rPr>
        <w:t>н</w:t>
      </w:r>
      <w:r w:rsidRPr="0028613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о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с</w:t>
      </w:r>
      <w:r w:rsidRPr="0028613C">
        <w:rPr>
          <w:rFonts w:ascii="Times New Roman" w:eastAsia="Times New Roman" w:hAnsi="Times New Roman"/>
          <w:color w:val="000000"/>
          <w:w w:val="99"/>
          <w:sz w:val="28"/>
          <w:szCs w:val="24"/>
        </w:rPr>
        <w:t>т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и</w:t>
      </w:r>
      <w:r w:rsidRPr="0028613C">
        <w:rPr>
          <w:rFonts w:ascii="Times New Roman" w:eastAsia="Times New Roman" w:hAnsi="Times New Roman"/>
          <w:color w:val="000000"/>
          <w:spacing w:val="179"/>
          <w:sz w:val="28"/>
          <w:szCs w:val="24"/>
        </w:rPr>
        <w:t xml:space="preserve"> 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в с</w:t>
      </w:r>
      <w:r w:rsidRPr="0028613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о</w:t>
      </w:r>
      <w:r w:rsidRPr="0028613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в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ре</w:t>
      </w:r>
      <w:r w:rsidRPr="0028613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м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е</w:t>
      </w:r>
      <w:r w:rsidRPr="0028613C">
        <w:rPr>
          <w:rFonts w:ascii="Times New Roman" w:eastAsia="Times New Roman" w:hAnsi="Times New Roman"/>
          <w:color w:val="000000"/>
          <w:spacing w:val="-3"/>
          <w:w w:val="99"/>
          <w:sz w:val="28"/>
          <w:szCs w:val="24"/>
        </w:rPr>
        <w:t>н</w:t>
      </w:r>
      <w:r w:rsidRPr="0028613C">
        <w:rPr>
          <w:rFonts w:ascii="Times New Roman" w:eastAsia="Times New Roman" w:hAnsi="Times New Roman"/>
          <w:color w:val="000000"/>
          <w:spacing w:val="-4"/>
          <w:w w:val="99"/>
          <w:sz w:val="28"/>
          <w:szCs w:val="24"/>
        </w:rPr>
        <w:t>н</w:t>
      </w:r>
      <w:r w:rsidRPr="0028613C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о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м</w:t>
      </w:r>
      <w:r w:rsidRPr="0028613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 xml:space="preserve"> м</w:t>
      </w:r>
      <w:r w:rsidRPr="0028613C">
        <w:rPr>
          <w:rFonts w:ascii="Times New Roman" w:eastAsia="Times New Roman" w:hAnsi="Times New Roman"/>
          <w:color w:val="000000"/>
          <w:spacing w:val="1"/>
          <w:w w:val="99"/>
          <w:sz w:val="28"/>
          <w:szCs w:val="24"/>
        </w:rPr>
        <w:t>и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р</w:t>
      </w:r>
      <w:r w:rsidRPr="0028613C">
        <w:rPr>
          <w:rFonts w:ascii="Times New Roman" w:eastAsia="Times New Roman" w:hAnsi="Times New Roman"/>
          <w:color w:val="000000"/>
          <w:spacing w:val="-4"/>
          <w:sz w:val="28"/>
          <w:szCs w:val="24"/>
        </w:rPr>
        <w:t>е</w:t>
      </w:r>
      <w:r w:rsidRPr="0028613C">
        <w:rPr>
          <w:rFonts w:ascii="Times New Roman" w:eastAsia="Times New Roman" w:hAnsi="Times New Roman"/>
          <w:color w:val="000000"/>
          <w:sz w:val="28"/>
          <w:szCs w:val="24"/>
        </w:rPr>
        <w:t>.</w:t>
      </w:r>
      <w:r w:rsidR="00D11353" w:rsidRPr="0028613C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br w:type="page"/>
      </w:r>
    </w:p>
    <w:p w:rsidR="003022E0" w:rsidRPr="003022E0" w:rsidRDefault="003022E0" w:rsidP="003022E0">
      <w:pPr>
        <w:widowControl w:val="0"/>
        <w:spacing w:before="14" w:line="240" w:lineRule="auto"/>
        <w:ind w:left="167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Со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де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4"/>
        </w:rPr>
        <w:t>р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4"/>
        </w:rPr>
        <w:t>ж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а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4"/>
        </w:rPr>
        <w:t>т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л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ьн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ое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 xml:space="preserve"> 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на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4"/>
        </w:rPr>
        <w:t>п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лн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4"/>
        </w:rPr>
        <w:t>н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и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 xml:space="preserve"> 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н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е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у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р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оч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н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й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4"/>
        </w:rPr>
        <w:t xml:space="preserve"> 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де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я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4"/>
        </w:rPr>
        <w:t>т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л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4"/>
        </w:rPr>
        <w:t>ь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н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ос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4"/>
        </w:rPr>
        <w:t>т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и</w:t>
      </w:r>
    </w:p>
    <w:p w:rsidR="003022E0" w:rsidRPr="00052817" w:rsidRDefault="003022E0" w:rsidP="003022E0">
      <w:pPr>
        <w:widowControl w:val="0"/>
        <w:tabs>
          <w:tab w:val="left" w:pos="1772"/>
          <w:tab w:val="left" w:pos="2948"/>
          <w:tab w:val="left" w:pos="4058"/>
          <w:tab w:val="left" w:pos="4701"/>
          <w:tab w:val="left" w:pos="5297"/>
          <w:tab w:val="left" w:pos="6074"/>
          <w:tab w:val="left" w:pos="7308"/>
          <w:tab w:val="left" w:pos="7784"/>
        </w:tabs>
        <w:spacing w:line="240" w:lineRule="auto"/>
        <w:ind w:firstLine="82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Pr="00052817">
        <w:rPr>
          <w:rFonts w:ascii="Times New Roman" w:eastAsia="Times New Roman" w:hAnsi="Times New Roman" w:cs="Times New Roman"/>
          <w:color w:val="000000"/>
          <w:spacing w:val="120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052817">
        <w:rPr>
          <w:rFonts w:ascii="Times New Roman" w:eastAsia="Times New Roman" w:hAnsi="Times New Roman" w:cs="Times New Roman"/>
          <w:color w:val="000000"/>
          <w:spacing w:val="120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яте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115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ьз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</w:rPr>
        <w:t>ю</w:t>
      </w:r>
      <w:r w:rsidRPr="0005281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ся</w:t>
      </w:r>
      <w:r w:rsidRPr="00052817">
        <w:rPr>
          <w:rFonts w:ascii="Times New Roman" w:eastAsia="Times New Roman" w:hAnsi="Times New Roman" w:cs="Times New Roman"/>
          <w:color w:val="000000"/>
          <w:spacing w:val="119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117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052817">
        <w:rPr>
          <w:rFonts w:ascii="Times New Roman" w:eastAsia="Times New Roman" w:hAnsi="Times New Roman" w:cs="Times New Roman"/>
          <w:color w:val="000000"/>
          <w:spacing w:val="120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рч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к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е, 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те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лл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ек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ль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е,</w:t>
      </w:r>
      <w:r w:rsidRPr="00052817">
        <w:rPr>
          <w:rFonts w:ascii="Times New Roman" w:eastAsia="Times New Roman" w:hAnsi="Times New Roman" w:cs="Times New Roman"/>
          <w:color w:val="000000"/>
          <w:spacing w:val="33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щ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052817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ль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е,</w:t>
      </w:r>
      <w:r w:rsidRPr="00052817">
        <w:rPr>
          <w:rFonts w:ascii="Times New Roman" w:eastAsia="Times New Roman" w:hAnsi="Times New Roman" w:cs="Times New Roman"/>
          <w:color w:val="000000"/>
          <w:spacing w:val="37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ф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че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ск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е,</w:t>
      </w:r>
      <w:r w:rsidRPr="00052817">
        <w:rPr>
          <w:rFonts w:ascii="Times New Roman" w:eastAsia="Times New Roman" w:hAnsi="Times New Roman" w:cs="Times New Roman"/>
          <w:color w:val="000000"/>
          <w:spacing w:val="32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ж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данс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052817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-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чес</w:t>
      </w:r>
      <w:r w:rsidRPr="00052817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к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35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ю</w:t>
      </w:r>
      <w:r w:rsidRPr="0005281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</w:rPr>
        <w:t>щ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хся, с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да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ая 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 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ля 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х сам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реали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ац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и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щ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яя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да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че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ю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рж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ре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ей</w:t>
      </w:r>
      <w:r w:rsidRPr="00052817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ен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ац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. 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ате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ы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 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ем    </w:t>
      </w:r>
      <w:r w:rsidRPr="00052817">
        <w:rPr>
          <w:rFonts w:ascii="Times New Roman" w:eastAsia="Times New Roman" w:hAnsi="Times New Roman" w:cs="Times New Roman"/>
          <w:color w:val="000000"/>
          <w:spacing w:val="-18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ц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ии в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чн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й 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ея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ель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-18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ляе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ся ее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татель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ая</w:t>
      </w:r>
      <w:r w:rsidRPr="00052817">
        <w:rPr>
          <w:rFonts w:ascii="Times New Roman" w:eastAsia="Times New Roman" w:hAnsi="Times New Roman" w:cs="Times New Roman"/>
          <w:color w:val="000000"/>
          <w:spacing w:val="85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052817">
        <w:rPr>
          <w:rFonts w:ascii="Times New Roman" w:eastAsia="Times New Roman" w:hAnsi="Times New Roman" w:cs="Times New Roman"/>
          <w:color w:val="000000"/>
          <w:spacing w:val="87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се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ть</w:t>
      </w:r>
      <w:r w:rsidRPr="00052817">
        <w:rPr>
          <w:rFonts w:ascii="Times New Roman" w:eastAsia="Times New Roman" w:hAnsi="Times New Roman" w:cs="Times New Roman"/>
          <w:color w:val="000000"/>
          <w:spacing w:val="87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83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052817">
        <w:rPr>
          <w:rFonts w:ascii="Times New Roman" w:eastAsia="Times New Roman" w:hAnsi="Times New Roman" w:cs="Times New Roman"/>
          <w:color w:val="000000"/>
          <w:spacing w:val="86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ой</w:t>
      </w:r>
      <w:r w:rsidRPr="00052817">
        <w:rPr>
          <w:rFonts w:ascii="Times New Roman" w:eastAsia="Times New Roman" w:hAnsi="Times New Roman" w:cs="Times New Roman"/>
          <w:color w:val="000000"/>
          <w:spacing w:val="85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ель</w:t>
      </w:r>
      <w:r w:rsidRPr="0005281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за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ц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3022E0" w:rsidRDefault="003022E0" w:rsidP="00CC494D">
      <w:pPr>
        <w:widowControl w:val="0"/>
        <w:tabs>
          <w:tab w:val="left" w:pos="720"/>
          <w:tab w:val="left" w:pos="1647"/>
          <w:tab w:val="left" w:pos="2122"/>
          <w:tab w:val="left" w:pos="3102"/>
          <w:tab w:val="left" w:pos="3914"/>
          <w:tab w:val="left" w:pos="4384"/>
          <w:tab w:val="left" w:pos="5445"/>
          <w:tab w:val="left" w:pos="6170"/>
          <w:tab w:val="left" w:pos="7275"/>
          <w:tab w:val="left" w:pos="7726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</w:rPr>
      </w:pP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ц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ю ре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ц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 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ц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 ф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ми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ия е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стра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 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х 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ях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бр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ов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ния </w:t>
      </w:r>
      <w:proofErr w:type="gramStart"/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ас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ы </w:t>
      </w:r>
      <w:r w:rsidRPr="00052817">
        <w:rPr>
          <w:rFonts w:ascii="Times New Roman" w:eastAsia="Times New Roman" w:hAnsi="Times New Roman" w:cs="Times New Roman"/>
          <w:color w:val="000000"/>
          <w:spacing w:val="-38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чной</w:t>
      </w:r>
      <w:proofErr w:type="gramEnd"/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ея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ель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ю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тся</w:t>
      </w:r>
      <w:r w:rsidRPr="00052817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чер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ре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ц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ю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ели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ла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ре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ла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ем</w:t>
      </w:r>
      <w:r w:rsidRPr="00052817"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</w:rPr>
        <w:t xml:space="preserve"> деятельности ученических сообществ и воспитательных мероприятий, а также реализацию регионального компонента. </w:t>
      </w:r>
    </w:p>
    <w:p w:rsidR="00F35FC2" w:rsidRPr="00F35FC2" w:rsidRDefault="00F35FC2" w:rsidP="00CC494D">
      <w:pPr>
        <w:widowControl w:val="0"/>
        <w:tabs>
          <w:tab w:val="left" w:pos="720"/>
          <w:tab w:val="left" w:pos="1647"/>
          <w:tab w:val="left" w:pos="2122"/>
          <w:tab w:val="left" w:pos="3102"/>
          <w:tab w:val="left" w:pos="3914"/>
          <w:tab w:val="left" w:pos="4384"/>
          <w:tab w:val="left" w:pos="5445"/>
          <w:tab w:val="left" w:pos="6170"/>
          <w:tab w:val="left" w:pos="7275"/>
          <w:tab w:val="left" w:pos="7726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pacing w:val="17"/>
          <w:sz w:val="16"/>
          <w:szCs w:val="24"/>
        </w:rPr>
      </w:pPr>
    </w:p>
    <w:p w:rsidR="00CC494D" w:rsidRPr="00CC494D" w:rsidRDefault="00CC494D" w:rsidP="00CC494D">
      <w:pPr>
        <w:widowControl w:val="0"/>
        <w:spacing w:line="240" w:lineRule="auto"/>
        <w:ind w:left="256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ни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еу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де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:rsidR="00CC494D" w:rsidRPr="00CC494D" w:rsidRDefault="00CC494D" w:rsidP="00CC49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94D" w:rsidRPr="00052817" w:rsidRDefault="00CC494D" w:rsidP="00CC494D">
      <w:pPr>
        <w:widowControl w:val="0"/>
        <w:tabs>
          <w:tab w:val="left" w:pos="903"/>
          <w:tab w:val="left" w:pos="1893"/>
          <w:tab w:val="left" w:pos="2781"/>
          <w:tab w:val="left" w:pos="3535"/>
          <w:tab w:val="left" w:pos="4270"/>
          <w:tab w:val="left" w:pos="5763"/>
          <w:tab w:val="left" w:pos="7443"/>
          <w:tab w:val="left" w:pos="7909"/>
        </w:tabs>
        <w:spacing w:line="240" w:lineRule="auto"/>
        <w:ind w:left="113" w:firstLine="5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бес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реемс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ержан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5281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 w:rsidRPr="0005281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еко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нду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се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ю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щ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х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494D" w:rsidRPr="00052817" w:rsidRDefault="00CC494D" w:rsidP="00CC494D">
      <w:pPr>
        <w:pStyle w:val="a5"/>
        <w:widowControl w:val="0"/>
        <w:numPr>
          <w:ilvl w:val="0"/>
          <w:numId w:val="9"/>
        </w:numPr>
        <w:spacing w:line="240" w:lineRule="auto"/>
        <w:ind w:right="468"/>
        <w:jc w:val="both"/>
        <w:rPr>
          <w:rFonts w:ascii="Times New Roman" w:eastAsia="Wingdings" w:hAnsi="Times New Roman"/>
          <w:color w:val="000000"/>
          <w:sz w:val="28"/>
          <w:szCs w:val="28"/>
        </w:rPr>
      </w:pP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1</w:t>
      </w:r>
      <w:r w:rsidRPr="00052817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час</w:t>
      </w:r>
      <w:r w:rsidRPr="00052817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лю</w:t>
      </w:r>
      <w:r w:rsidRPr="00052817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052817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ф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ма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о-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ельс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аня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ст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э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л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ск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«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ры</w:t>
      </w:r>
      <w:r w:rsidRPr="00052817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ж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052817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(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ль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к,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ер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вы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к)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;</w:t>
      </w:r>
    </w:p>
    <w:p w:rsidR="00CC494D" w:rsidRPr="00052817" w:rsidRDefault="00CC494D" w:rsidP="00CC494D">
      <w:pPr>
        <w:pStyle w:val="a5"/>
        <w:widowControl w:val="0"/>
        <w:numPr>
          <w:ilvl w:val="0"/>
          <w:numId w:val="9"/>
        </w:numPr>
        <w:spacing w:line="240" w:lineRule="auto"/>
        <w:ind w:right="204"/>
        <w:jc w:val="both"/>
        <w:rPr>
          <w:rFonts w:ascii="Times New Roman" w:eastAsia="Wingdings" w:hAnsi="Times New Roman"/>
          <w:color w:val="000000"/>
          <w:sz w:val="28"/>
          <w:szCs w:val="28"/>
        </w:rPr>
      </w:pP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052817">
        <w:rPr>
          <w:rFonts w:ascii="Times New Roman" w:eastAsia="Times New Roman" w:hAnsi="Times New Roman"/>
          <w:color w:val="000000"/>
          <w:spacing w:val="11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ча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12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лю</w:t>
      </w:r>
      <w:r w:rsidRPr="00052817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–</w:t>
      </w:r>
      <w:r w:rsidRPr="00052817">
        <w:rPr>
          <w:rFonts w:ascii="Times New Roman" w:eastAsia="Times New Roman" w:hAnsi="Times New Roman"/>
          <w:color w:val="000000"/>
          <w:spacing w:val="11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17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ия</w:t>
      </w:r>
      <w:r w:rsidRPr="00052817">
        <w:rPr>
          <w:rFonts w:ascii="Times New Roman" w:eastAsia="Times New Roman" w:hAnsi="Times New Roman"/>
          <w:color w:val="000000"/>
          <w:spacing w:val="11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ф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ю</w:t>
      </w:r>
      <w:r w:rsidRPr="00052817">
        <w:rPr>
          <w:rFonts w:ascii="Times New Roman" w:eastAsia="Times New Roman" w:hAnsi="Times New Roman"/>
          <w:color w:val="000000"/>
          <w:spacing w:val="11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ф</w:t>
      </w:r>
      <w:r w:rsidRPr="00052817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нкц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ал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ь</w:t>
      </w:r>
      <w:r w:rsidRPr="00052817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г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м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ст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ю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хся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.</w:t>
      </w:r>
    </w:p>
    <w:p w:rsidR="00CC494D" w:rsidRPr="00052817" w:rsidRDefault="00CC494D" w:rsidP="00CC494D">
      <w:pPr>
        <w:pStyle w:val="a5"/>
        <w:widowControl w:val="0"/>
        <w:numPr>
          <w:ilvl w:val="0"/>
          <w:numId w:val="9"/>
        </w:numPr>
        <w:spacing w:line="240" w:lineRule="auto"/>
        <w:ind w:right="211"/>
        <w:jc w:val="both"/>
        <w:rPr>
          <w:rFonts w:ascii="Times New Roman" w:eastAsia="Wingdings" w:hAnsi="Times New Roman"/>
          <w:color w:val="000000"/>
          <w:sz w:val="28"/>
          <w:szCs w:val="28"/>
        </w:rPr>
      </w:pP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1 ч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13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елю</w:t>
      </w:r>
      <w:r w:rsidRPr="00052817">
        <w:rPr>
          <w:rFonts w:ascii="Times New Roman" w:eastAsia="Times New Roman" w:hAnsi="Times New Roman"/>
          <w:color w:val="000000"/>
          <w:spacing w:val="13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052817">
        <w:rPr>
          <w:rFonts w:ascii="Times New Roman" w:eastAsia="Times New Roman" w:hAnsi="Times New Roman"/>
          <w:color w:val="000000"/>
          <w:spacing w:val="13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аня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052817">
        <w:rPr>
          <w:rFonts w:ascii="Times New Roman" w:eastAsia="Times New Roman" w:hAnsi="Times New Roman"/>
          <w:color w:val="000000"/>
          <w:spacing w:val="135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лен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133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на</w:t>
      </w:r>
      <w:r w:rsidRPr="00052817">
        <w:rPr>
          <w:rFonts w:ascii="Times New Roman" w:eastAsia="Times New Roman" w:hAnsi="Times New Roman"/>
          <w:color w:val="000000"/>
          <w:spacing w:val="13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е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ф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та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ц</w:t>
      </w:r>
      <w:r w:rsidRPr="00052817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ых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тересов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й 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ю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х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(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«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ее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»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.</w:t>
      </w:r>
    </w:p>
    <w:p w:rsidR="00CC494D" w:rsidRPr="00052817" w:rsidRDefault="00CC494D" w:rsidP="00CC494D">
      <w:pPr>
        <w:widowControl w:val="0"/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ну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05281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5281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05281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494D" w:rsidRPr="00052817" w:rsidRDefault="00CC494D" w:rsidP="00CC494D">
      <w:pPr>
        <w:pStyle w:val="a5"/>
        <w:widowControl w:val="0"/>
        <w:numPr>
          <w:ilvl w:val="0"/>
          <w:numId w:val="10"/>
        </w:numPr>
        <w:spacing w:line="240" w:lineRule="auto"/>
        <w:ind w:left="1134" w:right="-20" w:hanging="42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час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ве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ят</w:t>
      </w:r>
      <w:r w:rsidRPr="00052817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али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ац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 w:rsidRPr="00052817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х</w:t>
      </w:r>
      <w:r w:rsidRPr="00052817">
        <w:rPr>
          <w:rFonts w:ascii="Wingdings" w:eastAsia="Wingdings" w:hAnsi="Wingdings" w:cs="Wingdings"/>
          <w:color w:val="000000"/>
          <w:w w:val="99"/>
          <w:sz w:val="28"/>
          <w:szCs w:val="28"/>
        </w:rPr>
        <w:t></w:t>
      </w:r>
      <w:r w:rsidRPr="00052817">
        <w:rPr>
          <w:rFonts w:ascii="Wingdings" w:eastAsia="Wingdings" w:hAnsi="Wingdings" w:cs="Wingdings"/>
          <w:color w:val="000000"/>
          <w:sz w:val="28"/>
          <w:szCs w:val="28"/>
        </w:rPr>
        <w:t>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те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лл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ек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ль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052817">
        <w:rPr>
          <w:rFonts w:ascii="Times New Roman" w:eastAsia="Times New Roman" w:hAnsi="Times New Roman"/>
          <w:color w:val="000000"/>
          <w:spacing w:val="62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6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ц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ль</w:t>
      </w:r>
      <w:r w:rsidRPr="00052817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рных</w:t>
      </w:r>
      <w:r w:rsidRPr="00052817">
        <w:rPr>
          <w:rFonts w:ascii="Times New Roman" w:eastAsia="Times New Roman" w:hAnsi="Times New Roman"/>
          <w:color w:val="000000"/>
          <w:spacing w:val="62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 w:rsidRPr="00052817">
        <w:rPr>
          <w:rFonts w:ascii="Times New Roman" w:eastAsia="Times New Roman" w:hAnsi="Times New Roman"/>
          <w:color w:val="000000"/>
          <w:spacing w:val="6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8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ю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х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pacing w:val="129"/>
          <w:sz w:val="28"/>
          <w:szCs w:val="28"/>
        </w:rPr>
        <w:t>;</w:t>
      </w:r>
    </w:p>
    <w:p w:rsidR="00CC494D" w:rsidRPr="00052817" w:rsidRDefault="00CC494D" w:rsidP="00CC494D">
      <w:pPr>
        <w:pStyle w:val="a5"/>
        <w:widowControl w:val="0"/>
        <w:numPr>
          <w:ilvl w:val="0"/>
          <w:numId w:val="10"/>
        </w:numPr>
        <w:tabs>
          <w:tab w:val="left" w:pos="8161"/>
        </w:tabs>
        <w:spacing w:line="240" w:lineRule="auto"/>
        <w:ind w:left="1134" w:right="-20" w:hanging="425"/>
        <w:jc w:val="both"/>
        <w:rPr>
          <w:rFonts w:ascii="Wingdings" w:eastAsia="Wingdings" w:hAnsi="Wingdings" w:cs="Wingdings"/>
          <w:color w:val="000000"/>
          <w:sz w:val="28"/>
          <w:szCs w:val="28"/>
        </w:rPr>
      </w:pP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052817">
        <w:rPr>
          <w:rFonts w:ascii="Times New Roman" w:eastAsia="Times New Roman" w:hAnsi="Times New Roman"/>
          <w:color w:val="000000"/>
          <w:spacing w:val="6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6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6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ия,</w:t>
      </w:r>
      <w:r w:rsidRPr="00052817">
        <w:rPr>
          <w:rFonts w:ascii="Times New Roman" w:eastAsia="Times New Roman" w:hAnsi="Times New Roman"/>
          <w:color w:val="000000"/>
          <w:spacing w:val="6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равле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ые</w:t>
      </w:r>
      <w:r w:rsidRPr="00052817">
        <w:rPr>
          <w:rFonts w:ascii="Times New Roman" w:eastAsia="Times New Roman" w:hAnsi="Times New Roman"/>
          <w:color w:val="000000"/>
          <w:spacing w:val="13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на</w:t>
      </w:r>
      <w:r w:rsidRPr="00052817">
        <w:rPr>
          <w:rFonts w:ascii="Times New Roman" w:eastAsia="Times New Roman" w:hAnsi="Times New Roman"/>
          <w:color w:val="000000"/>
          <w:spacing w:val="14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8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рение 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ере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052817">
        <w:rPr>
          <w:rFonts w:ascii="Times New Roman" w:eastAsia="Times New Roman" w:hAnsi="Times New Roman"/>
          <w:color w:val="000000"/>
          <w:spacing w:val="11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11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тре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сте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pacing w:val="11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8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ю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х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pacing w:val="11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11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рче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ск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052817">
        <w:rPr>
          <w:rFonts w:ascii="Times New Roman" w:eastAsia="Times New Roman" w:hAnsi="Times New Roman"/>
          <w:color w:val="000000"/>
          <w:spacing w:val="12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11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фи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052817">
        <w:rPr>
          <w:rFonts w:ascii="Times New Roman" w:eastAsia="Times New Roman" w:hAnsi="Times New Roman"/>
          <w:color w:val="000000"/>
          <w:spacing w:val="12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>;</w:t>
      </w:r>
    </w:p>
    <w:p w:rsidR="00CC494D" w:rsidRPr="00052817" w:rsidRDefault="00CC494D" w:rsidP="00CC494D">
      <w:pPr>
        <w:pStyle w:val="a5"/>
        <w:widowControl w:val="0"/>
        <w:numPr>
          <w:ilvl w:val="0"/>
          <w:numId w:val="10"/>
        </w:numPr>
        <w:tabs>
          <w:tab w:val="left" w:pos="1528"/>
          <w:tab w:val="left" w:pos="1950"/>
          <w:tab w:val="left" w:pos="3688"/>
          <w:tab w:val="left" w:pos="4207"/>
          <w:tab w:val="left" w:pos="5211"/>
          <w:tab w:val="left" w:pos="6113"/>
          <w:tab w:val="left" w:pos="6627"/>
          <w:tab w:val="left" w:pos="7689"/>
          <w:tab w:val="left" w:pos="9071"/>
        </w:tabs>
        <w:spacing w:line="240" w:lineRule="auto"/>
        <w:ind w:left="1134" w:right="-20" w:hanging="425"/>
        <w:jc w:val="both"/>
        <w:rPr>
          <w:rFonts w:ascii="Wingdings" w:eastAsia="Wingdings" w:hAnsi="Wingdings" w:cs="Wingdings"/>
          <w:sz w:val="28"/>
          <w:szCs w:val="28"/>
        </w:rPr>
      </w:pP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ят</w:t>
      </w:r>
      <w:r w:rsidRPr="00052817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я,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е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 с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ал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ь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х и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ерес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тре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сте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ю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х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я, на пе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ж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е    </w:t>
      </w:r>
      <w:r w:rsidRPr="00052817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ель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ст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 с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ци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ь</w:t>
      </w:r>
      <w:r w:rsidRPr="00052817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 w:rsidRPr="00052817">
        <w:rPr>
          <w:rFonts w:ascii="Times New Roman" w:eastAsia="Times New Roman" w:hAnsi="Times New Roman"/>
          <w:color w:val="000000"/>
          <w:spacing w:val="-9"/>
          <w:w w:val="99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ск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ес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ъе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052817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г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са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м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8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правлен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я,</w:t>
      </w:r>
      <w:r w:rsidRPr="00052817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8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ан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ац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ю</w:t>
      </w:r>
      <w:r w:rsidRPr="00052817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ю</w:t>
      </w:r>
      <w:r w:rsidRPr="00052817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им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052817">
        <w:rPr>
          <w:rFonts w:ascii="Times New Roman" w:eastAsia="Times New Roman" w:hAnsi="Times New Roman"/>
          <w:color w:val="000000"/>
          <w:spacing w:val="9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ий</w:t>
      </w:r>
      <w:r w:rsidRPr="00052817">
        <w:rPr>
          <w:rFonts w:ascii="Times New Roman" w:eastAsia="Times New Roman" w:hAnsi="Times New Roman"/>
          <w:color w:val="000000"/>
          <w:spacing w:val="8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ель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апра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лен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85"/>
          <w:sz w:val="28"/>
          <w:szCs w:val="28"/>
        </w:rPr>
        <w:t xml:space="preserve"> </w:t>
      </w:r>
    </w:p>
    <w:p w:rsidR="00052817" w:rsidRDefault="00052817" w:rsidP="00530856">
      <w:pPr>
        <w:widowControl w:val="0"/>
        <w:spacing w:line="275" w:lineRule="auto"/>
        <w:ind w:right="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E52BCE" w:rsidRDefault="00E52BCE" w:rsidP="00530856">
      <w:pPr>
        <w:widowControl w:val="0"/>
        <w:spacing w:line="275" w:lineRule="auto"/>
        <w:ind w:right="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E52BCE" w:rsidRDefault="00E52BCE" w:rsidP="00530856">
      <w:pPr>
        <w:widowControl w:val="0"/>
        <w:spacing w:line="275" w:lineRule="auto"/>
        <w:ind w:right="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E52BCE" w:rsidRDefault="00E52BCE" w:rsidP="00530856">
      <w:pPr>
        <w:widowControl w:val="0"/>
        <w:spacing w:line="275" w:lineRule="auto"/>
        <w:ind w:right="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530856" w:rsidRPr="00530856" w:rsidRDefault="00530856" w:rsidP="00530856">
      <w:pPr>
        <w:widowControl w:val="0"/>
        <w:spacing w:line="275" w:lineRule="auto"/>
        <w:ind w:right="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О</w:t>
      </w:r>
      <w:r w:rsidRPr="0053085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4"/>
        </w:rPr>
        <w:t>с</w:t>
      </w:r>
      <w:r w:rsidRPr="0053085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4"/>
        </w:rPr>
        <w:t>н</w:t>
      </w:r>
      <w:r w:rsidRPr="00530856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4"/>
        </w:rPr>
        <w:t>о</w:t>
      </w:r>
      <w:r w:rsidRPr="0053085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</w:rPr>
        <w:t>в</w:t>
      </w:r>
      <w:r w:rsidRPr="00530856">
        <w:rPr>
          <w:rFonts w:ascii="Times New Roman" w:eastAsia="Times New Roman" w:hAnsi="Times New Roman" w:cs="Times New Roman"/>
          <w:b/>
          <w:color w:val="000000"/>
          <w:spacing w:val="-4"/>
          <w:w w:val="99"/>
          <w:sz w:val="28"/>
          <w:szCs w:val="24"/>
        </w:rPr>
        <w:t>н</w:t>
      </w:r>
      <w:r w:rsidRPr="00530856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</w:rPr>
        <w:t>о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е</w:t>
      </w:r>
      <w:r w:rsidRPr="00530856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4"/>
        </w:rPr>
        <w:t xml:space="preserve"> </w:t>
      </w:r>
      <w:r w:rsidRPr="00530856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4"/>
        </w:rPr>
        <w:t>с</w:t>
      </w:r>
      <w:r w:rsidRPr="00530856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</w:rPr>
        <w:t>о</w:t>
      </w:r>
      <w:r w:rsidRPr="0053085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4"/>
        </w:rPr>
        <w:t>де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</w:t>
      </w:r>
      <w:r w:rsidRPr="0053085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</w:rPr>
        <w:t>ж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а</w:t>
      </w:r>
      <w:r w:rsidRPr="0053085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</w:rPr>
        <w:t>ни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е</w:t>
      </w:r>
      <w:r w:rsidRPr="0053085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</w:rPr>
        <w:t xml:space="preserve"> </w:t>
      </w:r>
      <w:r w:rsidRPr="0053085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4"/>
        </w:rPr>
        <w:t>з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а</w:t>
      </w:r>
      <w:r w:rsidRPr="0053085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</w:rPr>
        <w:t>н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я</w:t>
      </w:r>
      <w:r w:rsidRPr="0053085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4"/>
        </w:rPr>
        <w:t>т</w:t>
      </w:r>
      <w:r w:rsidRPr="0053085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4"/>
        </w:rPr>
        <w:t>и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й </w:t>
      </w:r>
      <w:r w:rsidRPr="0053085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</w:rPr>
        <w:t>в</w:t>
      </w:r>
      <w:r w:rsidRPr="0053085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4"/>
        </w:rPr>
        <w:t>н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е</w:t>
      </w:r>
      <w:r w:rsidRPr="00530856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4"/>
        </w:rPr>
        <w:t>у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</w:t>
      </w:r>
      <w:r w:rsidRPr="00530856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4"/>
        </w:rPr>
        <w:t>о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ч</w:t>
      </w:r>
      <w:r w:rsidRPr="00530856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8"/>
          <w:szCs w:val="24"/>
        </w:rPr>
        <w:t>н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</w:t>
      </w:r>
      <w:r w:rsidRPr="0053085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4"/>
        </w:rPr>
        <w:t>й</w:t>
      </w:r>
      <w:r w:rsidRPr="00530856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</w:rPr>
        <w:t xml:space="preserve"> </w:t>
      </w:r>
      <w:r w:rsidRPr="0053085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4"/>
        </w:rPr>
        <w:t>де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я</w:t>
      </w:r>
      <w:r w:rsidRPr="0053085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4"/>
        </w:rPr>
        <w:t>т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ел</w:t>
      </w:r>
      <w:r w:rsidRPr="0053085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4"/>
        </w:rPr>
        <w:t>ь</w:t>
      </w:r>
      <w:r w:rsidRPr="0053085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  <w:t>н</w:t>
      </w:r>
      <w:r w:rsidRPr="00530856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</w:rPr>
        <w:t>о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</w:t>
      </w:r>
      <w:r w:rsidRPr="0053085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4"/>
        </w:rPr>
        <w:t>т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и</w:t>
      </w:r>
      <w:r w:rsidRPr="00530856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4"/>
        </w:rPr>
        <w:t xml:space="preserve"> </w:t>
      </w:r>
    </w:p>
    <w:p w:rsidR="00530856" w:rsidRDefault="00530856" w:rsidP="00530856">
      <w:pPr>
        <w:spacing w:after="19" w:line="220" w:lineRule="exact"/>
        <w:rPr>
          <w:rFonts w:ascii="Times New Roman" w:eastAsia="Times New Roman" w:hAnsi="Times New Roman" w:cs="Times New Roman"/>
        </w:rPr>
      </w:pPr>
    </w:p>
    <w:tbl>
      <w:tblPr>
        <w:tblW w:w="100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27"/>
        <w:gridCol w:w="1418"/>
        <w:gridCol w:w="5103"/>
      </w:tblGrid>
      <w:tr w:rsidR="00530856" w:rsidTr="00F35FC2">
        <w:trPr>
          <w:cantSplit/>
          <w:trHeight w:hRule="exact" w:val="960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D00305">
            <w:pPr>
              <w:widowControl w:val="0"/>
              <w:spacing w:before="1" w:line="237" w:lineRule="auto"/>
              <w:ind w:left="1214" w:right="245" w:hanging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D00305">
            <w:pPr>
              <w:widowControl w:val="0"/>
              <w:spacing w:before="1" w:line="271" w:lineRule="auto"/>
              <w:ind w:left="105"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D00305">
            <w:pPr>
              <w:widowControl w:val="0"/>
              <w:spacing w:before="1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530856" w:rsidTr="00F35FC2">
        <w:trPr>
          <w:cantSplit/>
          <w:trHeight w:hRule="exact" w:val="288"/>
        </w:trPr>
        <w:tc>
          <w:tcPr>
            <w:tcW w:w="100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D00305">
            <w:pPr>
              <w:widowControl w:val="0"/>
              <w:spacing w:line="240" w:lineRule="auto"/>
              <w:ind w:left="25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530856" w:rsidTr="00F35FC2">
        <w:trPr>
          <w:cantSplit/>
          <w:trHeight w:hRule="exact" w:val="2820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110"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tabs>
                <w:tab w:val="left" w:pos="1546"/>
              </w:tabs>
              <w:spacing w:line="240" w:lineRule="auto"/>
              <w:ind w:left="105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ее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0856" w:rsidRDefault="00530856" w:rsidP="00052817">
            <w:pPr>
              <w:widowControl w:val="0"/>
              <w:tabs>
                <w:tab w:val="left" w:pos="1460"/>
                <w:tab w:val="left" w:pos="2612"/>
              </w:tabs>
              <w:spacing w:line="240" w:lineRule="auto"/>
              <w:ind w:left="105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ему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30856" w:rsidTr="00F35FC2">
        <w:trPr>
          <w:cantSplit/>
          <w:trHeight w:hRule="exact" w:val="3400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135" w:right="23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page_9_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7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tabs>
                <w:tab w:val="left" w:pos="1633"/>
                <w:tab w:val="left" w:pos="2069"/>
                <w:tab w:val="left" w:pos="2501"/>
                <w:tab w:val="left" w:pos="3702"/>
              </w:tabs>
              <w:spacing w:line="240" w:lineRule="auto"/>
              <w:ind w:left="216"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ѐн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0856" w:rsidRDefault="00530856" w:rsidP="00052817">
            <w:pPr>
              <w:widowControl w:val="0"/>
              <w:spacing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а: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</w:p>
          <w:p w:rsidR="00530856" w:rsidRDefault="00530856" w:rsidP="00052817">
            <w:pPr>
              <w:widowControl w:val="0"/>
              <w:tabs>
                <w:tab w:val="left" w:pos="2530"/>
                <w:tab w:val="left" w:pos="3351"/>
              </w:tabs>
              <w:spacing w:line="240" w:lineRule="auto"/>
              <w:ind w:left="216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й</w:t>
            </w:r>
            <w:proofErr w:type="spellEnd"/>
          </w:p>
        </w:tc>
      </w:tr>
      <w:tr w:rsidR="00530856" w:rsidTr="00F35FC2">
        <w:trPr>
          <w:cantSplit/>
          <w:trHeight w:hRule="exact" w:val="3405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998" w:right="302" w:hanging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530856" w:rsidRDefault="00530856" w:rsidP="00052817">
            <w:pPr>
              <w:widowControl w:val="0"/>
              <w:spacing w:line="240" w:lineRule="auto"/>
              <w:ind w:left="272" w:right="5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хся.</w:t>
            </w:r>
          </w:p>
        </w:tc>
        <w:tc>
          <w:tcPr>
            <w:tcW w:w="1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7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tabs>
                <w:tab w:val="left" w:pos="3030"/>
                <w:tab w:val="left" w:pos="4514"/>
              </w:tabs>
              <w:spacing w:line="240" w:lineRule="auto"/>
              <w:ind w:left="216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>я</w:t>
            </w:r>
            <w:r w:rsidR="00052817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ому сп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0856" w:rsidRDefault="00530856" w:rsidP="00052817">
            <w:pPr>
              <w:widowControl w:val="0"/>
              <w:tabs>
                <w:tab w:val="left" w:pos="1532"/>
                <w:tab w:val="left" w:pos="3116"/>
              </w:tabs>
              <w:spacing w:line="240" w:lineRule="auto"/>
              <w:ind w:left="216"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:</w:t>
            </w:r>
            <w:r w:rsidR="000528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0856" w:rsidRDefault="00530856" w:rsidP="00052817">
            <w:pPr>
              <w:widowControl w:val="0"/>
              <w:tabs>
                <w:tab w:val="left" w:pos="1589"/>
                <w:tab w:val="left" w:pos="2679"/>
                <w:tab w:val="left" w:pos="3837"/>
              </w:tabs>
              <w:spacing w:line="240" w:lineRule="auto"/>
              <w:ind w:left="105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856" w:rsidTr="00F35FC2">
        <w:trPr>
          <w:cantSplit/>
          <w:trHeight w:hRule="exact" w:val="379"/>
        </w:trPr>
        <w:tc>
          <w:tcPr>
            <w:tcW w:w="100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38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3" w:name="_page_10_0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530856" w:rsidTr="00F35FC2">
        <w:trPr>
          <w:cantSplit/>
          <w:trHeight w:hRule="exact" w:val="3162"/>
        </w:trPr>
        <w:tc>
          <w:tcPr>
            <w:tcW w:w="3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tabs>
                <w:tab w:val="left" w:pos="1527"/>
              </w:tabs>
              <w:spacing w:line="240" w:lineRule="auto"/>
              <w:ind w:left="110"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="0005281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 реализацией особых интеллектуальных и социокультурных потребностей обучающимся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8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tabs>
                <w:tab w:val="left" w:pos="1574"/>
                <w:tab w:val="left" w:pos="2578"/>
                <w:tab w:val="left" w:pos="3553"/>
                <w:tab w:val="left" w:pos="4902"/>
              </w:tabs>
              <w:spacing w:line="240" w:lineRule="auto"/>
              <w:ind w:left="115"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еллек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0856" w:rsidRDefault="00530856" w:rsidP="00052817">
            <w:pPr>
              <w:widowControl w:val="0"/>
              <w:tabs>
                <w:tab w:val="left" w:pos="2977"/>
              </w:tabs>
              <w:spacing w:line="240" w:lineRule="auto"/>
              <w:ind w:left="115" w:right="34" w:firstLine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к</w:t>
            </w:r>
            <w:r w:rsidR="00052817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0856" w:rsidRDefault="00530856" w:rsidP="00052817">
            <w:pPr>
              <w:widowControl w:val="0"/>
              <w:tabs>
                <w:tab w:val="left" w:pos="725"/>
                <w:tab w:val="left" w:pos="1253"/>
                <w:tab w:val="left" w:pos="1661"/>
                <w:tab w:val="left" w:pos="2316"/>
                <w:tab w:val="left" w:pos="2895"/>
                <w:tab w:val="left" w:pos="3577"/>
                <w:tab w:val="left" w:pos="4900"/>
              </w:tabs>
              <w:spacing w:line="240" w:lineRule="auto"/>
              <w:ind w:left="115"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856" w:rsidTr="00D97171">
        <w:trPr>
          <w:cantSplit/>
          <w:trHeight w:hRule="exact" w:val="2407"/>
        </w:trPr>
        <w:tc>
          <w:tcPr>
            <w:tcW w:w="3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tabs>
                <w:tab w:val="left" w:pos="1267"/>
                <w:tab w:val="left" w:pos="1589"/>
                <w:tab w:val="left" w:pos="2012"/>
                <w:tab w:val="left" w:pos="3005"/>
              </w:tabs>
              <w:spacing w:line="240" w:lineRule="auto"/>
              <w:ind w:left="110" w:right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page_11_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8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5" w:rsidRDefault="00530856" w:rsidP="00EF47B5">
            <w:pPr>
              <w:widowControl w:val="0"/>
              <w:tabs>
                <w:tab w:val="left" w:pos="2501"/>
                <w:tab w:val="left" w:pos="4336"/>
              </w:tabs>
              <w:spacing w:line="240" w:lineRule="auto"/>
              <w:ind w:left="171" w:hanging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 w:rsidR="00EF47B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F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 w:rsidR="00EF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F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F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F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F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EF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30856" w:rsidRDefault="00530856" w:rsidP="00EF47B5">
            <w:pPr>
              <w:widowControl w:val="0"/>
              <w:tabs>
                <w:tab w:val="left" w:pos="2501"/>
                <w:tab w:val="left" w:pos="4336"/>
              </w:tabs>
              <w:spacing w:line="240" w:lineRule="auto"/>
              <w:ind w:left="171" w:hanging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="0005281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530856" w:rsidRDefault="00530856" w:rsidP="00F35FC2">
            <w:pPr>
              <w:widowControl w:val="0"/>
              <w:tabs>
                <w:tab w:val="left" w:pos="749"/>
                <w:tab w:val="left" w:pos="1104"/>
                <w:tab w:val="left" w:pos="1825"/>
                <w:tab w:val="left" w:pos="2386"/>
                <w:tab w:val="left" w:pos="3380"/>
                <w:tab w:val="left" w:pos="3879"/>
                <w:tab w:val="left" w:pos="4915"/>
              </w:tabs>
              <w:spacing w:line="240" w:lineRule="auto"/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856" w:rsidTr="00F35FC2">
        <w:trPr>
          <w:cantSplit/>
          <w:trHeight w:hRule="exact" w:val="5242"/>
        </w:trPr>
        <w:tc>
          <w:tcPr>
            <w:tcW w:w="3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115" w:right="2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_page_12_0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530856" w:rsidRDefault="00530856" w:rsidP="00052817">
            <w:pPr>
              <w:widowControl w:val="0"/>
              <w:spacing w:line="240" w:lineRule="auto"/>
              <w:ind w:left="115"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:rsidR="00530856" w:rsidRDefault="00530856" w:rsidP="00052817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8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tabs>
                <w:tab w:val="left" w:pos="1699"/>
                <w:tab w:val="left" w:pos="3421"/>
                <w:tab w:val="left" w:pos="4898"/>
              </w:tabs>
              <w:spacing w:line="240" w:lineRule="auto"/>
              <w:ind w:left="115"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D97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</w:t>
            </w:r>
          </w:p>
          <w:p w:rsidR="00530856" w:rsidRDefault="00530856" w:rsidP="00D97171">
            <w:pPr>
              <w:widowControl w:val="0"/>
              <w:tabs>
                <w:tab w:val="left" w:pos="484"/>
                <w:tab w:val="left" w:pos="2068"/>
                <w:tab w:val="left" w:pos="2674"/>
                <w:tab w:val="left" w:pos="3750"/>
                <w:tab w:val="left" w:pos="4274"/>
              </w:tabs>
              <w:spacing w:line="240" w:lineRule="auto"/>
              <w:ind w:left="115" w:right="32" w:firstLine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чия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ких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никаций,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bookmarkEnd w:id="5"/>
    </w:tbl>
    <w:p w:rsidR="00616AC3" w:rsidRPr="00E52BCE" w:rsidRDefault="00616AC3" w:rsidP="00616AC3">
      <w:pPr>
        <w:pStyle w:val="a5"/>
        <w:spacing w:line="276" w:lineRule="auto"/>
        <w:ind w:left="0"/>
        <w:rPr>
          <w:rFonts w:ascii="Times New Roman" w:hAnsi="Times New Roman"/>
          <w:sz w:val="18"/>
          <w:szCs w:val="28"/>
        </w:rPr>
      </w:pPr>
    </w:p>
    <w:p w:rsidR="00616AC3" w:rsidRPr="00EF47B5" w:rsidRDefault="00616AC3" w:rsidP="00EF47B5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F47B5">
        <w:rPr>
          <w:rFonts w:ascii="Times New Roman" w:hAnsi="Times New Roman"/>
          <w:b/>
          <w:sz w:val="28"/>
          <w:szCs w:val="28"/>
        </w:rPr>
        <w:t>Формы проведения занятий внеурочной деятельности.</w:t>
      </w:r>
    </w:p>
    <w:p w:rsidR="00EF47B5" w:rsidRDefault="00EF47B5" w:rsidP="00755794">
      <w:pPr>
        <w:widowControl w:val="0"/>
        <w:spacing w:line="240" w:lineRule="auto"/>
        <w:ind w:left="567" w:right="-132" w:firstLine="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ая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ятель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сть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ж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ет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ы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ана в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след</w:t>
      </w:r>
      <w:r w:rsidRPr="00EF47B5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ю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щ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х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EF47B5" w:rsidRPr="00EF47B5" w:rsidRDefault="00EF47B5" w:rsidP="00EF47B5">
      <w:pPr>
        <w:widowControl w:val="0"/>
        <w:spacing w:line="240" w:lineRule="auto"/>
        <w:ind w:left="567" w:right="1815" w:firstLine="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экс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</w:p>
    <w:p w:rsidR="00920B04" w:rsidRDefault="00EF47B5" w:rsidP="00920B04">
      <w:pPr>
        <w:widowControl w:val="0"/>
        <w:spacing w:line="240" w:lineRule="auto"/>
        <w:ind w:left="567" w:right="435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яте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сть </w:t>
      </w:r>
      <w:r w:rsidRPr="00EF47B5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че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ск</w:t>
      </w:r>
      <w:r w:rsidRPr="00EF47B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</w:rPr>
        <w:t>щ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</w:p>
    <w:p w:rsidR="00EF47B5" w:rsidRPr="00EF47B5" w:rsidRDefault="00EF47B5" w:rsidP="00920B04">
      <w:pPr>
        <w:widowControl w:val="0"/>
        <w:spacing w:line="240" w:lineRule="auto"/>
        <w:ind w:left="567" w:right="435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EF47B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ы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терес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м,</w:t>
      </w:r>
    </w:p>
    <w:p w:rsidR="00EF47B5" w:rsidRPr="00EF47B5" w:rsidRDefault="00EF47B5" w:rsidP="00EF47B5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стре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</w:p>
    <w:p w:rsidR="00920B04" w:rsidRDefault="00EF47B5" w:rsidP="00920B04">
      <w:pPr>
        <w:widowControl w:val="0"/>
        <w:spacing w:line="240" w:lineRule="auto"/>
        <w:ind w:left="567" w:right="71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фесс</w:t>
      </w:r>
      <w:r w:rsidRPr="00EF47B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 w:rsidRPr="00EF47B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ые 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ы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ы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ы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</w:p>
    <w:p w:rsidR="00EF47B5" w:rsidRPr="00EF47B5" w:rsidRDefault="00EF47B5" w:rsidP="00920B04">
      <w:pPr>
        <w:widowControl w:val="0"/>
        <w:spacing w:line="240" w:lineRule="auto"/>
        <w:ind w:left="567" w:right="71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реа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ли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ац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 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</w:p>
    <w:p w:rsidR="00EF47B5" w:rsidRPr="00EF47B5" w:rsidRDefault="00EF47B5" w:rsidP="00EF47B5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ж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</w:p>
    <w:p w:rsidR="00EF47B5" w:rsidRDefault="00EF47B5" w:rsidP="00EF47B5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сетев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ы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м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</w:p>
    <w:p w:rsidR="00D97171" w:rsidRPr="00EF47B5" w:rsidRDefault="00D97171" w:rsidP="00EF47B5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EF47B5" w:rsidRPr="00EF47B5" w:rsidRDefault="00EF47B5" w:rsidP="00EF47B5">
      <w:pPr>
        <w:widowControl w:val="0"/>
        <w:spacing w:before="69" w:line="240" w:lineRule="auto"/>
        <w:ind w:left="32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bookmarkStart w:id="6" w:name="_Hlk138605498"/>
      <w:r w:rsidRPr="00EF47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</w:rPr>
        <w:lastRenderedPageBreak/>
        <w:t>Р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4"/>
        </w:rPr>
        <w:t>ж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еу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оч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й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ея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ос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и</w:t>
      </w:r>
    </w:p>
    <w:p w:rsidR="00EF47B5" w:rsidRPr="00EF47B5" w:rsidRDefault="00EF47B5" w:rsidP="00EF47B5">
      <w:pPr>
        <w:widowControl w:val="0"/>
        <w:spacing w:line="276" w:lineRule="auto"/>
        <w:ind w:left="144" w:right="544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155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со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етст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57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pacing w:val="15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тар</w:t>
      </w:r>
      <w:r w:rsidRPr="00EF47B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-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э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пидем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ог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ск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ими</w:t>
      </w:r>
      <w:r w:rsidRPr="00EF47B5">
        <w:rPr>
          <w:rFonts w:ascii="Times New Roman" w:eastAsia="Times New Roman" w:hAnsi="Times New Roman" w:cs="Times New Roman"/>
          <w:color w:val="000000"/>
          <w:spacing w:val="159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ми</w:t>
      </w:r>
      <w:r w:rsidRPr="00EF47B5">
        <w:rPr>
          <w:rFonts w:ascii="Times New Roman" w:eastAsia="Times New Roman" w:hAnsi="Times New Roman" w:cs="Times New Roman"/>
          <w:color w:val="000000"/>
          <w:spacing w:val="154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5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ни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159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ер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ы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154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ж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pacing w:val="147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сле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ним</w:t>
      </w:r>
      <w:r w:rsidRPr="00EF47B5">
        <w:rPr>
          <w:rFonts w:ascii="Times New Roman" w:eastAsia="Times New Roman" w:hAnsi="Times New Roman" w:cs="Times New Roman"/>
          <w:color w:val="000000"/>
          <w:spacing w:val="16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к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pacing w:val="159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5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алом</w:t>
      </w:r>
      <w:r w:rsidRPr="00EF47B5">
        <w:rPr>
          <w:rFonts w:ascii="Times New Roman" w:eastAsia="Times New Roman" w:hAnsi="Times New Roman" w:cs="Times New Roman"/>
          <w:color w:val="000000"/>
          <w:spacing w:val="158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аня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EF47B5">
        <w:rPr>
          <w:rFonts w:ascii="Times New Roman" w:eastAsia="Times New Roman" w:hAnsi="Times New Roman" w:cs="Times New Roman"/>
          <w:color w:val="000000"/>
          <w:spacing w:val="155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еяте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.</w:t>
      </w:r>
      <w:r w:rsidRPr="00EF47B5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ж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тел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сть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ий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вн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чн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ляе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="00920B04"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0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мин</w:t>
      </w:r>
      <w:r w:rsidRPr="00EF47B5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т. Пер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ры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ж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за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ят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ям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и 10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ин</w:t>
      </w:r>
      <w:r w:rsidRPr="00EF47B5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EF47B5" w:rsidRPr="00EF47B5" w:rsidRDefault="00EF47B5" w:rsidP="00EF47B5">
      <w:pPr>
        <w:widowControl w:val="0"/>
        <w:spacing w:line="276" w:lineRule="auto"/>
        <w:ind w:left="144" w:right="418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Дл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ю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щ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х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ся,</w:t>
      </w:r>
      <w:r w:rsidRPr="00EF47B5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щ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ю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щ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аня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о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ац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ях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ни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че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ча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ов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ятель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ж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ы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ь 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кр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щ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EF47B5" w:rsidRPr="00EF47B5" w:rsidRDefault="00EF47B5" w:rsidP="00EF47B5">
      <w:pPr>
        <w:widowControl w:val="0"/>
        <w:spacing w:line="276" w:lineRule="auto"/>
        <w:ind w:right="42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ас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16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ы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Pr="00EF47B5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ят</w:t>
      </w:r>
      <w:r w:rsidRPr="00EF47B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EF47B5">
        <w:rPr>
          <w:rFonts w:ascii="Times New Roman" w:eastAsia="Times New Roman" w:hAnsi="Times New Roman" w:cs="Times New Roman"/>
          <w:color w:val="000000"/>
          <w:spacing w:val="16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ляе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ся</w:t>
      </w:r>
      <w:r w:rsidRPr="00EF47B5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сан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Pr="00EF47B5">
        <w:rPr>
          <w:rFonts w:ascii="Times New Roman" w:eastAsia="Times New Roman" w:hAnsi="Times New Roman" w:cs="Times New Roman"/>
          <w:color w:val="000000"/>
          <w:spacing w:val="14"/>
          <w:sz w:val="28"/>
          <w:szCs w:val="24"/>
        </w:rPr>
        <w:t xml:space="preserve"> </w:t>
      </w:r>
    </w:p>
    <w:p w:rsidR="00D97171" w:rsidRDefault="00EF47B5" w:rsidP="00EF47B5">
      <w:pPr>
        <w:widowControl w:val="0"/>
        <w:spacing w:line="276" w:lineRule="auto"/>
        <w:ind w:left="144" w:right="417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  <w:sectPr w:rsidR="00D97171">
          <w:pgSz w:w="11918" w:h="16819"/>
          <w:pgMar w:top="750" w:right="850" w:bottom="1134" w:left="994" w:header="0" w:footer="0" w:gutter="0"/>
          <w:cols w:space="708"/>
        </w:sect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58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202</w:t>
      </w:r>
      <w:r w:rsidR="00920B04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5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-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202</w:t>
      </w:r>
      <w:r w:rsidR="00920B04">
        <w:rPr>
          <w:rFonts w:ascii="Times New Roman" w:eastAsia="Times New Roman" w:hAnsi="Times New Roman" w:cs="Times New Roman"/>
          <w:color w:val="000000"/>
          <w:sz w:val="28"/>
          <w:szCs w:val="24"/>
        </w:rPr>
        <w:t>6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pacing w:val="5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ая</w:t>
      </w:r>
      <w:r w:rsidRPr="00EF47B5">
        <w:rPr>
          <w:rFonts w:ascii="Times New Roman" w:eastAsia="Times New Roman" w:hAnsi="Times New Roman" w:cs="Times New Roman"/>
          <w:color w:val="000000"/>
          <w:spacing w:val="59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ть</w:t>
      </w:r>
      <w:r w:rsidRPr="00EF47B5">
        <w:rPr>
          <w:rFonts w:ascii="Times New Roman" w:eastAsia="Times New Roman" w:hAnsi="Times New Roman" w:cs="Times New Roman"/>
          <w:color w:val="000000"/>
          <w:spacing w:val="6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али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ся</w:t>
      </w:r>
      <w:r w:rsidRPr="00EF47B5">
        <w:rPr>
          <w:rFonts w:ascii="Times New Roman" w:eastAsia="Times New Roman" w:hAnsi="Times New Roman" w:cs="Times New Roman"/>
          <w:color w:val="000000"/>
          <w:spacing w:val="59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63"/>
          <w:sz w:val="28"/>
          <w:szCs w:val="24"/>
        </w:rPr>
        <w:t xml:space="preserve"> </w:t>
      </w:r>
      <w:r w:rsidR="00E52BCE">
        <w:rPr>
          <w:rFonts w:ascii="Times New Roman" w:eastAsia="Times New Roman" w:hAnsi="Times New Roman" w:cs="Times New Roman"/>
          <w:color w:val="000000"/>
          <w:sz w:val="28"/>
          <w:szCs w:val="24"/>
        </w:rPr>
        <w:t>1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-</w:t>
      </w:r>
      <w:r w:rsidR="00E52BCE">
        <w:rPr>
          <w:rFonts w:ascii="Times New Roman" w:eastAsia="Times New Roman" w:hAnsi="Times New Roman" w:cs="Times New Roman"/>
          <w:color w:val="000000"/>
          <w:sz w:val="28"/>
          <w:szCs w:val="24"/>
        </w:rPr>
        <w:t>4</w:t>
      </w:r>
      <w:r w:rsidRPr="00EF47B5">
        <w:rPr>
          <w:rFonts w:ascii="Times New Roman" w:eastAsia="Times New Roman" w:hAnsi="Times New Roman" w:cs="Times New Roman"/>
          <w:color w:val="000000"/>
          <w:spacing w:val="6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кл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ас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Pr="00EF47B5">
        <w:rPr>
          <w:rFonts w:ascii="Times New Roman" w:eastAsia="Times New Roman" w:hAnsi="Times New Roman" w:cs="Times New Roman"/>
          <w:color w:val="000000"/>
          <w:spacing w:val="55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в со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етс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тре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ова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Ф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ОС </w:t>
      </w:r>
      <w:r w:rsidR="00E52BCE">
        <w:rPr>
          <w:rFonts w:ascii="Times New Roman" w:eastAsia="Times New Roman" w:hAnsi="Times New Roman" w:cs="Times New Roman"/>
          <w:color w:val="000000"/>
          <w:sz w:val="28"/>
          <w:szCs w:val="24"/>
        </w:rPr>
        <w:t>начального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щ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ия.</w:t>
      </w:r>
    </w:p>
    <w:p w:rsidR="00616AC3" w:rsidRDefault="00616AC3" w:rsidP="00EF47B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Hlk140077527"/>
      <w:r w:rsidRPr="00B74BCA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внеурочной деятельности обучающихся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16AC3" w:rsidRPr="00B74BCA" w:rsidRDefault="00616AC3" w:rsidP="00616AC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CA">
        <w:rPr>
          <w:rFonts w:ascii="Times New Roman" w:hAnsi="Times New Roman" w:cs="Times New Roman"/>
          <w:sz w:val="28"/>
          <w:szCs w:val="28"/>
        </w:rPr>
        <w:t>Внеурочная деятельность направлена, в первую очередь, на достижение планируемых результатов освоения основной образовательной программы школы. Модель организации внеурочной деятельности описывает инструменты достижения этих результатов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CA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 внеурочной деятельности соответствуют современным целям </w:t>
      </w:r>
      <w:r w:rsidR="00E52BCE">
        <w:rPr>
          <w:rFonts w:ascii="Times New Roman" w:hAnsi="Times New Roman" w:cs="Times New Roman"/>
          <w:sz w:val="28"/>
          <w:szCs w:val="28"/>
        </w:rPr>
        <w:t>начального</w:t>
      </w:r>
      <w:r w:rsidRPr="00B74BCA">
        <w:rPr>
          <w:rFonts w:ascii="Times New Roman" w:hAnsi="Times New Roman" w:cs="Times New Roman"/>
          <w:sz w:val="28"/>
          <w:szCs w:val="28"/>
        </w:rPr>
        <w:t xml:space="preserve"> общего образования, представленным во ФГОС </w:t>
      </w:r>
      <w:r w:rsidR="00E52BCE">
        <w:rPr>
          <w:rFonts w:ascii="Times New Roman" w:hAnsi="Times New Roman" w:cs="Times New Roman"/>
          <w:sz w:val="28"/>
          <w:szCs w:val="28"/>
        </w:rPr>
        <w:t>Н</w:t>
      </w:r>
      <w:r w:rsidRPr="00B74BCA">
        <w:rPr>
          <w:rFonts w:ascii="Times New Roman" w:hAnsi="Times New Roman" w:cs="Times New Roman"/>
          <w:sz w:val="28"/>
          <w:szCs w:val="28"/>
        </w:rPr>
        <w:t>ОО как система личностных, метапредметных и предметных достижений обучающегося.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CA">
        <w:rPr>
          <w:rFonts w:ascii="Times New Roman" w:hAnsi="Times New Roman" w:cs="Times New Roman"/>
          <w:sz w:val="28"/>
          <w:szCs w:val="28"/>
        </w:rPr>
        <w:t xml:space="preserve">Требования к личностным результатам освоения обучающимися программ внеурочной деятельности  </w:t>
      </w:r>
      <w:r w:rsidR="00E52BCE">
        <w:rPr>
          <w:rFonts w:ascii="Times New Roman" w:hAnsi="Times New Roman" w:cs="Times New Roman"/>
          <w:sz w:val="28"/>
          <w:szCs w:val="28"/>
        </w:rPr>
        <w:t>Н</w:t>
      </w:r>
      <w:r w:rsidRPr="00B74BCA">
        <w:rPr>
          <w:rFonts w:ascii="Times New Roman" w:hAnsi="Times New Roman" w:cs="Times New Roman"/>
          <w:sz w:val="28"/>
          <w:szCs w:val="28"/>
        </w:rPr>
        <w:t>ОО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CA">
        <w:rPr>
          <w:rFonts w:ascii="Times New Roman" w:hAnsi="Times New Roman" w:cs="Times New Roman"/>
          <w:sz w:val="28"/>
          <w:szCs w:val="28"/>
        </w:rPr>
        <w:t>Личностные результаты достигаются в единстве учебной, внеурочной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CA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 внеурочной деятельности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осознание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CA">
        <w:rPr>
          <w:rFonts w:ascii="Times New Roman" w:hAnsi="Times New Roman" w:cs="Times New Roman"/>
          <w:sz w:val="28"/>
          <w:szCs w:val="28"/>
        </w:rPr>
        <w:t>Метапредметные результаты включают: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B74BCA">
        <w:rPr>
          <w:rFonts w:ascii="Times New Roman" w:hAnsi="Times New Roman" w:cs="Times New Roman"/>
          <w:sz w:val="28"/>
          <w:szCs w:val="28"/>
        </w:rPr>
        <w:t xml:space="preserve">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внеурочной деятельности, модулей в </w:t>
      </w:r>
      <w:r w:rsidRPr="00B74BCA">
        <w:rPr>
          <w:rFonts w:ascii="Times New Roman" w:hAnsi="Times New Roman" w:cs="Times New Roman"/>
          <w:sz w:val="28"/>
          <w:szCs w:val="28"/>
        </w:rPr>
        <w:lastRenderedPageBreak/>
        <w:t>целостную научную картину мира) и универсальных учебных действий (познавательные, коммуникативные, регулятивные);</w:t>
      </w:r>
    </w:p>
    <w:p w:rsidR="00616AC3" w:rsidRPr="00B74BCA" w:rsidRDefault="00A22106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6AC3" w:rsidRPr="00B74BCA">
        <w:rPr>
          <w:rFonts w:ascii="Times New Roman" w:hAnsi="Times New Roman" w:cs="Times New Roman"/>
          <w:sz w:val="28"/>
          <w:szCs w:val="28"/>
        </w:rPr>
        <w:t>способность их использовать в учебной, познавательной и социальной практике;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4BCA">
        <w:rPr>
          <w:rFonts w:ascii="Times New Roman" w:hAnsi="Times New Roman" w:cs="Times New Roman"/>
          <w:sz w:val="28"/>
          <w:szCs w:val="28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4BCA">
        <w:rPr>
          <w:rFonts w:ascii="Times New Roman" w:hAnsi="Times New Roman" w:cs="Times New Roman"/>
          <w:sz w:val="28"/>
          <w:szCs w:val="28"/>
        </w:rP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CA">
        <w:rPr>
          <w:rFonts w:ascii="Times New Roman" w:hAnsi="Times New Roman" w:cs="Times New Roman"/>
          <w:sz w:val="28"/>
          <w:szCs w:val="28"/>
        </w:rPr>
        <w:t>Предметные результаты включают:</w:t>
      </w:r>
    </w:p>
    <w:p w:rsidR="00616AC3" w:rsidRPr="00B74BCA" w:rsidRDefault="00A22106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6AC3" w:rsidRPr="00B74BCA">
        <w:rPr>
          <w:rFonts w:ascii="Times New Roman" w:hAnsi="Times New Roman" w:cs="Times New Roman"/>
          <w:sz w:val="28"/>
          <w:szCs w:val="28"/>
        </w:rPr>
        <w:t xml:space="preserve">освоение обучающимися в ходе занятий </w:t>
      </w:r>
      <w:r w:rsidR="00616AC3">
        <w:rPr>
          <w:rFonts w:ascii="Times New Roman" w:hAnsi="Times New Roman" w:cs="Times New Roman"/>
          <w:sz w:val="28"/>
          <w:szCs w:val="28"/>
        </w:rPr>
        <w:t>научных</w:t>
      </w:r>
      <w:r w:rsidR="00616AC3" w:rsidRPr="00B74BCA">
        <w:rPr>
          <w:rFonts w:ascii="Times New Roman" w:hAnsi="Times New Roman" w:cs="Times New Roman"/>
          <w:sz w:val="28"/>
          <w:szCs w:val="28"/>
        </w:rPr>
        <w:t xml:space="preserve"> знаний, умений и способов действий, специфических для соответствующего курса внеурочной деятельности; предпосылки научного типа мышления;</w:t>
      </w:r>
    </w:p>
    <w:p w:rsidR="00616AC3" w:rsidRDefault="00A22106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6AC3" w:rsidRPr="00B74BCA">
        <w:rPr>
          <w:rFonts w:ascii="Times New Roman" w:hAnsi="Times New Roman" w:cs="Times New Roman"/>
          <w:sz w:val="28"/>
          <w:szCs w:val="28"/>
        </w:rPr>
        <w:t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bookmarkEnd w:id="6"/>
    <w:bookmarkEnd w:id="7"/>
    <w:p w:rsidR="00C5009A" w:rsidRDefault="00A22106">
      <w:pPr>
        <w:spacing w:after="160"/>
        <w:rPr>
          <w:rFonts w:ascii="Times New Roman" w:hAnsi="Times New Roman"/>
          <w:color w:val="000000" w:themeColor="text1"/>
          <w:sz w:val="32"/>
        </w:rPr>
        <w:sectPr w:rsidR="00C500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color w:val="000000" w:themeColor="text1"/>
          <w:sz w:val="32"/>
        </w:rPr>
        <w:br w:type="page"/>
      </w:r>
    </w:p>
    <w:p w:rsidR="0047083C" w:rsidRPr="00A22106" w:rsidRDefault="00A22106" w:rsidP="00A22106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A22106">
        <w:rPr>
          <w:rFonts w:ascii="Times New Roman" w:hAnsi="Times New Roman"/>
          <w:b/>
          <w:color w:val="000000" w:themeColor="text1"/>
          <w:sz w:val="32"/>
        </w:rPr>
        <w:lastRenderedPageBreak/>
        <w:t xml:space="preserve">План </w:t>
      </w:r>
      <w:r w:rsidRPr="00A22106">
        <w:rPr>
          <w:rFonts w:ascii="Times New Roman" w:hAnsi="Times New Roman"/>
          <w:b/>
          <w:color w:val="000000" w:themeColor="text1"/>
          <w:sz w:val="28"/>
        </w:rPr>
        <w:t xml:space="preserve">внеурочной деятельности </w:t>
      </w:r>
      <w:r w:rsidR="00E52BCE">
        <w:rPr>
          <w:rFonts w:ascii="Times New Roman" w:hAnsi="Times New Roman"/>
          <w:b/>
          <w:color w:val="000000" w:themeColor="text1"/>
          <w:sz w:val="28"/>
        </w:rPr>
        <w:t>начального</w:t>
      </w:r>
      <w:r w:rsidRPr="00A22106">
        <w:rPr>
          <w:rFonts w:ascii="Times New Roman" w:hAnsi="Times New Roman"/>
          <w:b/>
          <w:color w:val="000000" w:themeColor="text1"/>
          <w:sz w:val="28"/>
        </w:rPr>
        <w:t xml:space="preserve"> общего образования</w:t>
      </w:r>
    </w:p>
    <w:p w:rsidR="00A22106" w:rsidRDefault="00A22106" w:rsidP="00A22106">
      <w:pPr>
        <w:jc w:val="center"/>
        <w:rPr>
          <w:rFonts w:ascii="Times New Roman" w:hAnsi="Times New Roman"/>
          <w:b/>
          <w:color w:val="000000" w:themeColor="text1"/>
          <w:sz w:val="32"/>
        </w:rPr>
      </w:pPr>
      <w:r w:rsidRPr="00A22106">
        <w:rPr>
          <w:rFonts w:ascii="Times New Roman" w:hAnsi="Times New Roman"/>
          <w:b/>
          <w:color w:val="000000" w:themeColor="text1"/>
          <w:sz w:val="28"/>
        </w:rPr>
        <w:t xml:space="preserve">МБОУ </w:t>
      </w:r>
      <w:proofErr w:type="spellStart"/>
      <w:r w:rsidRPr="00A22106">
        <w:rPr>
          <w:rFonts w:ascii="Times New Roman" w:hAnsi="Times New Roman"/>
          <w:b/>
          <w:color w:val="000000" w:themeColor="text1"/>
          <w:sz w:val="28"/>
        </w:rPr>
        <w:t>К</w:t>
      </w:r>
      <w:r w:rsidRPr="00A22106">
        <w:rPr>
          <w:rFonts w:ascii="Times New Roman" w:hAnsi="Times New Roman"/>
          <w:b/>
          <w:color w:val="000000" w:themeColor="text1"/>
          <w:sz w:val="32"/>
        </w:rPr>
        <w:t>амышевской</w:t>
      </w:r>
      <w:proofErr w:type="spellEnd"/>
      <w:r w:rsidRPr="00A22106">
        <w:rPr>
          <w:rFonts w:ascii="Times New Roman" w:hAnsi="Times New Roman"/>
          <w:b/>
          <w:color w:val="000000" w:themeColor="text1"/>
          <w:sz w:val="32"/>
        </w:rPr>
        <w:t xml:space="preserve"> СКОШ на 202</w:t>
      </w:r>
      <w:r w:rsidR="00920B04">
        <w:rPr>
          <w:rFonts w:ascii="Times New Roman" w:hAnsi="Times New Roman"/>
          <w:b/>
          <w:color w:val="000000" w:themeColor="text1"/>
          <w:sz w:val="32"/>
        </w:rPr>
        <w:t>5</w:t>
      </w:r>
      <w:r w:rsidRPr="00A22106">
        <w:rPr>
          <w:rFonts w:ascii="Times New Roman" w:hAnsi="Times New Roman"/>
          <w:b/>
          <w:color w:val="000000" w:themeColor="text1"/>
          <w:sz w:val="32"/>
        </w:rPr>
        <w:t xml:space="preserve"> – 202</w:t>
      </w:r>
      <w:r w:rsidR="00920B04">
        <w:rPr>
          <w:rFonts w:ascii="Times New Roman" w:hAnsi="Times New Roman"/>
          <w:b/>
          <w:color w:val="000000" w:themeColor="text1"/>
          <w:sz w:val="32"/>
        </w:rPr>
        <w:t>6</w:t>
      </w:r>
      <w:r w:rsidRPr="00A22106">
        <w:rPr>
          <w:rFonts w:ascii="Times New Roman" w:hAnsi="Times New Roman"/>
          <w:b/>
          <w:color w:val="000000" w:themeColor="text1"/>
          <w:sz w:val="32"/>
        </w:rPr>
        <w:t xml:space="preserve"> учебный год</w:t>
      </w:r>
    </w:p>
    <w:p w:rsidR="00C5009A" w:rsidRDefault="00C5009A" w:rsidP="00A22106">
      <w:pPr>
        <w:jc w:val="center"/>
        <w:rPr>
          <w:rFonts w:ascii="Times New Roman" w:hAnsi="Times New Roman"/>
          <w:b/>
          <w:color w:val="000000" w:themeColor="text1"/>
          <w:sz w:val="32"/>
        </w:rPr>
      </w:pPr>
    </w:p>
    <w:tbl>
      <w:tblPr>
        <w:tblStyle w:val="1"/>
        <w:tblW w:w="15303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4404"/>
        <w:gridCol w:w="849"/>
        <w:gridCol w:w="2553"/>
        <w:gridCol w:w="2551"/>
        <w:gridCol w:w="1842"/>
        <w:gridCol w:w="426"/>
        <w:gridCol w:w="1700"/>
        <w:gridCol w:w="425"/>
      </w:tblGrid>
      <w:tr w:rsidR="00920B04" w:rsidRPr="00C365F6" w:rsidTr="00920B04">
        <w:trPr>
          <w:tblHeader/>
          <w:jc w:val="center"/>
        </w:trPr>
        <w:tc>
          <w:tcPr>
            <w:tcW w:w="553" w:type="dxa"/>
          </w:tcPr>
          <w:p w:rsidR="00920B04" w:rsidRPr="00C365F6" w:rsidRDefault="00920B04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№</w:t>
            </w:r>
          </w:p>
          <w:p w:rsidR="00920B04" w:rsidRPr="00C365F6" w:rsidRDefault="00920B04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404" w:type="dxa"/>
          </w:tcPr>
          <w:p w:rsidR="00920B04" w:rsidRPr="00C365F6" w:rsidRDefault="00920B04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849" w:type="dxa"/>
            <w:vAlign w:val="center"/>
          </w:tcPr>
          <w:p w:rsidR="00920B04" w:rsidRPr="00C365F6" w:rsidRDefault="00920B04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553" w:type="dxa"/>
          </w:tcPr>
          <w:p w:rsidR="00920B04" w:rsidRPr="009C1DCF" w:rsidRDefault="00920B04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2551" w:type="dxa"/>
          </w:tcPr>
          <w:p w:rsidR="00920B04" w:rsidRPr="009C1DCF" w:rsidRDefault="00920B04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9C1DCF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4393" w:type="dxa"/>
            <w:gridSpan w:val="4"/>
          </w:tcPr>
          <w:p w:rsidR="00920B04" w:rsidRPr="00C365F6" w:rsidRDefault="00920B04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– 4 класс</w:t>
            </w:r>
          </w:p>
        </w:tc>
      </w:tr>
      <w:tr w:rsidR="00920B04" w:rsidRPr="00C365F6" w:rsidTr="00920B04">
        <w:trPr>
          <w:cantSplit/>
          <w:trHeight w:val="993"/>
          <w:jc w:val="center"/>
        </w:trPr>
        <w:tc>
          <w:tcPr>
            <w:tcW w:w="553" w:type="dxa"/>
          </w:tcPr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4" w:type="dxa"/>
          </w:tcPr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849" w:type="dxa"/>
            <w:vAlign w:val="center"/>
          </w:tcPr>
          <w:p w:rsidR="00920B04" w:rsidRPr="00C365F6" w:rsidRDefault="00920B04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</w:tcPr>
          <w:p w:rsidR="00920B04" w:rsidRPr="001F1B92" w:rsidRDefault="00920B04" w:rsidP="00A11E7D">
            <w:pPr>
              <w:rPr>
                <w:rFonts w:ascii="Times New Roman" w:hAnsi="Times New Roman" w:cs="Times New Roman"/>
              </w:rPr>
            </w:pPr>
            <w:proofErr w:type="spellStart"/>
            <w:r w:rsidRPr="001F1B92">
              <w:rPr>
                <w:rFonts w:ascii="Times New Roman" w:hAnsi="Times New Roman" w:cs="Times New Roman"/>
              </w:rPr>
              <w:t>Кулиберцева</w:t>
            </w:r>
            <w:proofErr w:type="spellEnd"/>
            <w:r w:rsidRPr="001F1B92">
              <w:rPr>
                <w:rFonts w:ascii="Times New Roman" w:hAnsi="Times New Roman" w:cs="Times New Roman"/>
              </w:rPr>
              <w:t xml:space="preserve"> Ю.Г.</w:t>
            </w:r>
          </w:p>
          <w:p w:rsidR="00920B04" w:rsidRPr="001F1B92" w:rsidRDefault="00920B04" w:rsidP="00A11E7D">
            <w:r w:rsidRPr="001F1B92"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2551" w:type="dxa"/>
          </w:tcPr>
          <w:p w:rsidR="00920B04" w:rsidRPr="009C1DCF" w:rsidRDefault="00920B04" w:rsidP="00A11E7D">
            <w:pPr>
              <w:rPr>
                <w:rFonts w:ascii="Times New Roman" w:hAnsi="Times New Roman" w:cs="Times New Roman"/>
              </w:rPr>
            </w:pPr>
            <w:proofErr w:type="spellStart"/>
            <w:r w:rsidRPr="009C1DCF">
              <w:rPr>
                <w:rFonts w:ascii="Times New Roman" w:hAnsi="Times New Roman" w:cs="Times New Roman"/>
              </w:rPr>
              <w:t>Поддубская</w:t>
            </w:r>
            <w:proofErr w:type="spellEnd"/>
            <w:r w:rsidRPr="009C1DCF">
              <w:rPr>
                <w:rFonts w:ascii="Times New Roman" w:hAnsi="Times New Roman" w:cs="Times New Roman"/>
              </w:rPr>
              <w:t xml:space="preserve"> Е.С. </w:t>
            </w:r>
          </w:p>
          <w:p w:rsidR="00920B04" w:rsidRPr="009C1DCF" w:rsidRDefault="00920B04" w:rsidP="00A11E7D">
            <w:pPr>
              <w:rPr>
                <w:rFonts w:ascii="Times New Roman" w:hAnsi="Times New Roman" w:cs="Times New Roman"/>
              </w:rPr>
            </w:pPr>
            <w:r w:rsidRPr="009C1DCF"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2268" w:type="dxa"/>
            <w:gridSpan w:val="2"/>
          </w:tcPr>
          <w:p w:rsidR="00920B04" w:rsidRPr="001F1B92" w:rsidRDefault="00920B04" w:rsidP="00A11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Д.Е.</w:t>
            </w:r>
          </w:p>
          <w:p w:rsidR="00920B04" w:rsidRPr="001F1B92" w:rsidRDefault="00920B04" w:rsidP="00A11E7D">
            <w:pPr>
              <w:rPr>
                <w:rFonts w:ascii="Times New Roman" w:hAnsi="Times New Roman" w:cs="Times New Roman"/>
              </w:rPr>
            </w:pPr>
            <w:r w:rsidRPr="001F1B92"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2125" w:type="dxa"/>
            <w:gridSpan w:val="2"/>
          </w:tcPr>
          <w:p w:rsidR="00920B04" w:rsidRPr="001F1B92" w:rsidRDefault="00920B04" w:rsidP="00A11E7D">
            <w:pPr>
              <w:rPr>
                <w:rFonts w:ascii="Times New Roman" w:hAnsi="Times New Roman" w:cs="Times New Roman"/>
              </w:rPr>
            </w:pPr>
          </w:p>
        </w:tc>
      </w:tr>
      <w:tr w:rsidR="00920B04" w:rsidRPr="00C365F6" w:rsidTr="00920B04">
        <w:trPr>
          <w:cantSplit/>
          <w:trHeight w:val="1267"/>
          <w:jc w:val="center"/>
        </w:trPr>
        <w:tc>
          <w:tcPr>
            <w:tcW w:w="553" w:type="dxa"/>
          </w:tcPr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4" w:type="dxa"/>
          </w:tcPr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849" w:type="dxa"/>
            <w:vAlign w:val="center"/>
          </w:tcPr>
          <w:p w:rsidR="00920B04" w:rsidRPr="00C365F6" w:rsidRDefault="00920B04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</w:tcPr>
          <w:p w:rsidR="00920B04" w:rsidRDefault="00920B04" w:rsidP="00A11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Кулиберцева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Ю.Г. </w:t>
            </w:r>
          </w:p>
          <w:p w:rsidR="00920B04" w:rsidRPr="009C1DCF" w:rsidRDefault="00920B04" w:rsidP="00A11E7D">
            <w:pPr>
              <w:rPr>
                <w:rFonts w:ascii="Times New Roman" w:hAnsi="Times New Roman" w:cs="Times New Roman"/>
              </w:rPr>
            </w:pPr>
            <w:r w:rsidRPr="009C1DCF">
              <w:rPr>
                <w:rFonts w:ascii="Times New Roman" w:hAnsi="Times New Roman" w:cs="Times New Roman"/>
              </w:rPr>
              <w:t>«Функциональная грамотность в вопросах здоровья. Рацион питания школьника»</w:t>
            </w:r>
          </w:p>
        </w:tc>
        <w:tc>
          <w:tcPr>
            <w:tcW w:w="2551" w:type="dxa"/>
          </w:tcPr>
          <w:p w:rsidR="00920B04" w:rsidRPr="009C1DCF" w:rsidRDefault="00920B04" w:rsidP="00A11E7D">
            <w:pPr>
              <w:rPr>
                <w:rFonts w:ascii="Times New Roman" w:hAnsi="Times New Roman" w:cs="Times New Roman"/>
              </w:rPr>
            </w:pPr>
            <w:proofErr w:type="spellStart"/>
            <w:r w:rsidRPr="009C1DCF">
              <w:rPr>
                <w:rFonts w:ascii="Times New Roman" w:hAnsi="Times New Roman" w:cs="Times New Roman"/>
              </w:rPr>
              <w:t>Поддубская</w:t>
            </w:r>
            <w:proofErr w:type="spellEnd"/>
            <w:r w:rsidRPr="009C1DCF">
              <w:rPr>
                <w:rFonts w:ascii="Times New Roman" w:hAnsi="Times New Roman" w:cs="Times New Roman"/>
              </w:rPr>
              <w:t xml:space="preserve"> Е.С.</w:t>
            </w:r>
          </w:p>
          <w:p w:rsidR="00920B04" w:rsidRPr="009C1DCF" w:rsidRDefault="00920B04" w:rsidP="00A11E7D">
            <w:pPr>
              <w:rPr>
                <w:rFonts w:ascii="Times New Roman" w:hAnsi="Times New Roman" w:cs="Times New Roman"/>
              </w:rPr>
            </w:pPr>
            <w:r w:rsidRPr="009C1DCF">
              <w:rPr>
                <w:rFonts w:ascii="Times New Roman" w:hAnsi="Times New Roman" w:cs="Times New Roman"/>
              </w:rPr>
              <w:t>«Функциональная грамотность в вопросах здоровья»</w:t>
            </w:r>
          </w:p>
        </w:tc>
        <w:tc>
          <w:tcPr>
            <w:tcW w:w="2268" w:type="dxa"/>
            <w:gridSpan w:val="2"/>
          </w:tcPr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gridSpan w:val="2"/>
          </w:tcPr>
          <w:p w:rsidR="00920B04" w:rsidRPr="001F1B92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Кудрявых А.С.</w:t>
            </w:r>
          </w:p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«Функциональная грамотность в вопросах здоровья»</w:t>
            </w:r>
          </w:p>
        </w:tc>
      </w:tr>
      <w:tr w:rsidR="00920B04" w:rsidRPr="00C365F6" w:rsidTr="00920B04">
        <w:trPr>
          <w:cantSplit/>
          <w:trHeight w:val="832"/>
          <w:jc w:val="center"/>
        </w:trPr>
        <w:tc>
          <w:tcPr>
            <w:tcW w:w="553" w:type="dxa"/>
            <w:tcBorders>
              <w:bottom w:val="single" w:sz="4" w:space="0" w:color="auto"/>
            </w:tcBorders>
          </w:tcPr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20B04" w:rsidRPr="00C365F6" w:rsidRDefault="00920B04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920B04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Кострюкова А.Б.</w:t>
            </w:r>
          </w:p>
          <w:p w:rsidR="00920B04" w:rsidRPr="009C1DCF" w:rsidRDefault="00920B04" w:rsidP="00A11E7D">
            <w:pPr>
              <w:rPr>
                <w:rFonts w:ascii="Times New Roman" w:hAnsi="Times New Roman" w:cs="Times New Roman"/>
              </w:rPr>
            </w:pPr>
            <w:r w:rsidRPr="009C1DCF">
              <w:rPr>
                <w:rFonts w:ascii="Times New Roman" w:hAnsi="Times New Roman" w:cs="Times New Roman"/>
              </w:rPr>
              <w:t>«Сто шагов в будущее»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20B04" w:rsidRPr="009C1DCF" w:rsidRDefault="00920B04" w:rsidP="00A11E7D">
            <w:pPr>
              <w:rPr>
                <w:rFonts w:ascii="Times New Roman" w:hAnsi="Times New Roman" w:cs="Times New Roman"/>
              </w:rPr>
            </w:pPr>
            <w:proofErr w:type="spellStart"/>
            <w:r w:rsidRPr="009C1DCF">
              <w:rPr>
                <w:rFonts w:ascii="Times New Roman" w:hAnsi="Times New Roman" w:cs="Times New Roman"/>
              </w:rPr>
              <w:t>Поддубская</w:t>
            </w:r>
            <w:proofErr w:type="spellEnd"/>
            <w:r w:rsidRPr="009C1DCF">
              <w:rPr>
                <w:rFonts w:ascii="Times New Roman" w:hAnsi="Times New Roman" w:cs="Times New Roman"/>
              </w:rPr>
              <w:t xml:space="preserve"> Е.С.</w:t>
            </w:r>
          </w:p>
          <w:p w:rsidR="00920B04" w:rsidRPr="009C1DCF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«Россия – мои горизонты»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20B04" w:rsidRPr="00C365F6" w:rsidRDefault="00920B04" w:rsidP="00A11E7D">
            <w:pPr>
              <w:ind w:left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Д.Е. «Россия – мои горизонты»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</w:p>
        </w:tc>
      </w:tr>
      <w:tr w:rsidR="00920B04" w:rsidRPr="00C365F6" w:rsidTr="00920B04">
        <w:trPr>
          <w:cantSplit/>
          <w:trHeight w:val="1133"/>
          <w:jc w:val="center"/>
        </w:trPr>
        <w:tc>
          <w:tcPr>
            <w:tcW w:w="553" w:type="dxa"/>
            <w:tcBorders>
              <w:bottom w:val="single" w:sz="4" w:space="0" w:color="auto"/>
            </w:tcBorders>
          </w:tcPr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20B04" w:rsidRPr="00C365F6" w:rsidRDefault="00920B04" w:rsidP="00A1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920B04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Кострюкова А.Б.</w:t>
            </w:r>
          </w:p>
          <w:p w:rsidR="00920B04" w:rsidRPr="009C1DCF" w:rsidRDefault="00920B04" w:rsidP="00A11E7D">
            <w:pPr>
              <w:rPr>
                <w:rFonts w:ascii="Times New Roman" w:hAnsi="Times New Roman" w:cs="Times New Roman"/>
              </w:rPr>
            </w:pPr>
            <w:r w:rsidRPr="009C1DCF">
              <w:rPr>
                <w:rFonts w:ascii="Times New Roman" w:hAnsi="Times New Roman" w:cs="Times New Roman"/>
              </w:rPr>
              <w:t>«Казачьи промыслы»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20B04" w:rsidRPr="009C1DCF" w:rsidRDefault="00920B04" w:rsidP="00A11E7D">
            <w:pPr>
              <w:rPr>
                <w:rFonts w:ascii="Times New Roman" w:hAnsi="Times New Roman" w:cs="Times New Roman"/>
              </w:rPr>
            </w:pPr>
            <w:proofErr w:type="spellStart"/>
            <w:r w:rsidRPr="009C1DCF">
              <w:rPr>
                <w:rFonts w:ascii="Times New Roman" w:hAnsi="Times New Roman" w:cs="Times New Roman"/>
              </w:rPr>
              <w:t>Поддубская</w:t>
            </w:r>
            <w:proofErr w:type="spellEnd"/>
            <w:r w:rsidRPr="009C1DCF">
              <w:rPr>
                <w:rFonts w:ascii="Times New Roman" w:hAnsi="Times New Roman" w:cs="Times New Roman"/>
              </w:rPr>
              <w:t xml:space="preserve"> Е.С.</w:t>
            </w:r>
          </w:p>
          <w:p w:rsidR="00920B04" w:rsidRPr="009C1DCF" w:rsidRDefault="00920B04" w:rsidP="00A11E7D">
            <w:pPr>
              <w:rPr>
                <w:rFonts w:ascii="Times New Roman" w:hAnsi="Times New Roman" w:cs="Times New Roman"/>
              </w:rPr>
            </w:pPr>
            <w:r w:rsidRPr="009C1DCF">
              <w:rPr>
                <w:rFonts w:ascii="Times New Roman" w:hAnsi="Times New Roman" w:cs="Times New Roman"/>
              </w:rPr>
              <w:t xml:space="preserve">«Казачьи </w:t>
            </w:r>
            <w:r>
              <w:rPr>
                <w:rFonts w:ascii="Times New Roman" w:hAnsi="Times New Roman" w:cs="Times New Roman"/>
              </w:rPr>
              <w:t>посиделки</w:t>
            </w:r>
            <w:r w:rsidRPr="009C1D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20B04" w:rsidRDefault="00920B04" w:rsidP="00A11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Д.Е. «Фольклор Донских казаков»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20B04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20B04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Кудрявых А.С. </w:t>
            </w:r>
          </w:p>
          <w:p w:rsidR="00920B04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«Казачий танец»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0B04" w:rsidRPr="00C365F6" w:rsidTr="00920B04">
        <w:trPr>
          <w:cantSplit/>
          <w:trHeight w:val="1399"/>
          <w:jc w:val="center"/>
        </w:trPr>
        <w:tc>
          <w:tcPr>
            <w:tcW w:w="553" w:type="dxa"/>
            <w:tcBorders>
              <w:top w:val="single" w:sz="4" w:space="0" w:color="auto"/>
            </w:tcBorders>
          </w:tcPr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4" w:type="dxa"/>
            <w:tcBorders>
              <w:top w:val="single" w:sz="4" w:space="0" w:color="auto"/>
            </w:tcBorders>
          </w:tcPr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 xml:space="preserve">Занятия, направленные на удовлетворение интересов и потребностей обучающихся в творческом и </w:t>
            </w:r>
            <w:r w:rsidRPr="00C365F6">
              <w:rPr>
                <w:rFonts w:ascii="Times New Roman" w:hAnsi="Times New Roman" w:cs="Times New Roman"/>
                <w:u w:val="single"/>
              </w:rPr>
              <w:t>физическом развитии</w:t>
            </w:r>
            <w:r w:rsidRPr="00C365F6">
              <w:rPr>
                <w:rFonts w:ascii="Times New Roman" w:hAnsi="Times New Roman" w:cs="Times New Roman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920B04" w:rsidRPr="00C365F6" w:rsidRDefault="00920B04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920B04" w:rsidRPr="009C1DCF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Погорелов В.И.</w:t>
            </w:r>
            <w:r w:rsidRPr="009C1DCF">
              <w:rPr>
                <w:rFonts w:ascii="Times New Roman" w:hAnsi="Times New Roman" w:cs="Times New Roman"/>
              </w:rPr>
              <w:t xml:space="preserve"> «Подвижные игры казачат – азбука здоровья»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20B04" w:rsidRDefault="00920B04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Погорелов В.И</w:t>
            </w:r>
          </w:p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«Юный спортсмен казачок»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0B04" w:rsidRDefault="00920B04" w:rsidP="00A11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Д.Е.</w:t>
            </w:r>
          </w:p>
          <w:p w:rsidR="00920B04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край казачий»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920B04" w:rsidRDefault="00920B04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Погорелов В.И</w:t>
            </w:r>
            <w:r>
              <w:rPr>
                <w:rFonts w:ascii="Times New Roman" w:hAnsi="Times New Roman" w:cs="Times New Roman"/>
              </w:rPr>
              <w:t xml:space="preserve"> «Юный спортсмен казачок»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0B04" w:rsidRPr="00C365F6" w:rsidTr="00920B04">
        <w:trPr>
          <w:trHeight w:val="2336"/>
          <w:jc w:val="center"/>
        </w:trPr>
        <w:tc>
          <w:tcPr>
            <w:tcW w:w="553" w:type="dxa"/>
          </w:tcPr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04" w:type="dxa"/>
          </w:tcPr>
          <w:p w:rsidR="00920B04" w:rsidRPr="00C365F6" w:rsidRDefault="00920B04" w:rsidP="00A11E7D">
            <w:pPr>
              <w:ind w:left="45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 xml:space="preserve">Занятия, направленные на удовлетворение </w:t>
            </w:r>
            <w:r w:rsidRPr="00C365F6">
              <w:rPr>
                <w:rFonts w:ascii="Times New Roman" w:hAnsi="Times New Roman" w:cs="Times New Roman"/>
                <w:u w:val="single"/>
              </w:rPr>
              <w:t>социальных интересов</w:t>
            </w:r>
            <w:r w:rsidRPr="00C365F6">
              <w:rPr>
                <w:rFonts w:ascii="Times New Roman" w:hAnsi="Times New Roman" w:cs="Times New Roman"/>
              </w:rPr>
              <w:t xml:space="preserve"> и потребностей обучающихся, на педагогическое сопровождении деятельности социально ориентированных ученических сообществ,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849" w:type="dxa"/>
            <w:vAlign w:val="center"/>
          </w:tcPr>
          <w:p w:rsidR="00920B04" w:rsidRPr="00C365F6" w:rsidRDefault="00920B04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</w:tcPr>
          <w:p w:rsidR="00920B04" w:rsidRDefault="00920B04" w:rsidP="00A11E7D">
            <w:pPr>
              <w:rPr>
                <w:rFonts w:ascii="Times New Roman" w:hAnsi="Times New Roman" w:cs="Times New Roman"/>
              </w:rPr>
            </w:pPr>
            <w:proofErr w:type="spellStart"/>
            <w:r w:rsidRPr="00C365F6">
              <w:rPr>
                <w:rFonts w:ascii="Times New Roman" w:hAnsi="Times New Roman" w:cs="Times New Roman"/>
              </w:rPr>
              <w:t>Кулиберцева</w:t>
            </w:r>
            <w:proofErr w:type="spellEnd"/>
            <w:r w:rsidRPr="00C365F6">
              <w:rPr>
                <w:rFonts w:ascii="Times New Roman" w:hAnsi="Times New Roman" w:cs="Times New Roman"/>
              </w:rPr>
              <w:t xml:space="preserve"> Ю.Г.</w:t>
            </w:r>
          </w:p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«Орлята России»</w:t>
            </w:r>
          </w:p>
        </w:tc>
        <w:tc>
          <w:tcPr>
            <w:tcW w:w="2551" w:type="dxa"/>
          </w:tcPr>
          <w:p w:rsidR="00920B04" w:rsidRPr="009C1DCF" w:rsidRDefault="00920B04" w:rsidP="00A11E7D">
            <w:pPr>
              <w:rPr>
                <w:rFonts w:ascii="Times New Roman" w:hAnsi="Times New Roman" w:cs="Times New Roman"/>
              </w:rPr>
            </w:pPr>
            <w:proofErr w:type="spellStart"/>
            <w:r w:rsidRPr="009C1DCF">
              <w:rPr>
                <w:rFonts w:ascii="Times New Roman" w:hAnsi="Times New Roman" w:cs="Times New Roman"/>
              </w:rPr>
              <w:t>Поддубская</w:t>
            </w:r>
            <w:proofErr w:type="spellEnd"/>
            <w:r w:rsidRPr="009C1DCF">
              <w:rPr>
                <w:rFonts w:ascii="Times New Roman" w:hAnsi="Times New Roman" w:cs="Times New Roman"/>
              </w:rPr>
              <w:t xml:space="preserve"> Е.С.</w:t>
            </w:r>
          </w:p>
          <w:p w:rsidR="00920B04" w:rsidRPr="009C1DCF" w:rsidRDefault="00920B04" w:rsidP="00A11E7D">
            <w:pPr>
              <w:rPr>
                <w:rFonts w:ascii="Times New Roman" w:hAnsi="Times New Roman" w:cs="Times New Roman"/>
              </w:rPr>
            </w:pPr>
            <w:r w:rsidRPr="009C1DCF">
              <w:rPr>
                <w:rFonts w:ascii="Times New Roman" w:hAnsi="Times New Roman" w:cs="Times New Roman"/>
              </w:rPr>
              <w:t>«Орлята России»</w:t>
            </w:r>
          </w:p>
          <w:p w:rsidR="00920B04" w:rsidRPr="009C1DCF" w:rsidRDefault="00920B04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920B04" w:rsidRDefault="00920B04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gridSpan w:val="2"/>
          </w:tcPr>
          <w:p w:rsidR="00920B04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Кудрявых А.С.</w:t>
            </w:r>
          </w:p>
          <w:p w:rsidR="00920B04" w:rsidRPr="00C365F6" w:rsidRDefault="00920B04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«Орлята России»</w:t>
            </w:r>
          </w:p>
        </w:tc>
      </w:tr>
      <w:tr w:rsidR="00920B04" w:rsidRPr="00C365F6" w:rsidTr="005C189E">
        <w:trPr>
          <w:trHeight w:val="58"/>
          <w:jc w:val="center"/>
        </w:trPr>
        <w:tc>
          <w:tcPr>
            <w:tcW w:w="4957" w:type="dxa"/>
            <w:gridSpan w:val="2"/>
          </w:tcPr>
          <w:p w:rsidR="00920B04" w:rsidRPr="00C365F6" w:rsidRDefault="00920B04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49" w:type="dxa"/>
            <w:vAlign w:val="center"/>
          </w:tcPr>
          <w:p w:rsidR="00920B04" w:rsidRPr="00C365F6" w:rsidRDefault="00920B04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3" w:type="dxa"/>
          </w:tcPr>
          <w:p w:rsidR="00920B04" w:rsidRPr="009C1DCF" w:rsidRDefault="00920B04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1" w:type="dxa"/>
          </w:tcPr>
          <w:p w:rsidR="00920B04" w:rsidRPr="009C1DCF" w:rsidRDefault="00920B04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C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93" w:type="dxa"/>
            <w:gridSpan w:val="4"/>
          </w:tcPr>
          <w:p w:rsidR="00920B04" w:rsidRPr="00C365F6" w:rsidRDefault="00920B04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47083C" w:rsidRDefault="0047083C" w:rsidP="0047083C">
      <w:pPr>
        <w:jc w:val="right"/>
      </w:pPr>
    </w:p>
    <w:sectPr w:rsidR="0047083C" w:rsidSect="00920B04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590F"/>
    <w:multiLevelType w:val="hybridMultilevel"/>
    <w:tmpl w:val="B6C680E6"/>
    <w:lvl w:ilvl="0" w:tplc="041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" w15:restartNumberingAfterBreak="0">
    <w:nsid w:val="1B6F2A0B"/>
    <w:multiLevelType w:val="hybridMultilevel"/>
    <w:tmpl w:val="392EF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E6C"/>
    <w:multiLevelType w:val="multilevel"/>
    <w:tmpl w:val="03005B82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7782F9A"/>
    <w:multiLevelType w:val="multilevel"/>
    <w:tmpl w:val="1DF80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7C36B10"/>
    <w:multiLevelType w:val="hybridMultilevel"/>
    <w:tmpl w:val="02BAF0DA"/>
    <w:lvl w:ilvl="0" w:tplc="6BA88768">
      <w:numFmt w:val="bullet"/>
      <w:lvlText w:val="•"/>
      <w:lvlJc w:val="left"/>
      <w:pPr>
        <w:ind w:left="720" w:hanging="360"/>
      </w:pPr>
      <w:rPr>
        <w:rFonts w:hint="default"/>
        <w:color w:val="000000" w:themeColor="text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25EA8"/>
    <w:multiLevelType w:val="hybridMultilevel"/>
    <w:tmpl w:val="1DBE6868"/>
    <w:lvl w:ilvl="0" w:tplc="CE9A88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5B04"/>
    <w:multiLevelType w:val="multilevel"/>
    <w:tmpl w:val="C652B0D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84965A9"/>
    <w:multiLevelType w:val="hybridMultilevel"/>
    <w:tmpl w:val="83A83D7C"/>
    <w:lvl w:ilvl="0" w:tplc="CE9A88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71166"/>
    <w:multiLevelType w:val="multilevel"/>
    <w:tmpl w:val="591C19C4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8BD4D36"/>
    <w:multiLevelType w:val="hybridMultilevel"/>
    <w:tmpl w:val="CC8CC852"/>
    <w:lvl w:ilvl="0" w:tplc="CE9A881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3C"/>
    <w:rsid w:val="00052817"/>
    <w:rsid w:val="002239AE"/>
    <w:rsid w:val="0028613C"/>
    <w:rsid w:val="002A21C7"/>
    <w:rsid w:val="003022E0"/>
    <w:rsid w:val="0040795F"/>
    <w:rsid w:val="004630DC"/>
    <w:rsid w:val="0047083C"/>
    <w:rsid w:val="00483A3C"/>
    <w:rsid w:val="00530856"/>
    <w:rsid w:val="0057651C"/>
    <w:rsid w:val="00597818"/>
    <w:rsid w:val="00616AC3"/>
    <w:rsid w:val="00755794"/>
    <w:rsid w:val="007E6607"/>
    <w:rsid w:val="00920B04"/>
    <w:rsid w:val="00933608"/>
    <w:rsid w:val="00940769"/>
    <w:rsid w:val="00A22106"/>
    <w:rsid w:val="00A628C2"/>
    <w:rsid w:val="00C5009A"/>
    <w:rsid w:val="00CC494D"/>
    <w:rsid w:val="00CF6079"/>
    <w:rsid w:val="00D00305"/>
    <w:rsid w:val="00D11353"/>
    <w:rsid w:val="00D97171"/>
    <w:rsid w:val="00E52BCE"/>
    <w:rsid w:val="00E85549"/>
    <w:rsid w:val="00EF47B5"/>
    <w:rsid w:val="00F13842"/>
    <w:rsid w:val="00F3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C595"/>
  <w15:chartTrackingRefBased/>
  <w15:docId w15:val="{DB8AA978-DF43-41A5-ABED-EBCE0E8F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83C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83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083C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16AC3"/>
    <w:pPr>
      <w:spacing w:after="160"/>
      <w:ind w:left="720"/>
      <w:contextualSpacing/>
    </w:pPr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113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353"/>
    <w:rPr>
      <w:rFonts w:ascii="Segoe UI" w:eastAsia="Calibri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920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mys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E628-E06B-4590-AAAF-67DEC0E2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2024-09-19T09:22:00Z</cp:lastPrinted>
  <dcterms:created xsi:type="dcterms:W3CDTF">2025-10-07T20:41:00Z</dcterms:created>
  <dcterms:modified xsi:type="dcterms:W3CDTF">2025-10-07T20:54:00Z</dcterms:modified>
</cp:coreProperties>
</file>