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90A" w:rsidRDefault="0043690A" w:rsidP="00796ED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0F2DAA">
        <w:rPr>
          <w:rFonts w:ascii="Times New Roman" w:hAnsi="Times New Roman"/>
          <w:sz w:val="24"/>
          <w:szCs w:val="24"/>
        </w:rPr>
        <w:t xml:space="preserve">  Приложение1 к приказу от 28.08.2026</w:t>
      </w:r>
      <w:r>
        <w:rPr>
          <w:rFonts w:ascii="Times New Roman" w:hAnsi="Times New Roman"/>
          <w:sz w:val="24"/>
          <w:szCs w:val="24"/>
        </w:rPr>
        <w:t xml:space="preserve">г. № </w:t>
      </w:r>
      <w:r w:rsidR="000F2DAA">
        <w:rPr>
          <w:rFonts w:ascii="Times New Roman" w:hAnsi="Times New Roman"/>
          <w:sz w:val="24"/>
          <w:szCs w:val="24"/>
        </w:rPr>
        <w:t>284-о</w:t>
      </w:r>
    </w:p>
    <w:p w:rsidR="0043690A" w:rsidRDefault="0043690A" w:rsidP="00B975C1">
      <w:pPr>
        <w:pStyle w:val="a8"/>
        <w:ind w:left="-567"/>
        <w:jc w:val="center"/>
        <w:rPr>
          <w:rFonts w:ascii="Times New Roman" w:hAnsi="Times New Roman"/>
          <w:b/>
        </w:rPr>
      </w:pPr>
    </w:p>
    <w:p w:rsidR="0043690A" w:rsidRDefault="0043690A" w:rsidP="00B975C1">
      <w:pPr>
        <w:pStyle w:val="a8"/>
        <w:ind w:left="-567"/>
        <w:jc w:val="center"/>
        <w:rPr>
          <w:rFonts w:ascii="Times New Roman" w:hAnsi="Times New Roman"/>
          <w:b/>
        </w:rPr>
      </w:pPr>
    </w:p>
    <w:p w:rsidR="0043690A" w:rsidRDefault="0043690A" w:rsidP="00B975C1">
      <w:pPr>
        <w:pStyle w:val="a8"/>
        <w:ind w:left="-567"/>
        <w:jc w:val="center"/>
        <w:rPr>
          <w:rFonts w:ascii="Times New Roman" w:hAnsi="Times New Roman"/>
          <w:b/>
        </w:rPr>
      </w:pPr>
    </w:p>
    <w:p w:rsidR="0043690A" w:rsidRPr="0032240E" w:rsidRDefault="0043690A" w:rsidP="00B975C1">
      <w:pPr>
        <w:pStyle w:val="a8"/>
        <w:ind w:left="-567"/>
        <w:jc w:val="center"/>
        <w:rPr>
          <w:rFonts w:ascii="Times New Roman" w:hAnsi="Times New Roman"/>
          <w:b/>
        </w:rPr>
      </w:pPr>
      <w:r w:rsidRPr="0032240E">
        <w:rPr>
          <w:rFonts w:ascii="Times New Roman" w:hAnsi="Times New Roman"/>
          <w:b/>
        </w:rPr>
        <w:t>МУНИЦИПАЛЬНОЕ БЮДЖЕТНОЕ ОБЩЕОБРАЗОВАТЕЛЬНОЕ   УЧРЕЖДЕНИЕ</w:t>
      </w:r>
    </w:p>
    <w:p w:rsidR="0043690A" w:rsidRPr="0032240E" w:rsidRDefault="0043690A" w:rsidP="00B975C1">
      <w:pPr>
        <w:pStyle w:val="a8"/>
        <w:ind w:left="-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КАМЫШЕВСКАЯ</w:t>
      </w:r>
      <w:r w:rsidRPr="0032240E">
        <w:rPr>
          <w:rFonts w:ascii="Times New Roman" w:hAnsi="Times New Roman"/>
          <w:b/>
        </w:rPr>
        <w:t xml:space="preserve"> СРЕДНЯЯ </w:t>
      </w:r>
      <w:r>
        <w:rPr>
          <w:rFonts w:ascii="Times New Roman" w:hAnsi="Times New Roman"/>
          <w:b/>
        </w:rPr>
        <w:t xml:space="preserve">«КАЗАЧЬЯ» </w:t>
      </w:r>
      <w:r w:rsidRPr="0032240E">
        <w:rPr>
          <w:rFonts w:ascii="Times New Roman" w:hAnsi="Times New Roman"/>
          <w:b/>
        </w:rPr>
        <w:t>ОБЩЕОБРАЗОВАТЕЛЬНАЯ ШКОЛА</w:t>
      </w:r>
    </w:p>
    <w:p w:rsidR="0043690A" w:rsidRPr="0032240E" w:rsidRDefault="0043690A" w:rsidP="00B975C1">
      <w:pPr>
        <w:pStyle w:val="a8"/>
        <w:ind w:left="-567"/>
        <w:jc w:val="center"/>
        <w:rPr>
          <w:rFonts w:ascii="Times New Roman" w:hAnsi="Times New Roman"/>
          <w:b/>
        </w:rPr>
      </w:pPr>
    </w:p>
    <w:p w:rsidR="0043690A" w:rsidRDefault="0043690A" w:rsidP="00B975C1">
      <w:pPr>
        <w:pStyle w:val="a8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347313</w:t>
      </w:r>
      <w:r w:rsidRPr="00F57822">
        <w:rPr>
          <w:rFonts w:ascii="Times New Roman" w:hAnsi="Times New Roman"/>
          <w:b/>
          <w:sz w:val="20"/>
        </w:rPr>
        <w:t xml:space="preserve">, Ростовская  область,  </w:t>
      </w:r>
      <w:r>
        <w:rPr>
          <w:rFonts w:ascii="Times New Roman" w:hAnsi="Times New Roman"/>
          <w:b/>
          <w:sz w:val="20"/>
        </w:rPr>
        <w:t>Цимлянский район, ст.Камышевская, ул. Победы,18</w:t>
      </w:r>
    </w:p>
    <w:p w:rsidR="0043690A" w:rsidRPr="008B2AB8" w:rsidRDefault="0043690A" w:rsidP="008B2AB8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</w:t>
      </w:r>
      <w:hyperlink r:id="rId7" w:history="1">
        <w:r w:rsidRPr="00F155E0">
          <w:rPr>
            <w:rStyle w:val="ac"/>
            <w:rFonts w:ascii="Times New Roman" w:hAnsi="Times New Roman"/>
            <w:lang w:val="en-US"/>
          </w:rPr>
          <w:t>kamysch</w:t>
        </w:r>
        <w:r w:rsidRPr="00F155E0">
          <w:rPr>
            <w:rStyle w:val="ac"/>
            <w:rFonts w:ascii="Times New Roman" w:hAnsi="Times New Roman"/>
          </w:rPr>
          <w:t>@</w:t>
        </w:r>
        <w:r w:rsidRPr="00F155E0">
          <w:rPr>
            <w:rStyle w:val="ac"/>
            <w:rFonts w:ascii="Times New Roman" w:hAnsi="Times New Roman"/>
            <w:lang w:val="en-US"/>
          </w:rPr>
          <w:t>mail</w:t>
        </w:r>
        <w:r w:rsidRPr="00F155E0">
          <w:rPr>
            <w:rStyle w:val="ac"/>
            <w:rFonts w:ascii="Times New Roman" w:hAnsi="Times New Roman"/>
          </w:rPr>
          <w:t>.</w:t>
        </w:r>
        <w:r w:rsidRPr="00F155E0">
          <w:rPr>
            <w:rStyle w:val="ac"/>
            <w:rFonts w:ascii="Times New Roman" w:hAnsi="Times New Roman"/>
            <w:lang w:val="en-US"/>
          </w:rPr>
          <w:t>ru</w:t>
        </w:r>
      </w:hyperlink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b/>
          <w:sz w:val="20"/>
          <w:szCs w:val="20"/>
        </w:rPr>
        <w:t xml:space="preserve"> (886391) 47-8-03, 47- 8 -08</w:t>
      </w:r>
    </w:p>
    <w:p w:rsidR="0043690A" w:rsidRPr="0019563C" w:rsidRDefault="0043690A" w:rsidP="00B975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ЕДИНЫЙ ГРАФИК ОЦЕНОЧНЫХ ПРОЦЕДУР</w:t>
      </w:r>
    </w:p>
    <w:p w:rsidR="0043690A" w:rsidRDefault="0043690A" w:rsidP="008B1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>
        <w:rPr>
          <w:rFonts w:ascii="Times New Roman" w:hAnsi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202</w:t>
      </w:r>
      <w:r w:rsidR="000F2DAA">
        <w:rPr>
          <w:rFonts w:ascii="Times New Roman" w:hAnsi="Times New Roman"/>
          <w:b/>
          <w:sz w:val="32"/>
          <w:szCs w:val="32"/>
        </w:rPr>
        <w:t>6</w:t>
      </w:r>
      <w:r w:rsidRPr="0019563C">
        <w:rPr>
          <w:rFonts w:ascii="Times New Roman" w:hAnsi="Times New Roman"/>
          <w:b/>
          <w:sz w:val="32"/>
          <w:szCs w:val="32"/>
        </w:rPr>
        <w:t>-202</w:t>
      </w:r>
      <w:r w:rsidR="000F2DAA">
        <w:rPr>
          <w:rFonts w:ascii="Times New Roman" w:hAnsi="Times New Roman"/>
          <w:b/>
          <w:sz w:val="32"/>
          <w:szCs w:val="32"/>
        </w:rPr>
        <w:t>7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43690A" w:rsidRPr="00763BC0" w:rsidRDefault="0043690A" w:rsidP="008B120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НАЧАЛЬНОЕ ОБЩЕЕ ОБРАЗОВАНИЕ:</w:t>
      </w:r>
    </w:p>
    <w:tbl>
      <w:tblPr>
        <w:tblW w:w="15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45"/>
        <w:gridCol w:w="602"/>
        <w:gridCol w:w="602"/>
        <w:gridCol w:w="602"/>
        <w:gridCol w:w="737"/>
        <w:gridCol w:w="603"/>
        <w:gridCol w:w="603"/>
        <w:gridCol w:w="603"/>
        <w:gridCol w:w="603"/>
        <w:gridCol w:w="756"/>
        <w:gridCol w:w="603"/>
        <w:gridCol w:w="603"/>
        <w:gridCol w:w="603"/>
        <w:gridCol w:w="603"/>
        <w:gridCol w:w="756"/>
        <w:gridCol w:w="706"/>
        <w:gridCol w:w="542"/>
        <w:gridCol w:w="603"/>
        <w:gridCol w:w="603"/>
        <w:gridCol w:w="756"/>
        <w:gridCol w:w="603"/>
        <w:gridCol w:w="819"/>
      </w:tblGrid>
      <w:tr w:rsidR="0043690A" w:rsidRPr="0047476D" w:rsidTr="00507451">
        <w:trPr>
          <w:tblHeader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Период проведения оценочной процедуры</w:t>
            </w:r>
          </w:p>
        </w:tc>
        <w:tc>
          <w:tcPr>
            <w:tcW w:w="3146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3168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3271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3107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819" w:type="dxa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1F08D4" w:rsidRPr="0047476D" w:rsidTr="00507451">
        <w:trPr>
          <w:cantSplit/>
          <w:trHeight w:val="3135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2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Федеральные оценочные процедуры</w:t>
            </w:r>
          </w:p>
        </w:tc>
        <w:tc>
          <w:tcPr>
            <w:tcW w:w="602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Региональные  оценочные процедуры</w:t>
            </w:r>
          </w:p>
        </w:tc>
        <w:tc>
          <w:tcPr>
            <w:tcW w:w="602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Муниципальные   оценочные процедуры</w:t>
            </w:r>
          </w:p>
        </w:tc>
        <w:tc>
          <w:tcPr>
            <w:tcW w:w="737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Оценочные процедуры по инициативе ОО</w:t>
            </w:r>
          </w:p>
        </w:tc>
        <w:tc>
          <w:tcPr>
            <w:tcW w:w="603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60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Федеральные оценочные процедуры</w:t>
            </w:r>
          </w:p>
        </w:tc>
        <w:tc>
          <w:tcPr>
            <w:tcW w:w="60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Региональные  оценочные процедуры</w:t>
            </w:r>
          </w:p>
        </w:tc>
        <w:tc>
          <w:tcPr>
            <w:tcW w:w="60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Муниципальные   оценочные процедуры</w:t>
            </w:r>
          </w:p>
        </w:tc>
        <w:tc>
          <w:tcPr>
            <w:tcW w:w="756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Оценочные процедуры по инициативе ОО</w:t>
            </w:r>
          </w:p>
        </w:tc>
        <w:tc>
          <w:tcPr>
            <w:tcW w:w="603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60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Федеральные оценочные процедуры</w:t>
            </w:r>
          </w:p>
        </w:tc>
        <w:tc>
          <w:tcPr>
            <w:tcW w:w="60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Региональные  оценочные процедуры</w:t>
            </w:r>
          </w:p>
        </w:tc>
        <w:tc>
          <w:tcPr>
            <w:tcW w:w="60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Муниципальные   оценочные процедуры</w:t>
            </w:r>
          </w:p>
        </w:tc>
        <w:tc>
          <w:tcPr>
            <w:tcW w:w="756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Оценочные процедуры по инициативе ОО</w:t>
            </w:r>
          </w:p>
        </w:tc>
        <w:tc>
          <w:tcPr>
            <w:tcW w:w="706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542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Федеральные оценочные процедуры</w:t>
            </w:r>
          </w:p>
        </w:tc>
        <w:tc>
          <w:tcPr>
            <w:tcW w:w="60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Региональные  оценочные процедуры</w:t>
            </w:r>
          </w:p>
        </w:tc>
        <w:tc>
          <w:tcPr>
            <w:tcW w:w="60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Муниципальные   оценочные процедуры</w:t>
            </w:r>
          </w:p>
        </w:tc>
        <w:tc>
          <w:tcPr>
            <w:tcW w:w="756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Оценочные процедуры по инициативе ОО</w:t>
            </w:r>
          </w:p>
        </w:tc>
        <w:tc>
          <w:tcPr>
            <w:tcW w:w="603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19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4747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F2DAA">
              <w:rPr>
                <w:rFonts w:ascii="Times New Roman" w:hAnsi="Times New Roman"/>
                <w:sz w:val="24"/>
                <w:szCs w:val="24"/>
              </w:rPr>
              <w:t xml:space="preserve"> полугодии 2026-2027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учебного года</w:t>
            </w:r>
          </w:p>
        </w:tc>
      </w:tr>
      <w:tr w:rsidR="0043690A" w:rsidRPr="0047476D" w:rsidTr="0047476D">
        <w:trPr>
          <w:jc w:val="center"/>
        </w:trPr>
        <w:tc>
          <w:tcPr>
            <w:tcW w:w="15656" w:type="dxa"/>
            <w:gridSpan w:val="22"/>
            <w:shd w:val="clear" w:color="auto" w:fill="C6D9F1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 класс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руд (т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Изобразительное </w:t>
            </w: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искусство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Музыка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90A" w:rsidRPr="0047476D" w:rsidTr="0047476D">
        <w:trPr>
          <w:trHeight w:val="397"/>
          <w:jc w:val="center"/>
        </w:trPr>
        <w:tc>
          <w:tcPr>
            <w:tcW w:w="15656" w:type="dxa"/>
            <w:gridSpan w:val="22"/>
            <w:shd w:val="clear" w:color="auto" w:fill="C6D9F1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2  класс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09,20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0F2DA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руд( т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706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47476D">
        <w:trPr>
          <w:trHeight w:val="397"/>
          <w:jc w:val="center"/>
        </w:trPr>
        <w:tc>
          <w:tcPr>
            <w:tcW w:w="15656" w:type="dxa"/>
            <w:gridSpan w:val="22"/>
            <w:shd w:val="clear" w:color="auto" w:fill="C6D9F1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   класс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0F2DA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04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руд(т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Иностранный </w:t>
            </w:r>
            <w:r w:rsidR="001F08D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язык(английский) 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0F2D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Изобразительное искусство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47476D">
        <w:trPr>
          <w:trHeight w:val="397"/>
          <w:jc w:val="center"/>
        </w:trPr>
        <w:tc>
          <w:tcPr>
            <w:tcW w:w="15656" w:type="dxa"/>
            <w:gridSpan w:val="22"/>
            <w:shd w:val="clear" w:color="auto" w:fill="C6D9F1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4 класс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0F2DA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E15559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0F2DA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369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24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3690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руд(т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Иностранный язык(английский)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E15559" w:rsidP="00E1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ОРКСЭ 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43690A" w:rsidRDefault="0043690A" w:rsidP="004D1628">
      <w:pPr>
        <w:pStyle w:val="a8"/>
        <w:ind w:left="-567"/>
        <w:jc w:val="center"/>
        <w:rPr>
          <w:rFonts w:ascii="Times New Roman" w:hAnsi="Times New Roman"/>
          <w:b/>
          <w:lang w:val="en-US"/>
        </w:rPr>
      </w:pPr>
    </w:p>
    <w:p w:rsidR="0043690A" w:rsidRDefault="0043690A" w:rsidP="004D1628">
      <w:pPr>
        <w:pStyle w:val="a8"/>
        <w:ind w:left="-567"/>
        <w:jc w:val="center"/>
        <w:rPr>
          <w:rFonts w:ascii="Times New Roman" w:hAnsi="Times New Roman"/>
          <w:b/>
          <w:lang w:val="en-US"/>
        </w:rPr>
      </w:pPr>
    </w:p>
    <w:p w:rsidR="0043690A" w:rsidRDefault="0043690A" w:rsidP="004D1628">
      <w:pPr>
        <w:pStyle w:val="a8"/>
        <w:ind w:left="-567"/>
        <w:jc w:val="center"/>
        <w:rPr>
          <w:rFonts w:ascii="Times New Roman" w:hAnsi="Times New Roman"/>
          <w:b/>
          <w:lang w:val="en-US"/>
        </w:rPr>
      </w:pPr>
    </w:p>
    <w:p w:rsidR="0043690A" w:rsidRDefault="0043690A" w:rsidP="004D1628">
      <w:pPr>
        <w:pStyle w:val="a8"/>
        <w:ind w:left="-567"/>
        <w:jc w:val="center"/>
        <w:rPr>
          <w:rFonts w:ascii="Times New Roman" w:hAnsi="Times New Roman"/>
          <w:b/>
          <w:lang w:val="en-US"/>
        </w:rPr>
      </w:pPr>
    </w:p>
    <w:p w:rsidR="0043690A" w:rsidRDefault="0043690A" w:rsidP="004D1628">
      <w:pPr>
        <w:pStyle w:val="a8"/>
        <w:ind w:left="-567"/>
        <w:jc w:val="center"/>
        <w:rPr>
          <w:rFonts w:ascii="Times New Roman" w:hAnsi="Times New Roman"/>
          <w:b/>
          <w:lang w:val="en-US"/>
        </w:rPr>
      </w:pPr>
    </w:p>
    <w:p w:rsidR="0043690A" w:rsidRDefault="0043690A" w:rsidP="004D1628">
      <w:pPr>
        <w:pStyle w:val="a8"/>
        <w:ind w:left="-567"/>
        <w:jc w:val="center"/>
        <w:rPr>
          <w:rFonts w:ascii="Times New Roman" w:hAnsi="Times New Roman"/>
          <w:b/>
          <w:lang w:val="en-US"/>
        </w:rPr>
      </w:pPr>
    </w:p>
    <w:p w:rsidR="0043690A" w:rsidRDefault="0043690A" w:rsidP="004D1628">
      <w:pPr>
        <w:pStyle w:val="a8"/>
        <w:ind w:left="-567"/>
        <w:jc w:val="center"/>
        <w:rPr>
          <w:rFonts w:ascii="Times New Roman" w:hAnsi="Times New Roman"/>
          <w:b/>
          <w:lang w:val="en-US"/>
        </w:rPr>
      </w:pPr>
    </w:p>
    <w:p w:rsidR="0043690A" w:rsidRDefault="0043690A" w:rsidP="004D1628">
      <w:pPr>
        <w:pStyle w:val="a8"/>
        <w:ind w:left="-567"/>
        <w:jc w:val="center"/>
        <w:rPr>
          <w:rFonts w:ascii="Times New Roman" w:hAnsi="Times New Roman"/>
          <w:b/>
          <w:lang w:val="en-US"/>
        </w:rPr>
      </w:pPr>
    </w:p>
    <w:p w:rsidR="0043690A" w:rsidRDefault="0043690A" w:rsidP="004D1628">
      <w:pPr>
        <w:pStyle w:val="a8"/>
        <w:ind w:left="-567"/>
        <w:jc w:val="center"/>
        <w:rPr>
          <w:rFonts w:ascii="Times New Roman" w:hAnsi="Times New Roman"/>
          <w:b/>
          <w:lang w:val="en-US"/>
        </w:rPr>
      </w:pPr>
    </w:p>
    <w:p w:rsidR="0043690A" w:rsidRDefault="0043690A" w:rsidP="004D1628">
      <w:pPr>
        <w:pStyle w:val="a8"/>
        <w:ind w:left="-567"/>
        <w:jc w:val="center"/>
        <w:rPr>
          <w:rFonts w:ascii="Times New Roman" w:hAnsi="Times New Roman"/>
          <w:b/>
          <w:lang w:val="en-US"/>
        </w:rPr>
      </w:pPr>
    </w:p>
    <w:p w:rsidR="0043690A" w:rsidRPr="0032240E" w:rsidRDefault="0043690A" w:rsidP="00B16EE2">
      <w:pPr>
        <w:pStyle w:val="a8"/>
        <w:ind w:left="-567"/>
        <w:jc w:val="center"/>
        <w:rPr>
          <w:rFonts w:ascii="Times New Roman" w:hAnsi="Times New Roman"/>
          <w:b/>
        </w:rPr>
      </w:pPr>
      <w:r w:rsidRPr="0032240E">
        <w:rPr>
          <w:rFonts w:ascii="Times New Roman" w:hAnsi="Times New Roman"/>
          <w:b/>
        </w:rPr>
        <w:t>МУНИЦИПАЛЬНОЕ БЮДЖЕТНОЕ ОБЩЕОБРАЗОВАТЕЛЬНОЕ   УЧРЕЖДЕНИЕ</w:t>
      </w:r>
    </w:p>
    <w:p w:rsidR="0043690A" w:rsidRPr="0032240E" w:rsidRDefault="0043690A" w:rsidP="00B16EE2">
      <w:pPr>
        <w:pStyle w:val="a8"/>
        <w:ind w:left="-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КАМЫШЕВСКАЯ</w:t>
      </w:r>
      <w:r w:rsidRPr="0032240E">
        <w:rPr>
          <w:rFonts w:ascii="Times New Roman" w:hAnsi="Times New Roman"/>
          <w:b/>
        </w:rPr>
        <w:t xml:space="preserve"> СРЕДНЯЯ </w:t>
      </w:r>
      <w:r>
        <w:rPr>
          <w:rFonts w:ascii="Times New Roman" w:hAnsi="Times New Roman"/>
          <w:b/>
        </w:rPr>
        <w:t xml:space="preserve">« КАЗАЧЬЯ» </w:t>
      </w:r>
      <w:r w:rsidRPr="0032240E">
        <w:rPr>
          <w:rFonts w:ascii="Times New Roman" w:hAnsi="Times New Roman"/>
          <w:b/>
        </w:rPr>
        <w:t>ОБЩЕОБРАЗОВАТЕЛЬНАЯ ШКОЛА</w:t>
      </w:r>
    </w:p>
    <w:p w:rsidR="0043690A" w:rsidRPr="0032240E" w:rsidRDefault="0043690A" w:rsidP="00B16EE2">
      <w:pPr>
        <w:pStyle w:val="a8"/>
        <w:ind w:left="-567"/>
        <w:jc w:val="center"/>
        <w:rPr>
          <w:rFonts w:ascii="Times New Roman" w:hAnsi="Times New Roman"/>
          <w:b/>
        </w:rPr>
      </w:pPr>
    </w:p>
    <w:p w:rsidR="0043690A" w:rsidRDefault="0043690A" w:rsidP="00B16EE2">
      <w:pPr>
        <w:pStyle w:val="a8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347313</w:t>
      </w:r>
      <w:r w:rsidRPr="00F57822">
        <w:rPr>
          <w:rFonts w:ascii="Times New Roman" w:hAnsi="Times New Roman"/>
          <w:b/>
          <w:sz w:val="20"/>
        </w:rPr>
        <w:t xml:space="preserve">, Ростовская  область,  </w:t>
      </w:r>
      <w:r>
        <w:rPr>
          <w:rFonts w:ascii="Times New Roman" w:hAnsi="Times New Roman"/>
          <w:b/>
          <w:sz w:val="20"/>
        </w:rPr>
        <w:t>Цимлянский район, ст. Камышевская, ул. Победы,18</w:t>
      </w:r>
    </w:p>
    <w:p w:rsidR="0043690A" w:rsidRPr="00F57822" w:rsidRDefault="00BB03DC" w:rsidP="00B16EE2">
      <w:pPr>
        <w:pStyle w:val="a8"/>
        <w:jc w:val="center"/>
        <w:rPr>
          <w:rFonts w:ascii="Times New Roman" w:hAnsi="Times New Roman"/>
          <w:b/>
          <w:sz w:val="20"/>
        </w:rPr>
      </w:pPr>
      <w:hyperlink r:id="rId8" w:history="1">
        <w:r w:rsidR="0043690A" w:rsidRPr="000B2972">
          <w:rPr>
            <w:rStyle w:val="ac"/>
            <w:rFonts w:ascii="Times New Roman" w:hAnsi="Times New Roman"/>
            <w:b/>
            <w:sz w:val="20"/>
            <w:lang w:val="en-US"/>
          </w:rPr>
          <w:t>kamysch</w:t>
        </w:r>
        <w:r w:rsidR="0043690A" w:rsidRPr="000B2972">
          <w:rPr>
            <w:rStyle w:val="ac"/>
            <w:rFonts w:ascii="Times New Roman" w:hAnsi="Times New Roman"/>
            <w:b/>
            <w:sz w:val="20"/>
          </w:rPr>
          <w:t>@</w:t>
        </w:r>
        <w:r w:rsidR="0043690A" w:rsidRPr="000B2972">
          <w:rPr>
            <w:rStyle w:val="ac"/>
            <w:rFonts w:ascii="Times New Roman" w:hAnsi="Times New Roman"/>
            <w:b/>
            <w:sz w:val="20"/>
            <w:lang w:val="en-US"/>
          </w:rPr>
          <w:t>mail</w:t>
        </w:r>
        <w:r w:rsidR="0043690A" w:rsidRPr="000B2972">
          <w:rPr>
            <w:rStyle w:val="ac"/>
            <w:rFonts w:ascii="Times New Roman" w:hAnsi="Times New Roman"/>
            <w:b/>
            <w:sz w:val="20"/>
          </w:rPr>
          <w:t>.</w:t>
        </w:r>
        <w:r w:rsidR="0043690A" w:rsidRPr="000B2972">
          <w:rPr>
            <w:rStyle w:val="ac"/>
            <w:rFonts w:ascii="Times New Roman" w:hAnsi="Times New Roman"/>
            <w:b/>
            <w:sz w:val="20"/>
            <w:lang w:val="en-US"/>
          </w:rPr>
          <w:t>ru</w:t>
        </w:r>
      </w:hyperlink>
      <w:r w:rsidR="0043690A" w:rsidRPr="000B2972">
        <w:rPr>
          <w:rFonts w:ascii="Times New Roman" w:hAnsi="Times New Roman"/>
          <w:b/>
          <w:sz w:val="20"/>
        </w:rPr>
        <w:t>,</w:t>
      </w:r>
      <w:r w:rsidR="0043690A">
        <w:rPr>
          <w:rFonts w:ascii="Times New Roman" w:hAnsi="Times New Roman"/>
          <w:b/>
          <w:sz w:val="20"/>
        </w:rPr>
        <w:t xml:space="preserve"> (886391) 47-8-03, 47-8-08</w:t>
      </w:r>
    </w:p>
    <w:p w:rsidR="0043690A" w:rsidRPr="0019563C" w:rsidRDefault="0043690A" w:rsidP="00631F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ЕДИНЫЙ ГРАФИК ОЦЕНОЧНЫХ ПРОЦЕДУР</w:t>
      </w:r>
    </w:p>
    <w:p w:rsidR="0043690A" w:rsidRDefault="0043690A" w:rsidP="00631F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>
        <w:rPr>
          <w:rFonts w:ascii="Times New Roman" w:hAnsi="Times New Roman"/>
          <w:b/>
          <w:sz w:val="32"/>
          <w:szCs w:val="32"/>
          <w:lang w:val="en-US"/>
        </w:rPr>
        <w:t>II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202</w:t>
      </w:r>
      <w:r w:rsidR="00E15559">
        <w:rPr>
          <w:rFonts w:ascii="Times New Roman" w:hAnsi="Times New Roman"/>
          <w:b/>
          <w:sz w:val="32"/>
          <w:szCs w:val="32"/>
        </w:rPr>
        <w:t>6</w:t>
      </w:r>
      <w:r w:rsidRPr="0019563C">
        <w:rPr>
          <w:rFonts w:ascii="Times New Roman" w:hAnsi="Times New Roman"/>
          <w:b/>
          <w:sz w:val="32"/>
          <w:szCs w:val="32"/>
        </w:rPr>
        <w:t>-202</w:t>
      </w:r>
      <w:r w:rsidR="00E15559">
        <w:rPr>
          <w:rFonts w:ascii="Times New Roman" w:hAnsi="Times New Roman"/>
          <w:b/>
          <w:sz w:val="32"/>
          <w:szCs w:val="32"/>
        </w:rPr>
        <w:t>7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43690A" w:rsidRPr="00763BC0" w:rsidRDefault="0043690A" w:rsidP="004D162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НАЧАЛЬНОЕ ОБЩЕЕ ОБРАЗОВАНИЕ:</w:t>
      </w:r>
    </w:p>
    <w:tbl>
      <w:tblPr>
        <w:tblW w:w="16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3"/>
        <w:gridCol w:w="475"/>
        <w:gridCol w:w="475"/>
        <w:gridCol w:w="475"/>
        <w:gridCol w:w="757"/>
        <w:gridCol w:w="475"/>
        <w:gridCol w:w="474"/>
        <w:gridCol w:w="474"/>
        <w:gridCol w:w="474"/>
        <w:gridCol w:w="756"/>
        <w:gridCol w:w="474"/>
        <w:gridCol w:w="474"/>
        <w:gridCol w:w="34"/>
        <w:gridCol w:w="440"/>
        <w:gridCol w:w="19"/>
        <w:gridCol w:w="17"/>
        <w:gridCol w:w="438"/>
        <w:gridCol w:w="715"/>
        <w:gridCol w:w="474"/>
        <w:gridCol w:w="587"/>
        <w:gridCol w:w="474"/>
        <w:gridCol w:w="474"/>
        <w:gridCol w:w="715"/>
        <w:gridCol w:w="474"/>
        <w:gridCol w:w="474"/>
        <w:gridCol w:w="474"/>
        <w:gridCol w:w="474"/>
        <w:gridCol w:w="756"/>
        <w:gridCol w:w="474"/>
        <w:gridCol w:w="474"/>
        <w:gridCol w:w="383"/>
        <w:gridCol w:w="387"/>
      </w:tblGrid>
      <w:tr w:rsidR="0043690A" w:rsidRPr="0047476D" w:rsidTr="0047476D">
        <w:trPr>
          <w:tblHeader/>
        </w:trPr>
        <w:tc>
          <w:tcPr>
            <w:tcW w:w="1973" w:type="dxa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657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652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11" w:type="dxa"/>
            <w:gridSpan w:val="8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724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52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244" w:type="dxa"/>
            <w:gridSpan w:val="3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43690A" w:rsidRPr="0047476D" w:rsidTr="001E6B61">
        <w:trPr>
          <w:cantSplit/>
          <w:trHeight w:val="3908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5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57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5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74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56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4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4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4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4" w:type="dxa"/>
            <w:gridSpan w:val="3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15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4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87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15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4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4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56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4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4" w:type="dxa"/>
            <w:shd w:val="clear" w:color="auto" w:fill="FBD4B4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="00E15559">
              <w:rPr>
                <w:rFonts w:ascii="Times New Roman" w:hAnsi="Times New Roman"/>
                <w:b/>
                <w:sz w:val="20"/>
                <w:szCs w:val="20"/>
              </w:rPr>
              <w:t>сего оценочных процедур за 2026-2027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учебный год</w:t>
            </w:r>
          </w:p>
        </w:tc>
        <w:tc>
          <w:tcPr>
            <w:tcW w:w="383" w:type="dxa"/>
            <w:shd w:val="clear" w:color="auto" w:fill="FBD4B4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387" w:type="dxa"/>
            <w:shd w:val="clear" w:color="auto" w:fill="FBD4B4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47476D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43690A" w:rsidRPr="0047476D" w:rsidTr="0047476D">
        <w:tc>
          <w:tcPr>
            <w:tcW w:w="16513" w:type="dxa"/>
            <w:gridSpan w:val="32"/>
            <w:shd w:val="clear" w:color="auto" w:fill="FBD4B4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  класс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1E6B61" w:rsidRDefault="0043690A" w:rsidP="0047476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13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169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136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169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Окружающий мир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1E6B6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7C7A27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101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47476D">
        <w:trPr>
          <w:trHeight w:val="397"/>
        </w:trPr>
        <w:tc>
          <w:tcPr>
            <w:tcW w:w="16513" w:type="dxa"/>
            <w:gridSpan w:val="32"/>
            <w:shd w:val="clear" w:color="auto" w:fill="FBD4B4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2  класс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05,16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744E82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744E82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3690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744E82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166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744E82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07,20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132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E15559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132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Align w:val="center"/>
          </w:tcPr>
          <w:p w:rsidR="0043690A" w:rsidRPr="00E15559" w:rsidRDefault="00E15559" w:rsidP="0047476D">
            <w:pPr>
              <w:spacing w:after="0"/>
              <w:jc w:val="center"/>
              <w:rPr>
                <w:rFonts w:ascii="Times New Roman" w:hAnsi="Times New Roman"/>
              </w:rPr>
            </w:pPr>
            <w:r w:rsidRPr="00E15559">
              <w:rPr>
                <w:rFonts w:ascii="Times New Roman" w:hAnsi="Times New Roman"/>
              </w:rPr>
              <w:t>09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68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7C7A27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74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74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8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Физическая культура</w:t>
            </w: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8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74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43690A" w:rsidRPr="0047476D" w:rsidTr="0047476D">
        <w:trPr>
          <w:trHeight w:val="397"/>
        </w:trPr>
        <w:tc>
          <w:tcPr>
            <w:tcW w:w="16513" w:type="dxa"/>
            <w:gridSpan w:val="32"/>
            <w:shd w:val="clear" w:color="auto" w:fill="FBD4B4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3 класс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744E82" w:rsidP="0047476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11,23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744E82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166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744E82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744E82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13,21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135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44E8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43690A" w:rsidRPr="0047476D" w:rsidRDefault="00744E82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744E82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7C7A27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744E82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83" w:type="dxa"/>
            <w:shd w:val="clear" w:color="auto" w:fill="FBD4B4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FBD4B4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387" w:type="dxa"/>
            <w:shd w:val="clear" w:color="auto" w:fill="FBD4B4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43690A" w:rsidRPr="0047476D" w:rsidTr="0047476D">
        <w:trPr>
          <w:trHeight w:val="397"/>
        </w:trPr>
        <w:tc>
          <w:tcPr>
            <w:tcW w:w="16513" w:type="dxa"/>
            <w:gridSpan w:val="32"/>
            <w:shd w:val="clear" w:color="auto" w:fill="FBD4B4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4 класс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744E82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9B758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9B758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13,20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166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744E82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9B758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9B758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9B758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132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Математика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744E82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9B758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9B7585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132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2664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744E82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9B758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9B7585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7C7A27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9B758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ОРКСЭ 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2664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83" w:type="dxa"/>
            <w:shd w:val="clear" w:color="auto" w:fill="FBD4B4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FBD4B4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387" w:type="dxa"/>
            <w:shd w:val="clear" w:color="auto" w:fill="FBD4B4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:rsidR="0043690A" w:rsidRDefault="0043690A" w:rsidP="008B120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3690A" w:rsidRDefault="0043690A" w:rsidP="00A4495B">
      <w:pPr>
        <w:rPr>
          <w:rFonts w:ascii="Times New Roman" w:hAnsi="Times New Roman"/>
          <w:sz w:val="24"/>
          <w:szCs w:val="24"/>
        </w:rPr>
      </w:pPr>
    </w:p>
    <w:p w:rsidR="0043690A" w:rsidRPr="0019563C" w:rsidRDefault="0043690A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32"/>
          <w:szCs w:val="32"/>
        </w:rPr>
        <w:t>ЕДИНЫЙ ГРАФИК ОЦЕНОЧНЫХ ПРОЦЕДУР</w:t>
      </w:r>
    </w:p>
    <w:p w:rsidR="0043690A" w:rsidRDefault="0043690A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>
        <w:rPr>
          <w:rFonts w:ascii="Times New Roman" w:hAnsi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202</w:t>
      </w:r>
      <w:r w:rsidR="009B7585">
        <w:rPr>
          <w:rFonts w:ascii="Times New Roman" w:hAnsi="Times New Roman"/>
          <w:b/>
          <w:sz w:val="32"/>
          <w:szCs w:val="32"/>
        </w:rPr>
        <w:t>6</w:t>
      </w:r>
      <w:r w:rsidRPr="0019563C">
        <w:rPr>
          <w:rFonts w:ascii="Times New Roman" w:hAnsi="Times New Roman"/>
          <w:b/>
          <w:sz w:val="32"/>
          <w:szCs w:val="32"/>
        </w:rPr>
        <w:t>-202</w:t>
      </w:r>
      <w:r w:rsidR="009B7585">
        <w:rPr>
          <w:rFonts w:ascii="Times New Roman" w:hAnsi="Times New Roman"/>
          <w:b/>
          <w:sz w:val="32"/>
          <w:szCs w:val="32"/>
        </w:rPr>
        <w:t>7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43690A" w:rsidRPr="0019563C" w:rsidRDefault="0043690A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3690A" w:rsidRDefault="0043690A" w:rsidP="00A449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ОСНОВНОЕ ОБЩЕЕ ОБРАЗОВАНИЕ:</w:t>
      </w:r>
    </w:p>
    <w:tbl>
      <w:tblPr>
        <w:tblW w:w="15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6"/>
        <w:gridCol w:w="11"/>
        <w:gridCol w:w="612"/>
        <w:gridCol w:w="17"/>
        <w:gridCol w:w="608"/>
        <w:gridCol w:w="22"/>
        <w:gridCol w:w="603"/>
        <w:gridCol w:w="27"/>
        <w:gridCol w:w="632"/>
        <w:gridCol w:w="34"/>
        <w:gridCol w:w="592"/>
        <w:gridCol w:w="39"/>
        <w:gridCol w:w="528"/>
        <w:gridCol w:w="60"/>
        <w:gridCol w:w="43"/>
        <w:gridCol w:w="584"/>
        <w:gridCol w:w="47"/>
        <w:gridCol w:w="581"/>
        <w:gridCol w:w="51"/>
        <w:gridCol w:w="581"/>
        <w:gridCol w:w="56"/>
        <w:gridCol w:w="572"/>
        <w:gridCol w:w="628"/>
        <w:gridCol w:w="68"/>
        <w:gridCol w:w="560"/>
        <w:gridCol w:w="72"/>
        <w:gridCol w:w="556"/>
        <w:gridCol w:w="76"/>
        <w:gridCol w:w="584"/>
        <w:gridCol w:w="82"/>
        <w:gridCol w:w="492"/>
        <w:gridCol w:w="54"/>
        <w:gridCol w:w="628"/>
        <w:gridCol w:w="90"/>
        <w:gridCol w:w="687"/>
        <w:gridCol w:w="94"/>
        <w:gridCol w:w="570"/>
        <w:gridCol w:w="62"/>
        <w:gridCol w:w="562"/>
        <w:gridCol w:w="104"/>
        <w:gridCol w:w="268"/>
        <w:gridCol w:w="1082"/>
      </w:tblGrid>
      <w:tr w:rsidR="0043690A" w:rsidRPr="0047476D" w:rsidTr="001F08D4">
        <w:trPr>
          <w:tblHeader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Период проведения оценочной процедуры</w:t>
            </w:r>
          </w:p>
        </w:tc>
        <w:tc>
          <w:tcPr>
            <w:tcW w:w="3160" w:type="dxa"/>
            <w:gridSpan w:val="10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3142" w:type="dxa"/>
            <w:gridSpan w:val="11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3172" w:type="dxa"/>
            <w:gridSpan w:val="10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3061" w:type="dxa"/>
            <w:gridSpan w:val="9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082" w:type="dxa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43690A" w:rsidRPr="0047476D" w:rsidTr="001F08D4">
        <w:trPr>
          <w:cantSplit/>
          <w:trHeight w:val="327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Федеральные оценочные процедуры</w:t>
            </w:r>
          </w:p>
        </w:tc>
        <w:tc>
          <w:tcPr>
            <w:tcW w:w="625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Региональные  оценочные процедуры</w:t>
            </w:r>
          </w:p>
        </w:tc>
        <w:tc>
          <w:tcPr>
            <w:tcW w:w="625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Муниципальные   оценочные процедуры</w:t>
            </w:r>
          </w:p>
        </w:tc>
        <w:tc>
          <w:tcPr>
            <w:tcW w:w="659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Оценочные процедуры по инициативе ОО</w:t>
            </w:r>
          </w:p>
        </w:tc>
        <w:tc>
          <w:tcPr>
            <w:tcW w:w="626" w:type="dxa"/>
            <w:gridSpan w:val="2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 xml:space="preserve">Всего </w:t>
            </w:r>
          </w:p>
        </w:tc>
        <w:tc>
          <w:tcPr>
            <w:tcW w:w="627" w:type="dxa"/>
            <w:gridSpan w:val="3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Федеральные оценочные процедуры</w:t>
            </w:r>
          </w:p>
        </w:tc>
        <w:tc>
          <w:tcPr>
            <w:tcW w:w="627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Региональные  оценочные процедуры</w:t>
            </w:r>
          </w:p>
        </w:tc>
        <w:tc>
          <w:tcPr>
            <w:tcW w:w="628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Муниципальные   оценочные процедуры</w:t>
            </w:r>
          </w:p>
        </w:tc>
        <w:tc>
          <w:tcPr>
            <w:tcW w:w="632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Оценочные процедуры по инициативе ОО</w:t>
            </w:r>
          </w:p>
        </w:tc>
        <w:tc>
          <w:tcPr>
            <w:tcW w:w="628" w:type="dxa"/>
            <w:gridSpan w:val="2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628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Федеральные оценочные процедуры</w:t>
            </w:r>
          </w:p>
        </w:tc>
        <w:tc>
          <w:tcPr>
            <w:tcW w:w="628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Региональные  оценочные процедуры</w:t>
            </w:r>
          </w:p>
        </w:tc>
        <w:tc>
          <w:tcPr>
            <w:tcW w:w="628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Муниципальные   оценочные процедуры</w:t>
            </w:r>
          </w:p>
        </w:tc>
        <w:tc>
          <w:tcPr>
            <w:tcW w:w="660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Оценочные процедуры по инициативе ОО</w:t>
            </w:r>
          </w:p>
        </w:tc>
        <w:tc>
          <w:tcPr>
            <w:tcW w:w="628" w:type="dxa"/>
            <w:gridSpan w:val="3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628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Федеральные оценочные процедуры</w:t>
            </w:r>
          </w:p>
        </w:tc>
        <w:tc>
          <w:tcPr>
            <w:tcW w:w="777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Региональные  оценочные процедуры</w:t>
            </w:r>
          </w:p>
        </w:tc>
        <w:tc>
          <w:tcPr>
            <w:tcW w:w="664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Муниципальные   оценочные процедуры</w:t>
            </w:r>
          </w:p>
        </w:tc>
        <w:tc>
          <w:tcPr>
            <w:tcW w:w="624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Оценочные процедуры по инициативе ОО</w:t>
            </w:r>
          </w:p>
        </w:tc>
        <w:tc>
          <w:tcPr>
            <w:tcW w:w="368" w:type="dxa"/>
            <w:gridSpan w:val="2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1082" w:type="dxa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 xml:space="preserve"> В </w:t>
            </w:r>
            <w:r w:rsidRPr="0047476D">
              <w:rPr>
                <w:rFonts w:ascii="Times New Roman" w:hAnsi="Times New Roman"/>
                <w:b/>
                <w:lang w:val="en-US"/>
              </w:rPr>
              <w:t>I</w:t>
            </w:r>
            <w:r w:rsidR="009B7585">
              <w:rPr>
                <w:rFonts w:ascii="Times New Roman" w:hAnsi="Times New Roman"/>
                <w:b/>
              </w:rPr>
              <w:t xml:space="preserve"> полугодии 2026-2027</w:t>
            </w:r>
            <w:r w:rsidRPr="0047476D">
              <w:rPr>
                <w:rFonts w:ascii="Times New Roman" w:hAnsi="Times New Roman"/>
                <w:b/>
              </w:rPr>
              <w:t xml:space="preserve">             учебного года</w:t>
            </w:r>
          </w:p>
        </w:tc>
      </w:tr>
      <w:tr w:rsidR="0043690A" w:rsidRPr="0047476D" w:rsidTr="0047476D">
        <w:trPr>
          <w:jc w:val="center"/>
        </w:trPr>
        <w:tc>
          <w:tcPr>
            <w:tcW w:w="15805" w:type="dxa"/>
            <w:gridSpan w:val="42"/>
            <w:shd w:val="clear" w:color="auto" w:fill="D99594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5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F045F0" w:rsidP="00F04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7C7A2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7C7A2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D34403" w:rsidP="00C627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625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28" w:type="dxa"/>
            <w:gridSpan w:val="2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43690A" w:rsidRPr="0047476D" w:rsidRDefault="00F045F0" w:rsidP="00F04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10</w:t>
            </w:r>
          </w:p>
        </w:tc>
        <w:tc>
          <w:tcPr>
            <w:tcW w:w="628" w:type="dxa"/>
            <w:gridSpan w:val="3"/>
            <w:shd w:val="clear" w:color="auto" w:fill="D9D9D9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</w:tcPr>
          <w:p w:rsidR="0043690A" w:rsidRPr="0047476D" w:rsidRDefault="007C7A2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7C7A27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ДНКР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руд (т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7C7A2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625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25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28" w:type="dxa"/>
            <w:gridSpan w:val="2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47476D">
        <w:trPr>
          <w:jc w:val="center"/>
        </w:trPr>
        <w:tc>
          <w:tcPr>
            <w:tcW w:w="15805" w:type="dxa"/>
            <w:gridSpan w:val="42"/>
            <w:shd w:val="clear" w:color="auto" w:fill="E5B8B7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C627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7C7A2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7C7A2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D0934" w:rsidP="004D09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7C7A2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7C7A2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7C7A27" w:rsidP="0047476D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13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17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История России. Всеобщая история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руд (т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90A" w:rsidRPr="0047476D" w:rsidTr="0047476D">
        <w:trPr>
          <w:jc w:val="center"/>
        </w:trPr>
        <w:tc>
          <w:tcPr>
            <w:tcW w:w="15805" w:type="dxa"/>
            <w:gridSpan w:val="42"/>
            <w:shd w:val="clear" w:color="auto" w:fill="E5B8B7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7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21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18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08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04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Информатика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История России. Всеобщая история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369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руд (т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47476D">
        <w:trPr>
          <w:jc w:val="center"/>
        </w:trPr>
        <w:tc>
          <w:tcPr>
            <w:tcW w:w="15805" w:type="dxa"/>
            <w:gridSpan w:val="42"/>
            <w:shd w:val="clear" w:color="auto" w:fill="E5B8B7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8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Иностранный язык(английский)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961143" w:rsidRDefault="00177DBF" w:rsidP="0047476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961143" w:rsidRDefault="0078581F" w:rsidP="0047476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История России. Всеобщая история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Физика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руд (т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ОБЗР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47476D">
        <w:trPr>
          <w:jc w:val="center"/>
        </w:trPr>
        <w:tc>
          <w:tcPr>
            <w:tcW w:w="15805" w:type="dxa"/>
            <w:gridSpan w:val="42"/>
            <w:shd w:val="clear" w:color="auto" w:fill="E5B8B7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9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78581F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78581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78581F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color w:val="C0504D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03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07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D22AEE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09</w:t>
            </w: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История России. Всеобщая история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D22AE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D22AE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D22AE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D22AE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D22AE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руд (т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D22AE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Физическая культура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D22AE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ОБЗР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D22AE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43690A" w:rsidRDefault="0043690A" w:rsidP="00A4495B"/>
    <w:p w:rsidR="0043690A" w:rsidRDefault="0043690A" w:rsidP="00A4495B"/>
    <w:p w:rsidR="0043690A" w:rsidRDefault="0043690A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3690A" w:rsidRPr="0019563C" w:rsidRDefault="0043690A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ЕДИНЫЙ ГРАФИК ОЦЕНОЧНЫХ ПРОЦЕДУР</w:t>
      </w:r>
    </w:p>
    <w:p w:rsidR="0043690A" w:rsidRDefault="0043690A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>
        <w:rPr>
          <w:rFonts w:ascii="Times New Roman" w:hAnsi="Times New Roman"/>
          <w:b/>
          <w:sz w:val="32"/>
          <w:szCs w:val="32"/>
          <w:lang w:val="en-US"/>
        </w:rPr>
        <w:t>II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202</w:t>
      </w:r>
      <w:r w:rsidR="007C7A27">
        <w:rPr>
          <w:rFonts w:ascii="Times New Roman" w:hAnsi="Times New Roman"/>
          <w:b/>
          <w:sz w:val="32"/>
          <w:szCs w:val="32"/>
        </w:rPr>
        <w:t>6</w:t>
      </w:r>
      <w:r w:rsidRPr="0019563C">
        <w:rPr>
          <w:rFonts w:ascii="Times New Roman" w:hAnsi="Times New Roman"/>
          <w:b/>
          <w:sz w:val="32"/>
          <w:szCs w:val="32"/>
        </w:rPr>
        <w:t>-202</w:t>
      </w:r>
      <w:r w:rsidR="007C7A27">
        <w:rPr>
          <w:rFonts w:ascii="Times New Roman" w:hAnsi="Times New Roman"/>
          <w:b/>
          <w:sz w:val="32"/>
          <w:szCs w:val="32"/>
        </w:rPr>
        <w:t>7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43690A" w:rsidRPr="0019563C" w:rsidRDefault="0043690A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3690A" w:rsidRDefault="0043690A" w:rsidP="00A449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ОСНОВНОЕ ОБЩЕЕ ОБРАЗОВАНИЕ:</w:t>
      </w:r>
    </w:p>
    <w:tbl>
      <w:tblPr>
        <w:tblW w:w="15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63"/>
        <w:gridCol w:w="446"/>
        <w:gridCol w:w="357"/>
        <w:gridCol w:w="425"/>
        <w:gridCol w:w="567"/>
        <w:gridCol w:w="344"/>
        <w:gridCol w:w="435"/>
        <w:gridCol w:w="24"/>
        <w:gridCol w:w="377"/>
        <w:gridCol w:w="25"/>
        <w:gridCol w:w="336"/>
        <w:gridCol w:w="95"/>
        <w:gridCol w:w="356"/>
        <w:gridCol w:w="70"/>
        <w:gridCol w:w="266"/>
        <w:gridCol w:w="479"/>
        <w:gridCol w:w="74"/>
        <w:gridCol w:w="332"/>
        <w:gridCol w:w="93"/>
        <w:gridCol w:w="192"/>
        <w:gridCol w:w="176"/>
        <w:gridCol w:w="425"/>
        <w:gridCol w:w="24"/>
        <w:gridCol w:w="384"/>
        <w:gridCol w:w="71"/>
        <w:gridCol w:w="371"/>
        <w:gridCol w:w="16"/>
        <w:gridCol w:w="314"/>
        <w:gridCol w:w="96"/>
        <w:gridCol w:w="262"/>
        <w:gridCol w:w="163"/>
        <w:gridCol w:w="425"/>
        <w:gridCol w:w="9"/>
        <w:gridCol w:w="464"/>
        <w:gridCol w:w="24"/>
        <w:gridCol w:w="398"/>
        <w:gridCol w:w="172"/>
        <w:gridCol w:w="319"/>
        <w:gridCol w:w="148"/>
        <w:gridCol w:w="336"/>
        <w:gridCol w:w="139"/>
        <w:gridCol w:w="529"/>
        <w:gridCol w:w="153"/>
        <w:gridCol w:w="466"/>
        <w:gridCol w:w="34"/>
        <w:gridCol w:w="333"/>
        <w:gridCol w:w="98"/>
        <w:gridCol w:w="853"/>
      </w:tblGrid>
      <w:tr w:rsidR="0043690A" w:rsidRPr="0047476D" w:rsidTr="001F08D4">
        <w:trPr>
          <w:tblHeader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ind w:lef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139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1984" w:type="dxa"/>
            <w:gridSpan w:val="9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250" w:type="dxa"/>
            <w:gridSpan w:val="10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120" w:type="dxa"/>
            <w:gridSpan w:val="9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84" w:type="dxa"/>
            <w:gridSpan w:val="10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318" w:type="dxa"/>
            <w:gridSpan w:val="4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7476D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</w:tr>
      <w:tr w:rsidR="0043690A" w:rsidRPr="0047476D" w:rsidTr="001F08D4">
        <w:trPr>
          <w:cantSplit/>
          <w:trHeight w:val="3601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43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6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357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Региональные  оценочные процедуры</w:t>
            </w:r>
          </w:p>
        </w:tc>
        <w:tc>
          <w:tcPr>
            <w:tcW w:w="425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567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344" w:type="dxa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 xml:space="preserve">Всего </w:t>
            </w:r>
          </w:p>
        </w:tc>
        <w:tc>
          <w:tcPr>
            <w:tcW w:w="435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426" w:type="dxa"/>
            <w:gridSpan w:val="3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Региональные  оценочные процедуры</w:t>
            </w:r>
          </w:p>
        </w:tc>
        <w:tc>
          <w:tcPr>
            <w:tcW w:w="336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451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336" w:type="dxa"/>
            <w:gridSpan w:val="2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553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425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Региональные  оценочные процедуры</w:t>
            </w:r>
          </w:p>
        </w:tc>
        <w:tc>
          <w:tcPr>
            <w:tcW w:w="368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425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479" w:type="dxa"/>
            <w:gridSpan w:val="3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371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426" w:type="dxa"/>
            <w:gridSpan w:val="3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Региональные  оценочные процедуры</w:t>
            </w:r>
          </w:p>
        </w:tc>
        <w:tc>
          <w:tcPr>
            <w:tcW w:w="425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425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473" w:type="dxa"/>
            <w:gridSpan w:val="2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 xml:space="preserve">Всего </w:t>
            </w:r>
          </w:p>
        </w:tc>
        <w:tc>
          <w:tcPr>
            <w:tcW w:w="594" w:type="dxa"/>
            <w:gridSpan w:val="3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467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Региональные  оценочные процедуры</w:t>
            </w:r>
          </w:p>
        </w:tc>
        <w:tc>
          <w:tcPr>
            <w:tcW w:w="475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682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466" w:type="dxa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465" w:type="dxa"/>
            <w:gridSpan w:val="3"/>
            <w:shd w:val="clear" w:color="auto" w:fill="D6E3BC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 xml:space="preserve"> Всего оценочных процедур </w:t>
            </w:r>
          </w:p>
        </w:tc>
        <w:tc>
          <w:tcPr>
            <w:tcW w:w="853" w:type="dxa"/>
            <w:shd w:val="clear" w:color="auto" w:fill="D6E3BC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Кол-во часов по учебному плану</w:t>
            </w:r>
          </w:p>
        </w:tc>
      </w:tr>
      <w:tr w:rsidR="0043690A" w:rsidRPr="0047476D" w:rsidTr="0047476D">
        <w:trPr>
          <w:jc w:val="center"/>
        </w:trPr>
        <w:tc>
          <w:tcPr>
            <w:tcW w:w="15358" w:type="dxa"/>
            <w:gridSpan w:val="48"/>
            <w:shd w:val="clear" w:color="auto" w:fill="D6E3BC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5  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firstLine="651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911936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firstLine="79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101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 xml:space="preserve">Иностранный язык </w:t>
            </w:r>
            <w:r w:rsidRPr="0047476D">
              <w:rPr>
                <w:rFonts w:ascii="Times New Roman" w:hAnsi="Times New Roman"/>
                <w:sz w:val="18"/>
                <w:szCs w:val="18"/>
              </w:rPr>
              <w:lastRenderedPageBreak/>
              <w:t>(английский)</w:t>
            </w:r>
            <w:r w:rsidR="005D2715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910690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69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lastRenderedPageBreak/>
              <w:t>Математика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7C7A27" w:rsidP="007C7A2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ДНКР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руд(т</w:t>
            </w:r>
            <w:r w:rsidRPr="0047476D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BD1EB9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47476D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69</w:t>
            </w:r>
          </w:p>
        </w:tc>
      </w:tr>
      <w:tr w:rsidR="0043690A" w:rsidRPr="0047476D" w:rsidTr="0047476D">
        <w:trPr>
          <w:jc w:val="center"/>
        </w:trPr>
        <w:tc>
          <w:tcPr>
            <w:tcW w:w="15358" w:type="dxa"/>
            <w:gridSpan w:val="48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ind w:left="793" w:firstLine="1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  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911936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911936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204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911936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284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911936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284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911936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284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911936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284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911936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284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284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1F08D4" w:rsidP="00BB67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284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1F08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284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руд (т</w:t>
            </w:r>
            <w:r w:rsidRPr="0047476D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1F08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67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284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911936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911936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47476D">
        <w:trPr>
          <w:trHeight w:val="223"/>
          <w:jc w:val="center"/>
        </w:trPr>
        <w:tc>
          <w:tcPr>
            <w:tcW w:w="15358" w:type="dxa"/>
            <w:gridSpan w:val="48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ind w:left="65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7  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BB67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05,20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67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lastRenderedPageBreak/>
              <w:t>Иностранный язык (английский)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BB67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  <w:r w:rsidR="0091069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910690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</w:p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910690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67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88" w:type="dxa"/>
            <w:gridSpan w:val="2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910690" w:rsidP="0091069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910690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10690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руд (т</w:t>
            </w:r>
            <w:r w:rsidRPr="0047476D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488" w:type="dxa"/>
            <w:gridSpan w:val="2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910690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10690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88" w:type="dxa"/>
            <w:gridSpan w:val="2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910690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10690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47476D">
        <w:trPr>
          <w:jc w:val="center"/>
        </w:trPr>
        <w:tc>
          <w:tcPr>
            <w:tcW w:w="15358" w:type="dxa"/>
            <w:gridSpan w:val="48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ind w:left="65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8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910690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910690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36592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67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lastRenderedPageBreak/>
              <w:t>Физика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36592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88" w:type="dxa"/>
            <w:gridSpan w:val="2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33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руд (т</w:t>
            </w:r>
            <w:r w:rsidRPr="0047476D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36592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488" w:type="dxa"/>
            <w:gridSpan w:val="2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07,21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ОБЗР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FE71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FE71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FE71DA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47476D">
        <w:trPr>
          <w:trHeight w:val="397"/>
          <w:jc w:val="center"/>
        </w:trPr>
        <w:tc>
          <w:tcPr>
            <w:tcW w:w="15358" w:type="dxa"/>
            <w:gridSpan w:val="48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ind w:left="793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9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F6BD4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F6BD4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F6BD4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F6BD4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F6BD4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F6BD4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F6BD4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488" w:type="dxa"/>
            <w:gridSpan w:val="2"/>
            <w:shd w:val="clear" w:color="auto" w:fill="CCC0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51" w:type="dxa"/>
            <w:gridSpan w:val="2"/>
            <w:shd w:val="clear" w:color="auto" w:fill="D6E3BC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488" w:type="dxa"/>
            <w:gridSpan w:val="2"/>
            <w:shd w:val="clear" w:color="auto" w:fill="CCC0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51" w:type="dxa"/>
            <w:gridSpan w:val="2"/>
            <w:shd w:val="clear" w:color="auto" w:fill="D6E3BC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CCC0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67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47476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43690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руд (т</w:t>
            </w:r>
            <w:r w:rsidRPr="0047476D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D34403" w:rsidRDefault="0043690A" w:rsidP="0047476D">
            <w:pPr>
              <w:spacing w:after="0"/>
              <w:jc w:val="center"/>
              <w:rPr>
                <w:rFonts w:ascii="Times New Roman" w:hAnsi="Times New Roman"/>
              </w:rPr>
            </w:pPr>
            <w:r w:rsidRPr="00D34403">
              <w:rPr>
                <w:rFonts w:ascii="Times New Roman" w:hAnsi="Times New Roman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D34403" w:rsidRDefault="0043690A" w:rsidP="0047476D">
            <w:pPr>
              <w:spacing w:after="0"/>
              <w:jc w:val="center"/>
              <w:rPr>
                <w:rFonts w:ascii="Times New Roman" w:hAnsi="Times New Roman"/>
              </w:rPr>
            </w:pPr>
            <w:r w:rsidRPr="00D34403">
              <w:rPr>
                <w:rFonts w:ascii="Times New Roman" w:hAnsi="Times New Roman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ОБЗР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CCC0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</w:tcPr>
          <w:p w:rsidR="0043690A" w:rsidRPr="00D34403" w:rsidRDefault="0043690A" w:rsidP="0047476D">
            <w:pPr>
              <w:spacing w:after="0"/>
              <w:jc w:val="center"/>
              <w:rPr>
                <w:rFonts w:ascii="Times New Roman" w:hAnsi="Times New Roman"/>
              </w:rPr>
            </w:pPr>
            <w:r w:rsidRPr="00D34403">
              <w:rPr>
                <w:rFonts w:ascii="Times New Roman" w:hAnsi="Times New Roman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</w:tcPr>
          <w:p w:rsidR="0043690A" w:rsidRPr="00D34403" w:rsidRDefault="0043690A" w:rsidP="0047476D">
            <w:pPr>
              <w:spacing w:after="0"/>
              <w:jc w:val="center"/>
              <w:rPr>
                <w:rFonts w:ascii="Times New Roman" w:hAnsi="Times New Roman"/>
              </w:rPr>
            </w:pPr>
            <w:r w:rsidRPr="00D34403">
              <w:rPr>
                <w:rFonts w:ascii="Times New Roman" w:hAnsi="Times New Roman"/>
              </w:rPr>
              <w:t>33</w:t>
            </w:r>
          </w:p>
        </w:tc>
      </w:tr>
    </w:tbl>
    <w:p w:rsidR="0043690A" w:rsidRDefault="0043690A" w:rsidP="007C7A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43690A" w:rsidRDefault="0043690A" w:rsidP="00617C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3690A" w:rsidRDefault="0043690A" w:rsidP="00617C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3690A" w:rsidRPr="0019563C" w:rsidRDefault="0043690A" w:rsidP="00617C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ЕДИНЫЙ ГРАФИК ОЦЕНОЧНЫХ ПРОЦЕДУР</w:t>
      </w:r>
    </w:p>
    <w:p w:rsidR="0043690A" w:rsidRDefault="0043690A" w:rsidP="00617C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>
        <w:rPr>
          <w:rFonts w:ascii="Times New Roman" w:hAnsi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202</w:t>
      </w:r>
      <w:r w:rsidR="007C7A27">
        <w:rPr>
          <w:rFonts w:ascii="Times New Roman" w:hAnsi="Times New Roman"/>
          <w:b/>
          <w:sz w:val="32"/>
          <w:szCs w:val="32"/>
        </w:rPr>
        <w:t>6</w:t>
      </w:r>
      <w:r w:rsidRPr="0019563C">
        <w:rPr>
          <w:rFonts w:ascii="Times New Roman" w:hAnsi="Times New Roman"/>
          <w:b/>
          <w:sz w:val="32"/>
          <w:szCs w:val="32"/>
        </w:rPr>
        <w:t>-202</w:t>
      </w:r>
      <w:r w:rsidR="007C7A27">
        <w:rPr>
          <w:rFonts w:ascii="Times New Roman" w:hAnsi="Times New Roman"/>
          <w:b/>
          <w:sz w:val="32"/>
          <w:szCs w:val="32"/>
        </w:rPr>
        <w:t>7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43690A" w:rsidRDefault="0043690A" w:rsidP="00617C51">
      <w:pPr>
        <w:pStyle w:val="a8"/>
        <w:rPr>
          <w:rFonts w:ascii="Times New Roman" w:hAnsi="Times New Roman"/>
          <w:b/>
        </w:rPr>
      </w:pPr>
    </w:p>
    <w:p w:rsidR="0043690A" w:rsidRPr="00763BC0" w:rsidRDefault="0043690A" w:rsidP="00617C5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СРЕДНЕЕ ОБЩЕЕ ОБРАЗОВАНИЕ:</w:t>
      </w:r>
    </w:p>
    <w:tbl>
      <w:tblPr>
        <w:tblW w:w="151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41"/>
        <w:gridCol w:w="10"/>
        <w:gridCol w:w="595"/>
        <w:gridCol w:w="16"/>
        <w:gridCol w:w="591"/>
        <w:gridCol w:w="18"/>
        <w:gridCol w:w="588"/>
        <w:gridCol w:w="20"/>
        <w:gridCol w:w="620"/>
        <w:gridCol w:w="20"/>
        <w:gridCol w:w="492"/>
        <w:gridCol w:w="609"/>
        <w:gridCol w:w="609"/>
        <w:gridCol w:w="613"/>
        <w:gridCol w:w="730"/>
        <w:gridCol w:w="23"/>
        <w:gridCol w:w="491"/>
        <w:gridCol w:w="611"/>
        <w:gridCol w:w="610"/>
        <w:gridCol w:w="613"/>
        <w:gridCol w:w="646"/>
        <w:gridCol w:w="551"/>
        <w:gridCol w:w="606"/>
        <w:gridCol w:w="40"/>
        <w:gridCol w:w="567"/>
        <w:gridCol w:w="43"/>
        <w:gridCol w:w="615"/>
        <w:gridCol w:w="753"/>
        <w:gridCol w:w="610"/>
        <w:gridCol w:w="718"/>
      </w:tblGrid>
      <w:tr w:rsidR="0043690A" w:rsidRPr="0047476D" w:rsidTr="00F372C8">
        <w:trPr>
          <w:tblHeader/>
          <w:jc w:val="center"/>
        </w:trPr>
        <w:tc>
          <w:tcPr>
            <w:tcW w:w="2151" w:type="dxa"/>
            <w:gridSpan w:val="2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960" w:type="dxa"/>
            <w:gridSpan w:val="9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075" w:type="dxa"/>
            <w:gridSpan w:val="6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031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234" w:type="dxa"/>
            <w:gridSpan w:val="7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43690A" w:rsidRPr="0047476D" w:rsidTr="00F372C8">
        <w:trPr>
          <w:cantSplit/>
          <w:trHeight w:val="3908"/>
          <w:jc w:val="center"/>
        </w:trPr>
        <w:tc>
          <w:tcPr>
            <w:tcW w:w="2151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09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08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40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2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09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09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1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53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1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11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0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1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46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51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46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0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15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5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10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 w:rsidRPr="0047476D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7C7A27">
              <w:rPr>
                <w:rFonts w:ascii="Times New Roman" w:hAnsi="Times New Roman"/>
                <w:sz w:val="20"/>
                <w:szCs w:val="20"/>
              </w:rPr>
              <w:t xml:space="preserve"> полугодии 2026-2027</w:t>
            </w:r>
            <w:r w:rsidRPr="0047476D">
              <w:rPr>
                <w:rFonts w:ascii="Times New Roman" w:hAnsi="Times New Roman"/>
                <w:sz w:val="20"/>
                <w:szCs w:val="20"/>
              </w:rPr>
              <w:t xml:space="preserve"> учебного года</w:t>
            </w:r>
          </w:p>
        </w:tc>
      </w:tr>
      <w:tr w:rsidR="0043690A" w:rsidRPr="0047476D" w:rsidTr="0047476D">
        <w:trPr>
          <w:jc w:val="center"/>
        </w:trPr>
        <w:tc>
          <w:tcPr>
            <w:tcW w:w="15169" w:type="dxa"/>
            <w:gridSpan w:val="30"/>
            <w:shd w:val="clear" w:color="auto" w:fill="B6DDE8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47476D">
        <w:trPr>
          <w:trHeight w:val="397"/>
          <w:jc w:val="center"/>
        </w:trPr>
        <w:tc>
          <w:tcPr>
            <w:tcW w:w="15169" w:type="dxa"/>
            <w:gridSpan w:val="30"/>
            <w:shd w:val="clear" w:color="auto" w:fill="B6DDE8"/>
          </w:tcPr>
          <w:p w:rsidR="0043690A" w:rsidRPr="0047476D" w:rsidRDefault="007C7A27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E6317F">
              <w:rPr>
                <w:rFonts w:ascii="Times New Roman" w:hAnsi="Times New Roman"/>
                <w:b/>
                <w:sz w:val="24"/>
                <w:szCs w:val="24"/>
              </w:rPr>
              <w:t xml:space="preserve"> класс</w:t>
            </w:r>
            <w:bookmarkStart w:id="0" w:name="_GoBack"/>
            <w:bookmarkEnd w:id="0"/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101648" w:rsidP="002B7E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14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Обществознание 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Индивидуальный проект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ОБЗР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43690A" w:rsidRDefault="0043690A" w:rsidP="00E17139">
      <w:pPr>
        <w:pStyle w:val="a8"/>
        <w:rPr>
          <w:rFonts w:ascii="Times New Roman" w:hAnsi="Times New Roman"/>
          <w:b/>
        </w:rPr>
      </w:pPr>
    </w:p>
    <w:p w:rsidR="001F08D4" w:rsidRDefault="001F08D4" w:rsidP="00E17139">
      <w:pPr>
        <w:pStyle w:val="a8"/>
        <w:rPr>
          <w:rFonts w:ascii="Times New Roman" w:hAnsi="Times New Roman"/>
          <w:b/>
        </w:rPr>
      </w:pPr>
    </w:p>
    <w:p w:rsidR="001F08D4" w:rsidRDefault="001F08D4" w:rsidP="00E17139">
      <w:pPr>
        <w:pStyle w:val="a8"/>
        <w:rPr>
          <w:rFonts w:ascii="Times New Roman" w:hAnsi="Times New Roman"/>
          <w:b/>
        </w:rPr>
      </w:pPr>
    </w:p>
    <w:p w:rsidR="001F08D4" w:rsidRDefault="001F08D4" w:rsidP="00E17139">
      <w:pPr>
        <w:pStyle w:val="a8"/>
        <w:rPr>
          <w:rFonts w:ascii="Times New Roman" w:hAnsi="Times New Roman"/>
          <w:b/>
        </w:rPr>
      </w:pPr>
    </w:p>
    <w:p w:rsidR="001F08D4" w:rsidRDefault="001F08D4" w:rsidP="00E17139">
      <w:pPr>
        <w:pStyle w:val="a8"/>
        <w:rPr>
          <w:rFonts w:ascii="Times New Roman" w:hAnsi="Times New Roman"/>
          <w:b/>
        </w:rPr>
      </w:pPr>
    </w:p>
    <w:p w:rsidR="001F08D4" w:rsidRDefault="001F08D4" w:rsidP="00E17139">
      <w:pPr>
        <w:pStyle w:val="a8"/>
        <w:rPr>
          <w:rFonts w:ascii="Times New Roman" w:hAnsi="Times New Roman"/>
          <w:b/>
        </w:rPr>
      </w:pPr>
    </w:p>
    <w:p w:rsidR="001F08D4" w:rsidRDefault="001F08D4" w:rsidP="00E17139">
      <w:pPr>
        <w:pStyle w:val="a8"/>
        <w:rPr>
          <w:rFonts w:ascii="Times New Roman" w:hAnsi="Times New Roman"/>
          <w:b/>
        </w:rPr>
      </w:pPr>
    </w:p>
    <w:p w:rsidR="001F08D4" w:rsidRDefault="001F08D4" w:rsidP="00E17139">
      <w:pPr>
        <w:pStyle w:val="a8"/>
        <w:rPr>
          <w:rFonts w:ascii="Times New Roman" w:hAnsi="Times New Roman"/>
          <w:b/>
        </w:rPr>
      </w:pPr>
    </w:p>
    <w:p w:rsidR="001F08D4" w:rsidRDefault="001F08D4" w:rsidP="00E17139">
      <w:pPr>
        <w:pStyle w:val="a8"/>
        <w:rPr>
          <w:rFonts w:ascii="Times New Roman" w:hAnsi="Times New Roman"/>
          <w:b/>
        </w:rPr>
      </w:pPr>
    </w:p>
    <w:p w:rsidR="001F08D4" w:rsidRDefault="001F08D4" w:rsidP="00E17139">
      <w:pPr>
        <w:pStyle w:val="a8"/>
        <w:rPr>
          <w:rFonts w:ascii="Times New Roman" w:hAnsi="Times New Roman"/>
          <w:b/>
        </w:rPr>
      </w:pPr>
    </w:p>
    <w:p w:rsidR="001F08D4" w:rsidRDefault="001F08D4" w:rsidP="00E17139">
      <w:pPr>
        <w:pStyle w:val="a8"/>
        <w:rPr>
          <w:rFonts w:ascii="Times New Roman" w:hAnsi="Times New Roman"/>
          <w:b/>
        </w:rPr>
      </w:pPr>
    </w:p>
    <w:p w:rsidR="001F08D4" w:rsidRDefault="001F08D4" w:rsidP="00E17139">
      <w:pPr>
        <w:pStyle w:val="a8"/>
        <w:rPr>
          <w:rFonts w:ascii="Times New Roman" w:hAnsi="Times New Roman"/>
          <w:b/>
        </w:rPr>
      </w:pPr>
    </w:p>
    <w:p w:rsidR="001F08D4" w:rsidRDefault="001F08D4" w:rsidP="00E17139">
      <w:pPr>
        <w:pStyle w:val="a8"/>
        <w:rPr>
          <w:rFonts w:ascii="Times New Roman" w:hAnsi="Times New Roman"/>
          <w:b/>
        </w:rPr>
      </w:pPr>
    </w:p>
    <w:p w:rsidR="001F08D4" w:rsidRDefault="001F08D4" w:rsidP="00E17139">
      <w:pPr>
        <w:pStyle w:val="a8"/>
        <w:rPr>
          <w:rFonts w:ascii="Times New Roman" w:hAnsi="Times New Roman"/>
          <w:b/>
        </w:rPr>
      </w:pPr>
    </w:p>
    <w:p w:rsidR="001F08D4" w:rsidRDefault="001F08D4" w:rsidP="00E17139">
      <w:pPr>
        <w:pStyle w:val="a8"/>
        <w:rPr>
          <w:rFonts w:ascii="Times New Roman" w:hAnsi="Times New Roman"/>
          <w:b/>
        </w:rPr>
      </w:pPr>
    </w:p>
    <w:p w:rsidR="0043690A" w:rsidRDefault="0043690A" w:rsidP="00617C51">
      <w:pPr>
        <w:pStyle w:val="a8"/>
        <w:ind w:left="-567"/>
        <w:jc w:val="center"/>
        <w:rPr>
          <w:rFonts w:ascii="Times New Roman" w:hAnsi="Times New Roman"/>
          <w:b/>
        </w:rPr>
      </w:pPr>
    </w:p>
    <w:p w:rsidR="0043690A" w:rsidRPr="0019563C" w:rsidRDefault="0043690A" w:rsidP="00617C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ЕДИНЫЙ ГРАФИК ОЦЕНОЧНЫХ ПРОЦЕДУР</w:t>
      </w:r>
    </w:p>
    <w:p w:rsidR="0043690A" w:rsidRDefault="0043690A" w:rsidP="00617C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>
        <w:rPr>
          <w:rFonts w:ascii="Times New Roman" w:hAnsi="Times New Roman"/>
          <w:b/>
          <w:sz w:val="32"/>
          <w:szCs w:val="32"/>
          <w:lang w:val="en-US"/>
        </w:rPr>
        <w:t>II</w:t>
      </w:r>
      <w:r w:rsidR="007C7A27">
        <w:rPr>
          <w:rFonts w:ascii="Times New Roman" w:hAnsi="Times New Roman"/>
          <w:b/>
          <w:sz w:val="32"/>
          <w:szCs w:val="32"/>
        </w:rPr>
        <w:t xml:space="preserve"> полугодие 2026</w:t>
      </w:r>
      <w:r w:rsidRPr="0019563C">
        <w:rPr>
          <w:rFonts w:ascii="Times New Roman" w:hAnsi="Times New Roman"/>
          <w:b/>
          <w:sz w:val="32"/>
          <w:szCs w:val="32"/>
        </w:rPr>
        <w:t>-202</w:t>
      </w:r>
      <w:r w:rsidR="007C7A27">
        <w:rPr>
          <w:rFonts w:ascii="Times New Roman" w:hAnsi="Times New Roman"/>
          <w:b/>
          <w:sz w:val="32"/>
          <w:szCs w:val="32"/>
        </w:rPr>
        <w:t>7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43690A" w:rsidRDefault="0043690A" w:rsidP="00617C5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3690A" w:rsidRPr="00763BC0" w:rsidRDefault="0043690A" w:rsidP="00617C5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СРЕДНЕЕ ОБЩЕЕ ОБРАЗОВАНИЕ:</w:t>
      </w:r>
    </w:p>
    <w:tbl>
      <w:tblPr>
        <w:tblW w:w="15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90"/>
        <w:gridCol w:w="473"/>
        <w:gridCol w:w="18"/>
        <w:gridCol w:w="429"/>
        <w:gridCol w:w="62"/>
        <w:gridCol w:w="453"/>
        <w:gridCol w:w="38"/>
        <w:gridCol w:w="491"/>
        <w:gridCol w:w="464"/>
        <w:gridCol w:w="27"/>
        <w:gridCol w:w="406"/>
        <w:gridCol w:w="85"/>
        <w:gridCol w:w="384"/>
        <w:gridCol w:w="107"/>
        <w:gridCol w:w="362"/>
        <w:gridCol w:w="129"/>
        <w:gridCol w:w="448"/>
        <w:gridCol w:w="43"/>
        <w:gridCol w:w="462"/>
        <w:gridCol w:w="29"/>
        <w:gridCol w:w="457"/>
        <w:gridCol w:w="34"/>
        <w:gridCol w:w="459"/>
        <w:gridCol w:w="32"/>
        <w:gridCol w:w="422"/>
        <w:gridCol w:w="85"/>
        <w:gridCol w:w="440"/>
        <w:gridCol w:w="51"/>
        <w:gridCol w:w="419"/>
        <w:gridCol w:w="72"/>
        <w:gridCol w:w="388"/>
        <w:gridCol w:w="103"/>
        <w:gridCol w:w="386"/>
        <w:gridCol w:w="105"/>
        <w:gridCol w:w="355"/>
        <w:gridCol w:w="136"/>
        <w:gridCol w:w="421"/>
        <w:gridCol w:w="86"/>
        <w:gridCol w:w="393"/>
        <w:gridCol w:w="98"/>
        <w:gridCol w:w="332"/>
        <w:gridCol w:w="159"/>
        <w:gridCol w:w="301"/>
        <w:gridCol w:w="190"/>
        <w:gridCol w:w="273"/>
        <w:gridCol w:w="218"/>
        <w:gridCol w:w="375"/>
        <w:gridCol w:w="126"/>
        <w:gridCol w:w="491"/>
        <w:gridCol w:w="23"/>
        <w:gridCol w:w="430"/>
        <w:gridCol w:w="38"/>
        <w:gridCol w:w="538"/>
        <w:gridCol w:w="11"/>
        <w:gridCol w:w="21"/>
      </w:tblGrid>
      <w:tr w:rsidR="0043690A" w:rsidRPr="0047476D" w:rsidTr="00781BAD">
        <w:trPr>
          <w:gridAfter w:val="1"/>
          <w:wAfter w:w="21" w:type="dxa"/>
          <w:tblHeader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55" w:type="dxa"/>
            <w:gridSpan w:val="9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455" w:type="dxa"/>
            <w:gridSpan w:val="10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471" w:type="dxa"/>
            <w:gridSpan w:val="10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471" w:type="dxa"/>
            <w:gridSpan w:val="10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465" w:type="dxa"/>
            <w:gridSpan w:val="9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040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43690A" w:rsidRPr="0047476D" w:rsidTr="00781BAD">
        <w:trPr>
          <w:cantSplit/>
          <w:trHeight w:val="3908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firstLine="22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91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1" w:type="dxa"/>
            <w:gridSpan w:val="2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1" w:type="dxa"/>
            <w:gridSpan w:val="2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07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1" w:type="dxa"/>
            <w:gridSpan w:val="2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07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1" w:type="dxa"/>
            <w:gridSpan w:val="2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0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1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91" w:type="dxa"/>
            <w:gridSpan w:val="3"/>
            <w:shd w:val="clear" w:color="auto" w:fill="E5B8B7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 xml:space="preserve"> В</w:t>
            </w:r>
            <w:r w:rsidR="007C7A27">
              <w:rPr>
                <w:rFonts w:ascii="Times New Roman" w:hAnsi="Times New Roman"/>
                <w:b/>
                <w:sz w:val="20"/>
                <w:szCs w:val="20"/>
              </w:rPr>
              <w:t>сего оценочных процедур за 2026-2027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учебный год</w:t>
            </w:r>
          </w:p>
        </w:tc>
        <w:tc>
          <w:tcPr>
            <w:tcW w:w="570" w:type="dxa"/>
            <w:gridSpan w:val="3"/>
            <w:shd w:val="clear" w:color="auto" w:fill="E5B8B7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Кол-во часов по учебному плану</w:t>
            </w:r>
          </w:p>
        </w:tc>
      </w:tr>
      <w:tr w:rsidR="0043690A" w:rsidRPr="0047476D" w:rsidTr="00781BAD">
        <w:trPr>
          <w:gridAfter w:val="1"/>
          <w:wAfter w:w="21" w:type="dxa"/>
          <w:jc w:val="center"/>
        </w:trPr>
        <w:tc>
          <w:tcPr>
            <w:tcW w:w="15747" w:type="dxa"/>
            <w:gridSpan w:val="54"/>
            <w:shd w:val="clear" w:color="auto" w:fill="E5B8B7"/>
          </w:tcPr>
          <w:p w:rsidR="0043690A" w:rsidRPr="0047476D" w:rsidRDefault="007C7A27" w:rsidP="0047476D">
            <w:pPr>
              <w:spacing w:after="0"/>
              <w:ind w:left="525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43690A" w:rsidRPr="0047476D">
              <w:rPr>
                <w:rFonts w:ascii="Times New Roman" w:hAnsi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43690A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</w:tr>
      <w:tr w:rsidR="0043690A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BF5ED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165</w:t>
            </w:r>
          </w:p>
        </w:tc>
      </w:tr>
      <w:tr w:rsidR="0043690A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BF5ED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98</w:t>
            </w:r>
          </w:p>
        </w:tc>
      </w:tr>
      <w:tr w:rsidR="0043690A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101</w:t>
            </w:r>
          </w:p>
        </w:tc>
      </w:tr>
      <w:tr w:rsidR="0043690A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</w:tr>
      <w:tr w:rsidR="0043690A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</w:tr>
      <w:tr w:rsidR="0043690A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</w:tr>
      <w:tr w:rsidR="0043690A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136</w:t>
            </w:r>
          </w:p>
        </w:tc>
      </w:tr>
      <w:tr w:rsidR="0043690A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  <w:tr w:rsidR="0043690A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  <w:tr w:rsidR="0043690A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473" w:type="dxa"/>
          </w:tcPr>
          <w:p w:rsidR="0043690A" w:rsidRPr="0047476D" w:rsidRDefault="0043690A" w:rsidP="005879A7"/>
        </w:tc>
        <w:tc>
          <w:tcPr>
            <w:tcW w:w="447" w:type="dxa"/>
            <w:gridSpan w:val="2"/>
          </w:tcPr>
          <w:p w:rsidR="0043690A" w:rsidRPr="0047476D" w:rsidRDefault="0043690A" w:rsidP="005879A7"/>
        </w:tc>
        <w:tc>
          <w:tcPr>
            <w:tcW w:w="515" w:type="dxa"/>
            <w:gridSpan w:val="2"/>
          </w:tcPr>
          <w:p w:rsidR="0043690A" w:rsidRPr="0047476D" w:rsidRDefault="0043690A" w:rsidP="005879A7"/>
        </w:tc>
        <w:tc>
          <w:tcPr>
            <w:tcW w:w="529" w:type="dxa"/>
            <w:gridSpan w:val="2"/>
          </w:tcPr>
          <w:p w:rsidR="0043690A" w:rsidRPr="0047476D" w:rsidRDefault="0043690A" w:rsidP="005879A7"/>
        </w:tc>
        <w:tc>
          <w:tcPr>
            <w:tcW w:w="464" w:type="dxa"/>
            <w:shd w:val="clear" w:color="auto" w:fill="D9D9D9"/>
          </w:tcPr>
          <w:p w:rsidR="0043690A" w:rsidRPr="0047476D" w:rsidRDefault="006D2088" w:rsidP="005879A7">
            <w:r>
              <w:t>0</w:t>
            </w:r>
          </w:p>
        </w:tc>
        <w:tc>
          <w:tcPr>
            <w:tcW w:w="433" w:type="dxa"/>
            <w:gridSpan w:val="2"/>
          </w:tcPr>
          <w:p w:rsidR="0043690A" w:rsidRPr="0047476D" w:rsidRDefault="0043690A" w:rsidP="005879A7"/>
        </w:tc>
        <w:tc>
          <w:tcPr>
            <w:tcW w:w="469" w:type="dxa"/>
            <w:gridSpan w:val="2"/>
          </w:tcPr>
          <w:p w:rsidR="0043690A" w:rsidRPr="0047476D" w:rsidRDefault="0043690A" w:rsidP="005879A7"/>
        </w:tc>
        <w:tc>
          <w:tcPr>
            <w:tcW w:w="469" w:type="dxa"/>
            <w:gridSpan w:val="2"/>
          </w:tcPr>
          <w:p w:rsidR="0043690A" w:rsidRPr="0047476D" w:rsidRDefault="0043690A" w:rsidP="005879A7"/>
        </w:tc>
        <w:tc>
          <w:tcPr>
            <w:tcW w:w="577" w:type="dxa"/>
            <w:gridSpan w:val="2"/>
          </w:tcPr>
          <w:p w:rsidR="0043690A" w:rsidRPr="0047476D" w:rsidRDefault="0043690A" w:rsidP="005879A7">
            <w:r>
              <w:t>17</w:t>
            </w:r>
          </w:p>
        </w:tc>
        <w:tc>
          <w:tcPr>
            <w:tcW w:w="505" w:type="dxa"/>
            <w:gridSpan w:val="2"/>
            <w:shd w:val="clear" w:color="auto" w:fill="D9D9D9"/>
          </w:tcPr>
          <w:p w:rsidR="0043690A" w:rsidRPr="0047476D" w:rsidRDefault="0043690A" w:rsidP="005879A7">
            <w:r w:rsidRPr="0047476D">
              <w:t>1</w:t>
            </w:r>
          </w:p>
        </w:tc>
        <w:tc>
          <w:tcPr>
            <w:tcW w:w="486" w:type="dxa"/>
            <w:gridSpan w:val="2"/>
          </w:tcPr>
          <w:p w:rsidR="0043690A" w:rsidRPr="0047476D" w:rsidRDefault="0043690A" w:rsidP="005879A7"/>
        </w:tc>
        <w:tc>
          <w:tcPr>
            <w:tcW w:w="493" w:type="dxa"/>
            <w:gridSpan w:val="2"/>
          </w:tcPr>
          <w:p w:rsidR="0043690A" w:rsidRPr="0047476D" w:rsidRDefault="0043690A" w:rsidP="005879A7"/>
        </w:tc>
        <w:tc>
          <w:tcPr>
            <w:tcW w:w="454" w:type="dxa"/>
            <w:gridSpan w:val="2"/>
          </w:tcPr>
          <w:p w:rsidR="0043690A" w:rsidRPr="0047476D" w:rsidRDefault="0043690A" w:rsidP="005879A7"/>
        </w:tc>
        <w:tc>
          <w:tcPr>
            <w:tcW w:w="525" w:type="dxa"/>
            <w:gridSpan w:val="2"/>
          </w:tcPr>
          <w:p w:rsidR="0043690A" w:rsidRPr="0047476D" w:rsidRDefault="0043690A" w:rsidP="005879A7"/>
        </w:tc>
        <w:tc>
          <w:tcPr>
            <w:tcW w:w="470" w:type="dxa"/>
            <w:gridSpan w:val="2"/>
            <w:shd w:val="clear" w:color="auto" w:fill="D9D9D9"/>
          </w:tcPr>
          <w:p w:rsidR="0043690A" w:rsidRPr="0047476D" w:rsidRDefault="006D2088" w:rsidP="005879A7">
            <w:r>
              <w:t>0</w:t>
            </w:r>
          </w:p>
        </w:tc>
        <w:tc>
          <w:tcPr>
            <w:tcW w:w="460" w:type="dxa"/>
            <w:gridSpan w:val="2"/>
          </w:tcPr>
          <w:p w:rsidR="0043690A" w:rsidRPr="0047476D" w:rsidRDefault="0043690A" w:rsidP="005879A7"/>
        </w:tc>
        <w:tc>
          <w:tcPr>
            <w:tcW w:w="489" w:type="dxa"/>
            <w:gridSpan w:val="2"/>
          </w:tcPr>
          <w:p w:rsidR="0043690A" w:rsidRPr="0047476D" w:rsidRDefault="0043690A" w:rsidP="005879A7"/>
        </w:tc>
        <w:tc>
          <w:tcPr>
            <w:tcW w:w="460" w:type="dxa"/>
            <w:gridSpan w:val="2"/>
          </w:tcPr>
          <w:p w:rsidR="0043690A" w:rsidRPr="0047476D" w:rsidRDefault="0043690A" w:rsidP="005879A7"/>
        </w:tc>
        <w:tc>
          <w:tcPr>
            <w:tcW w:w="557" w:type="dxa"/>
            <w:gridSpan w:val="2"/>
          </w:tcPr>
          <w:p w:rsidR="0043690A" w:rsidRPr="0047476D" w:rsidRDefault="0043690A" w:rsidP="005879A7">
            <w:r>
              <w:t>15</w:t>
            </w:r>
          </w:p>
        </w:tc>
        <w:tc>
          <w:tcPr>
            <w:tcW w:w="479" w:type="dxa"/>
            <w:gridSpan w:val="2"/>
            <w:shd w:val="clear" w:color="auto" w:fill="D9D9D9"/>
          </w:tcPr>
          <w:p w:rsidR="0043690A" w:rsidRPr="0047476D" w:rsidRDefault="0043690A" w:rsidP="005879A7">
            <w:r w:rsidRPr="0047476D">
              <w:t>1</w:t>
            </w:r>
          </w:p>
        </w:tc>
        <w:tc>
          <w:tcPr>
            <w:tcW w:w="430" w:type="dxa"/>
            <w:gridSpan w:val="2"/>
          </w:tcPr>
          <w:p w:rsidR="0043690A" w:rsidRPr="0047476D" w:rsidRDefault="0043690A" w:rsidP="005879A7"/>
        </w:tc>
        <w:tc>
          <w:tcPr>
            <w:tcW w:w="460" w:type="dxa"/>
            <w:gridSpan w:val="2"/>
          </w:tcPr>
          <w:p w:rsidR="0043690A" w:rsidRPr="0047476D" w:rsidRDefault="0043690A" w:rsidP="005879A7"/>
        </w:tc>
        <w:tc>
          <w:tcPr>
            <w:tcW w:w="463" w:type="dxa"/>
            <w:gridSpan w:val="2"/>
          </w:tcPr>
          <w:p w:rsidR="0043690A" w:rsidRPr="0047476D" w:rsidRDefault="0043690A" w:rsidP="005879A7"/>
        </w:tc>
        <w:tc>
          <w:tcPr>
            <w:tcW w:w="593" w:type="dxa"/>
            <w:gridSpan w:val="2"/>
          </w:tcPr>
          <w:p w:rsidR="0043690A" w:rsidRPr="0047476D" w:rsidRDefault="0043690A" w:rsidP="005879A7"/>
        </w:tc>
        <w:tc>
          <w:tcPr>
            <w:tcW w:w="640" w:type="dxa"/>
            <w:gridSpan w:val="3"/>
            <w:shd w:val="clear" w:color="auto" w:fill="D9D9D9"/>
          </w:tcPr>
          <w:p w:rsidR="0043690A" w:rsidRPr="0047476D" w:rsidRDefault="00D34403" w:rsidP="005879A7">
            <w:r>
              <w:t>0</w:t>
            </w:r>
          </w:p>
        </w:tc>
        <w:tc>
          <w:tcPr>
            <w:tcW w:w="430" w:type="dxa"/>
            <w:shd w:val="clear" w:color="auto" w:fill="E5B8B7"/>
          </w:tcPr>
          <w:p w:rsidR="0043690A" w:rsidRPr="00106CC6" w:rsidRDefault="0043690A" w:rsidP="005879A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06CC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</w:tcPr>
          <w:p w:rsidR="0043690A" w:rsidRPr="00106CC6" w:rsidRDefault="0043690A" w:rsidP="005879A7">
            <w:pPr>
              <w:rPr>
                <w:b/>
                <w:sz w:val="24"/>
                <w:szCs w:val="24"/>
              </w:rPr>
            </w:pPr>
            <w:r>
              <w:t xml:space="preserve"> </w:t>
            </w:r>
            <w:r w:rsidRPr="00106CC6">
              <w:rPr>
                <w:b/>
                <w:sz w:val="24"/>
                <w:szCs w:val="24"/>
              </w:rPr>
              <w:t>67</w:t>
            </w:r>
          </w:p>
        </w:tc>
      </w:tr>
      <w:tr w:rsidR="0043690A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BF5ED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</w:tr>
      <w:tr w:rsidR="0043690A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Индивидуальный проект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BF5ED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  <w:tr w:rsidR="0043690A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</w:tr>
      <w:tr w:rsidR="0043690A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ОБЗР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BF5ED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106CC6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6CC6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</w:tbl>
    <w:p w:rsidR="0043690A" w:rsidRPr="005879A7" w:rsidRDefault="0043690A" w:rsidP="005879A7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5879A7">
        <w:rPr>
          <w:rFonts w:ascii="Times New Roman" w:hAnsi="Times New Roman"/>
          <w:sz w:val="24"/>
          <w:szCs w:val="24"/>
        </w:rPr>
        <w:t>УП</w:t>
      </w:r>
      <w:r w:rsidRPr="005879A7">
        <w:rPr>
          <w:rFonts w:ascii="Times New Roman" w:hAnsi="Times New Roman"/>
          <w:sz w:val="24"/>
          <w:szCs w:val="24"/>
          <w:vertAlign w:val="superscript"/>
        </w:rPr>
        <w:t>*</w:t>
      </w:r>
      <w:r w:rsidRPr="005879A7">
        <w:rPr>
          <w:rFonts w:ascii="Times New Roman" w:hAnsi="Times New Roman"/>
          <w:sz w:val="24"/>
          <w:szCs w:val="24"/>
        </w:rPr>
        <w:t xml:space="preserve"> - учебный план</w:t>
      </w:r>
    </w:p>
    <w:p w:rsidR="0043690A" w:rsidRPr="005879A7" w:rsidRDefault="0043690A" w:rsidP="005879A7">
      <w:pPr>
        <w:rPr>
          <w:sz w:val="24"/>
          <w:szCs w:val="24"/>
        </w:rPr>
      </w:pPr>
    </w:p>
    <w:p w:rsidR="0043690A" w:rsidRPr="005879A7" w:rsidRDefault="0043690A" w:rsidP="005879A7">
      <w:pPr>
        <w:tabs>
          <w:tab w:val="left" w:pos="2278"/>
        </w:tabs>
        <w:rPr>
          <w:rFonts w:ascii="Times New Roman" w:hAnsi="Times New Roman"/>
          <w:sz w:val="24"/>
          <w:szCs w:val="24"/>
        </w:rPr>
      </w:pPr>
    </w:p>
    <w:p w:rsidR="0043690A" w:rsidRPr="00A4495B" w:rsidRDefault="0043690A" w:rsidP="00A4495B">
      <w:pPr>
        <w:tabs>
          <w:tab w:val="left" w:pos="2278"/>
        </w:tabs>
        <w:rPr>
          <w:rFonts w:ascii="Times New Roman" w:hAnsi="Times New Roman"/>
          <w:sz w:val="24"/>
          <w:szCs w:val="24"/>
        </w:rPr>
      </w:pPr>
    </w:p>
    <w:sectPr w:rsidR="0043690A" w:rsidRPr="00A4495B" w:rsidSect="00D03A89">
      <w:pgSz w:w="16838" w:h="11906" w:orient="landscape"/>
      <w:pgMar w:top="426" w:right="0" w:bottom="568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3DC" w:rsidRDefault="00BB03DC" w:rsidP="008B120E">
      <w:pPr>
        <w:spacing w:after="0" w:line="240" w:lineRule="auto"/>
      </w:pPr>
      <w:r>
        <w:separator/>
      </w:r>
    </w:p>
  </w:endnote>
  <w:endnote w:type="continuationSeparator" w:id="0">
    <w:p w:rsidR="00BB03DC" w:rsidRDefault="00BB03DC" w:rsidP="008B1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3DC" w:rsidRDefault="00BB03DC" w:rsidP="008B120E">
      <w:pPr>
        <w:spacing w:after="0" w:line="240" w:lineRule="auto"/>
      </w:pPr>
      <w:r>
        <w:separator/>
      </w:r>
    </w:p>
  </w:footnote>
  <w:footnote w:type="continuationSeparator" w:id="0">
    <w:p w:rsidR="00BB03DC" w:rsidRDefault="00BB03DC" w:rsidP="008B12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D5"/>
    <w:multiLevelType w:val="singleLevel"/>
    <w:tmpl w:val="000000D5"/>
    <w:name w:val="WW8Num2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120E"/>
    <w:rsid w:val="0001228E"/>
    <w:rsid w:val="0006048F"/>
    <w:rsid w:val="00063A17"/>
    <w:rsid w:val="00076BA1"/>
    <w:rsid w:val="00077FDD"/>
    <w:rsid w:val="000816BD"/>
    <w:rsid w:val="00083DDA"/>
    <w:rsid w:val="0009332D"/>
    <w:rsid w:val="0009598E"/>
    <w:rsid w:val="000A0C63"/>
    <w:rsid w:val="000A4649"/>
    <w:rsid w:val="000A6179"/>
    <w:rsid w:val="000A7AF3"/>
    <w:rsid w:val="000B2972"/>
    <w:rsid w:val="000B3A85"/>
    <w:rsid w:val="000B3A9E"/>
    <w:rsid w:val="000C4626"/>
    <w:rsid w:val="000D2BB6"/>
    <w:rsid w:val="000D7FED"/>
    <w:rsid w:val="000F2DAA"/>
    <w:rsid w:val="000F75A2"/>
    <w:rsid w:val="000F7B2F"/>
    <w:rsid w:val="00101648"/>
    <w:rsid w:val="001044E9"/>
    <w:rsid w:val="001056B3"/>
    <w:rsid w:val="00106CC6"/>
    <w:rsid w:val="00133224"/>
    <w:rsid w:val="00133EB2"/>
    <w:rsid w:val="001342D9"/>
    <w:rsid w:val="00136A2D"/>
    <w:rsid w:val="00150AB4"/>
    <w:rsid w:val="001564A3"/>
    <w:rsid w:val="00164BDF"/>
    <w:rsid w:val="00177170"/>
    <w:rsid w:val="001773CB"/>
    <w:rsid w:val="00177DBF"/>
    <w:rsid w:val="00180290"/>
    <w:rsid w:val="00181605"/>
    <w:rsid w:val="00187B5A"/>
    <w:rsid w:val="0019563C"/>
    <w:rsid w:val="001B0185"/>
    <w:rsid w:val="001B29EA"/>
    <w:rsid w:val="001B2B19"/>
    <w:rsid w:val="001B6E76"/>
    <w:rsid w:val="001E013B"/>
    <w:rsid w:val="001E0EBE"/>
    <w:rsid w:val="001E17BE"/>
    <w:rsid w:val="001E463B"/>
    <w:rsid w:val="001E6B61"/>
    <w:rsid w:val="001F08D4"/>
    <w:rsid w:val="001F39C3"/>
    <w:rsid w:val="001F4710"/>
    <w:rsid w:val="001F5AB2"/>
    <w:rsid w:val="002215C4"/>
    <w:rsid w:val="002313A8"/>
    <w:rsid w:val="00236D6D"/>
    <w:rsid w:val="00237109"/>
    <w:rsid w:val="002374F9"/>
    <w:rsid w:val="002451EA"/>
    <w:rsid w:val="00246A26"/>
    <w:rsid w:val="00247C0A"/>
    <w:rsid w:val="0025132D"/>
    <w:rsid w:val="002631D9"/>
    <w:rsid w:val="002664EB"/>
    <w:rsid w:val="002835A3"/>
    <w:rsid w:val="002877F9"/>
    <w:rsid w:val="002B4C87"/>
    <w:rsid w:val="002B5FC6"/>
    <w:rsid w:val="002B7E39"/>
    <w:rsid w:val="002D04E4"/>
    <w:rsid w:val="002F5ADA"/>
    <w:rsid w:val="002F665C"/>
    <w:rsid w:val="00304360"/>
    <w:rsid w:val="0031740B"/>
    <w:rsid w:val="0031798F"/>
    <w:rsid w:val="0032240E"/>
    <w:rsid w:val="003245B7"/>
    <w:rsid w:val="00324A60"/>
    <w:rsid w:val="00337644"/>
    <w:rsid w:val="00345F19"/>
    <w:rsid w:val="00347BAC"/>
    <w:rsid w:val="003573F9"/>
    <w:rsid w:val="00365921"/>
    <w:rsid w:val="00367F68"/>
    <w:rsid w:val="0037363D"/>
    <w:rsid w:val="00375C83"/>
    <w:rsid w:val="00381084"/>
    <w:rsid w:val="00391305"/>
    <w:rsid w:val="003948A3"/>
    <w:rsid w:val="00395233"/>
    <w:rsid w:val="003B2FB7"/>
    <w:rsid w:val="003B3650"/>
    <w:rsid w:val="003B39B8"/>
    <w:rsid w:val="003C0CE5"/>
    <w:rsid w:val="003C7BD7"/>
    <w:rsid w:val="003D227A"/>
    <w:rsid w:val="003D41A0"/>
    <w:rsid w:val="003E262C"/>
    <w:rsid w:val="003E37BB"/>
    <w:rsid w:val="003E53D4"/>
    <w:rsid w:val="003E57FD"/>
    <w:rsid w:val="003F4831"/>
    <w:rsid w:val="003F7800"/>
    <w:rsid w:val="004157D1"/>
    <w:rsid w:val="00417F51"/>
    <w:rsid w:val="00433BC2"/>
    <w:rsid w:val="0043690A"/>
    <w:rsid w:val="00441F1A"/>
    <w:rsid w:val="00443CF0"/>
    <w:rsid w:val="00450152"/>
    <w:rsid w:val="004564FE"/>
    <w:rsid w:val="0045658D"/>
    <w:rsid w:val="0047476D"/>
    <w:rsid w:val="00481242"/>
    <w:rsid w:val="00482F06"/>
    <w:rsid w:val="004902EC"/>
    <w:rsid w:val="00493778"/>
    <w:rsid w:val="00493BAC"/>
    <w:rsid w:val="004C11DD"/>
    <w:rsid w:val="004C349E"/>
    <w:rsid w:val="004D006D"/>
    <w:rsid w:val="004D0934"/>
    <w:rsid w:val="004D1628"/>
    <w:rsid w:val="004D6A9A"/>
    <w:rsid w:val="004F2C94"/>
    <w:rsid w:val="004F3957"/>
    <w:rsid w:val="004F3E97"/>
    <w:rsid w:val="004F5DB7"/>
    <w:rsid w:val="004F6BD4"/>
    <w:rsid w:val="00504BA5"/>
    <w:rsid w:val="005057E7"/>
    <w:rsid w:val="00507451"/>
    <w:rsid w:val="00507D85"/>
    <w:rsid w:val="00510D46"/>
    <w:rsid w:val="00511DAD"/>
    <w:rsid w:val="00516EF2"/>
    <w:rsid w:val="00520893"/>
    <w:rsid w:val="00524E15"/>
    <w:rsid w:val="00540B1A"/>
    <w:rsid w:val="005446E0"/>
    <w:rsid w:val="0055039B"/>
    <w:rsid w:val="0055215A"/>
    <w:rsid w:val="00553DE6"/>
    <w:rsid w:val="005572A8"/>
    <w:rsid w:val="0056545B"/>
    <w:rsid w:val="00565C4D"/>
    <w:rsid w:val="00566EE1"/>
    <w:rsid w:val="00567380"/>
    <w:rsid w:val="00576CA8"/>
    <w:rsid w:val="005879A7"/>
    <w:rsid w:val="0059283D"/>
    <w:rsid w:val="005A5D76"/>
    <w:rsid w:val="005B6915"/>
    <w:rsid w:val="005C3118"/>
    <w:rsid w:val="005D2173"/>
    <w:rsid w:val="005D2715"/>
    <w:rsid w:val="005D3638"/>
    <w:rsid w:val="005D4D16"/>
    <w:rsid w:val="005E22C9"/>
    <w:rsid w:val="005F4A1A"/>
    <w:rsid w:val="006025A2"/>
    <w:rsid w:val="00613AFD"/>
    <w:rsid w:val="00617C51"/>
    <w:rsid w:val="0062235D"/>
    <w:rsid w:val="00622FBD"/>
    <w:rsid w:val="00630B7C"/>
    <w:rsid w:val="00631FA6"/>
    <w:rsid w:val="00650A0A"/>
    <w:rsid w:val="00664FFB"/>
    <w:rsid w:val="00665724"/>
    <w:rsid w:val="00666ED5"/>
    <w:rsid w:val="006700CA"/>
    <w:rsid w:val="00671CC9"/>
    <w:rsid w:val="006726A6"/>
    <w:rsid w:val="00672DCD"/>
    <w:rsid w:val="00674F4F"/>
    <w:rsid w:val="006777D7"/>
    <w:rsid w:val="0069248E"/>
    <w:rsid w:val="006A749E"/>
    <w:rsid w:val="006B2910"/>
    <w:rsid w:val="006B29D9"/>
    <w:rsid w:val="006B72CE"/>
    <w:rsid w:val="006C1153"/>
    <w:rsid w:val="006C60AB"/>
    <w:rsid w:val="006D0671"/>
    <w:rsid w:val="006D0BEC"/>
    <w:rsid w:val="006D2088"/>
    <w:rsid w:val="006E0547"/>
    <w:rsid w:val="006E0C93"/>
    <w:rsid w:val="006E2D84"/>
    <w:rsid w:val="006F4E10"/>
    <w:rsid w:val="00700967"/>
    <w:rsid w:val="007057D4"/>
    <w:rsid w:val="007064CD"/>
    <w:rsid w:val="00714DD4"/>
    <w:rsid w:val="00722A97"/>
    <w:rsid w:val="0073176A"/>
    <w:rsid w:val="00734E96"/>
    <w:rsid w:val="00735A9B"/>
    <w:rsid w:val="00742229"/>
    <w:rsid w:val="00744E82"/>
    <w:rsid w:val="00754EF1"/>
    <w:rsid w:val="00755E55"/>
    <w:rsid w:val="00756687"/>
    <w:rsid w:val="007600F1"/>
    <w:rsid w:val="00763BC0"/>
    <w:rsid w:val="00767480"/>
    <w:rsid w:val="00774FD8"/>
    <w:rsid w:val="007813EF"/>
    <w:rsid w:val="00781BAD"/>
    <w:rsid w:val="0078581F"/>
    <w:rsid w:val="00787B9F"/>
    <w:rsid w:val="007929AC"/>
    <w:rsid w:val="00796ED1"/>
    <w:rsid w:val="0079798D"/>
    <w:rsid w:val="007A16BA"/>
    <w:rsid w:val="007A4C15"/>
    <w:rsid w:val="007B2B31"/>
    <w:rsid w:val="007C7A27"/>
    <w:rsid w:val="007F13EA"/>
    <w:rsid w:val="00805BE2"/>
    <w:rsid w:val="008269E3"/>
    <w:rsid w:val="0085043C"/>
    <w:rsid w:val="0085785E"/>
    <w:rsid w:val="00860013"/>
    <w:rsid w:val="008639A8"/>
    <w:rsid w:val="0087004B"/>
    <w:rsid w:val="0088247F"/>
    <w:rsid w:val="00887FE2"/>
    <w:rsid w:val="0089426B"/>
    <w:rsid w:val="008948F5"/>
    <w:rsid w:val="008A36B7"/>
    <w:rsid w:val="008B120E"/>
    <w:rsid w:val="008B2AB8"/>
    <w:rsid w:val="008B4649"/>
    <w:rsid w:val="008B56D2"/>
    <w:rsid w:val="008B6DA4"/>
    <w:rsid w:val="008C125A"/>
    <w:rsid w:val="008F0CDF"/>
    <w:rsid w:val="008F1090"/>
    <w:rsid w:val="008F50E4"/>
    <w:rsid w:val="00901F22"/>
    <w:rsid w:val="00910690"/>
    <w:rsid w:val="00911936"/>
    <w:rsid w:val="0091236C"/>
    <w:rsid w:val="00913342"/>
    <w:rsid w:val="0092368E"/>
    <w:rsid w:val="009301ED"/>
    <w:rsid w:val="00933D26"/>
    <w:rsid w:val="009345E9"/>
    <w:rsid w:val="00961143"/>
    <w:rsid w:val="00961F7A"/>
    <w:rsid w:val="00965CB8"/>
    <w:rsid w:val="009820BF"/>
    <w:rsid w:val="00982AC0"/>
    <w:rsid w:val="00983B89"/>
    <w:rsid w:val="009A5192"/>
    <w:rsid w:val="009B09FF"/>
    <w:rsid w:val="009B7585"/>
    <w:rsid w:val="009C015E"/>
    <w:rsid w:val="009C4B2D"/>
    <w:rsid w:val="009E4085"/>
    <w:rsid w:val="009E64B5"/>
    <w:rsid w:val="009F6AD3"/>
    <w:rsid w:val="00A100F3"/>
    <w:rsid w:val="00A1293E"/>
    <w:rsid w:val="00A43111"/>
    <w:rsid w:val="00A4495B"/>
    <w:rsid w:val="00A53015"/>
    <w:rsid w:val="00A53B68"/>
    <w:rsid w:val="00A61525"/>
    <w:rsid w:val="00A62744"/>
    <w:rsid w:val="00A834B4"/>
    <w:rsid w:val="00A91182"/>
    <w:rsid w:val="00A9593D"/>
    <w:rsid w:val="00A95A78"/>
    <w:rsid w:val="00A96B5B"/>
    <w:rsid w:val="00AA1BBE"/>
    <w:rsid w:val="00AA2354"/>
    <w:rsid w:val="00AA3F29"/>
    <w:rsid w:val="00AB76DD"/>
    <w:rsid w:val="00AC1C8F"/>
    <w:rsid w:val="00AC41F0"/>
    <w:rsid w:val="00AD0B6F"/>
    <w:rsid w:val="00AE026B"/>
    <w:rsid w:val="00AF4608"/>
    <w:rsid w:val="00B023F6"/>
    <w:rsid w:val="00B054FF"/>
    <w:rsid w:val="00B16EE2"/>
    <w:rsid w:val="00B20A51"/>
    <w:rsid w:val="00B21B31"/>
    <w:rsid w:val="00B278ED"/>
    <w:rsid w:val="00B30F71"/>
    <w:rsid w:val="00B34353"/>
    <w:rsid w:val="00B36B96"/>
    <w:rsid w:val="00B4546A"/>
    <w:rsid w:val="00B51277"/>
    <w:rsid w:val="00B605BB"/>
    <w:rsid w:val="00B6314B"/>
    <w:rsid w:val="00B70E78"/>
    <w:rsid w:val="00B74B05"/>
    <w:rsid w:val="00B84D2B"/>
    <w:rsid w:val="00B8770D"/>
    <w:rsid w:val="00B96094"/>
    <w:rsid w:val="00B96588"/>
    <w:rsid w:val="00B975C1"/>
    <w:rsid w:val="00BA33D9"/>
    <w:rsid w:val="00BB03DC"/>
    <w:rsid w:val="00BB676A"/>
    <w:rsid w:val="00BB7C98"/>
    <w:rsid w:val="00BC5C25"/>
    <w:rsid w:val="00BD05D4"/>
    <w:rsid w:val="00BD1EB9"/>
    <w:rsid w:val="00BD2A8F"/>
    <w:rsid w:val="00BD6EF5"/>
    <w:rsid w:val="00BE1E98"/>
    <w:rsid w:val="00BE4DC0"/>
    <w:rsid w:val="00BF5ED5"/>
    <w:rsid w:val="00BF73B1"/>
    <w:rsid w:val="00C1371C"/>
    <w:rsid w:val="00C248FD"/>
    <w:rsid w:val="00C32EFD"/>
    <w:rsid w:val="00C369EA"/>
    <w:rsid w:val="00C37EE2"/>
    <w:rsid w:val="00C4501C"/>
    <w:rsid w:val="00C45164"/>
    <w:rsid w:val="00C627AF"/>
    <w:rsid w:val="00C635AD"/>
    <w:rsid w:val="00C758FA"/>
    <w:rsid w:val="00C77193"/>
    <w:rsid w:val="00C826BE"/>
    <w:rsid w:val="00C954E5"/>
    <w:rsid w:val="00CA5DCC"/>
    <w:rsid w:val="00CB0EBB"/>
    <w:rsid w:val="00CF3FBC"/>
    <w:rsid w:val="00CF7A81"/>
    <w:rsid w:val="00D029D9"/>
    <w:rsid w:val="00D03A89"/>
    <w:rsid w:val="00D13ABF"/>
    <w:rsid w:val="00D223E0"/>
    <w:rsid w:val="00D22AEE"/>
    <w:rsid w:val="00D34403"/>
    <w:rsid w:val="00D424C1"/>
    <w:rsid w:val="00D57229"/>
    <w:rsid w:val="00D610AC"/>
    <w:rsid w:val="00D62D02"/>
    <w:rsid w:val="00D67CBD"/>
    <w:rsid w:val="00D73B6C"/>
    <w:rsid w:val="00D74108"/>
    <w:rsid w:val="00D743C2"/>
    <w:rsid w:val="00D82C4A"/>
    <w:rsid w:val="00D8777E"/>
    <w:rsid w:val="00D90DAE"/>
    <w:rsid w:val="00D9164D"/>
    <w:rsid w:val="00D95C81"/>
    <w:rsid w:val="00D97EB8"/>
    <w:rsid w:val="00DB16B6"/>
    <w:rsid w:val="00DB541C"/>
    <w:rsid w:val="00DB551C"/>
    <w:rsid w:val="00DB58AC"/>
    <w:rsid w:val="00DC058D"/>
    <w:rsid w:val="00DD2A1F"/>
    <w:rsid w:val="00DE6BA5"/>
    <w:rsid w:val="00DF24A8"/>
    <w:rsid w:val="00DF5F54"/>
    <w:rsid w:val="00E04B05"/>
    <w:rsid w:val="00E0667A"/>
    <w:rsid w:val="00E0742D"/>
    <w:rsid w:val="00E15559"/>
    <w:rsid w:val="00E165E7"/>
    <w:rsid w:val="00E17139"/>
    <w:rsid w:val="00E21EFE"/>
    <w:rsid w:val="00E30B48"/>
    <w:rsid w:val="00E31244"/>
    <w:rsid w:val="00E36D21"/>
    <w:rsid w:val="00E40411"/>
    <w:rsid w:val="00E44973"/>
    <w:rsid w:val="00E461C9"/>
    <w:rsid w:val="00E54A4B"/>
    <w:rsid w:val="00E56CAF"/>
    <w:rsid w:val="00E6317F"/>
    <w:rsid w:val="00E65D85"/>
    <w:rsid w:val="00E72FDF"/>
    <w:rsid w:val="00E75899"/>
    <w:rsid w:val="00E75C24"/>
    <w:rsid w:val="00E8351A"/>
    <w:rsid w:val="00E945F4"/>
    <w:rsid w:val="00EA7EAD"/>
    <w:rsid w:val="00EB131E"/>
    <w:rsid w:val="00EE10A1"/>
    <w:rsid w:val="00EF6AD5"/>
    <w:rsid w:val="00F045F0"/>
    <w:rsid w:val="00F0575B"/>
    <w:rsid w:val="00F07500"/>
    <w:rsid w:val="00F155E0"/>
    <w:rsid w:val="00F256E6"/>
    <w:rsid w:val="00F341D1"/>
    <w:rsid w:val="00F372C8"/>
    <w:rsid w:val="00F37552"/>
    <w:rsid w:val="00F37DC1"/>
    <w:rsid w:val="00F40A0A"/>
    <w:rsid w:val="00F57822"/>
    <w:rsid w:val="00F60650"/>
    <w:rsid w:val="00F61774"/>
    <w:rsid w:val="00F61A20"/>
    <w:rsid w:val="00F6513C"/>
    <w:rsid w:val="00F7554A"/>
    <w:rsid w:val="00FA01FA"/>
    <w:rsid w:val="00FA358F"/>
    <w:rsid w:val="00FC0015"/>
    <w:rsid w:val="00FD30D9"/>
    <w:rsid w:val="00FD5BF4"/>
    <w:rsid w:val="00FE26A2"/>
    <w:rsid w:val="00FE71DA"/>
    <w:rsid w:val="00FF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DC4DE84-25AE-4455-B5D3-520C63CC1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20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B12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rsid w:val="008B120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8B120E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8B120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uiPriority w:val="99"/>
    <w:semiHidden/>
    <w:locked/>
    <w:rsid w:val="008B120E"/>
    <w:rPr>
      <w:rFonts w:cs="Times New Roman"/>
    </w:rPr>
  </w:style>
  <w:style w:type="paragraph" w:styleId="a8">
    <w:name w:val="No Spacing"/>
    <w:link w:val="a9"/>
    <w:uiPriority w:val="99"/>
    <w:qFormat/>
    <w:rsid w:val="00B975C1"/>
    <w:rPr>
      <w:sz w:val="22"/>
      <w:szCs w:val="22"/>
      <w:lang w:eastAsia="en-US"/>
    </w:rPr>
  </w:style>
  <w:style w:type="character" w:customStyle="1" w:styleId="a9">
    <w:name w:val="Без интервала Знак"/>
    <w:link w:val="a8"/>
    <w:uiPriority w:val="99"/>
    <w:locked/>
    <w:rsid w:val="00B975C1"/>
    <w:rPr>
      <w:sz w:val="22"/>
      <w:lang w:val="ru-RU" w:eastAsia="en-US"/>
    </w:rPr>
  </w:style>
  <w:style w:type="paragraph" w:styleId="aa">
    <w:name w:val="Balloon Text"/>
    <w:basedOn w:val="a"/>
    <w:link w:val="ab"/>
    <w:uiPriority w:val="99"/>
    <w:semiHidden/>
    <w:rsid w:val="000C4626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b">
    <w:name w:val="Текст выноски Знак"/>
    <w:link w:val="aa"/>
    <w:uiPriority w:val="99"/>
    <w:semiHidden/>
    <w:locked/>
    <w:rsid w:val="000C4626"/>
    <w:rPr>
      <w:rFonts w:ascii="Tahoma" w:hAnsi="Tahoma" w:cs="Times New Roman"/>
      <w:sz w:val="16"/>
    </w:rPr>
  </w:style>
  <w:style w:type="character" w:styleId="ac">
    <w:name w:val="Hyperlink"/>
    <w:uiPriority w:val="99"/>
    <w:rsid w:val="00B20A51"/>
    <w:rPr>
      <w:rFonts w:cs="Times New Roman"/>
      <w:color w:val="0000FF"/>
      <w:u w:val="single"/>
    </w:rPr>
  </w:style>
  <w:style w:type="table" w:customStyle="1" w:styleId="1">
    <w:name w:val="Сетка таблицы1"/>
    <w:uiPriority w:val="99"/>
    <w:rsid w:val="005879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mysch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mysch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2807</Words>
  <Characters>16004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джеси</dc:creator>
  <cp:keywords/>
  <dc:description/>
  <cp:lastModifiedBy>Teacher</cp:lastModifiedBy>
  <cp:revision>59</cp:revision>
  <cp:lastPrinted>2023-08-30T05:45:00Z</cp:lastPrinted>
  <dcterms:created xsi:type="dcterms:W3CDTF">2023-08-26T12:15:00Z</dcterms:created>
  <dcterms:modified xsi:type="dcterms:W3CDTF">2026-10-06T09:28:00Z</dcterms:modified>
</cp:coreProperties>
</file>